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FD7B6">
      <w:pPr>
        <w:spacing w:line="274" w:lineRule="auto"/>
        <w:rPr>
          <w:rFonts w:ascii="Arial"/>
          <w:sz w:val="21"/>
        </w:rPr>
      </w:pPr>
    </w:p>
    <w:p w14:paraId="3FB49119">
      <w:pPr>
        <w:spacing w:line="274" w:lineRule="auto"/>
        <w:rPr>
          <w:rFonts w:ascii="Arial"/>
          <w:sz w:val="21"/>
        </w:rPr>
      </w:pPr>
    </w:p>
    <w:p w14:paraId="41B1D3F7">
      <w:pPr>
        <w:spacing w:line="274" w:lineRule="auto"/>
        <w:rPr>
          <w:rFonts w:ascii="Arial"/>
          <w:sz w:val="21"/>
        </w:rPr>
      </w:pPr>
    </w:p>
    <w:p w14:paraId="6856C0A8">
      <w:pPr>
        <w:spacing w:line="275" w:lineRule="auto"/>
        <w:rPr>
          <w:rFonts w:ascii="Arial"/>
          <w:sz w:val="21"/>
        </w:rPr>
      </w:pPr>
    </w:p>
    <w:p w14:paraId="3C285B7F">
      <w:pPr>
        <w:spacing w:before="234" w:line="230" w:lineRule="auto"/>
        <w:ind w:left="655" w:hanging="655"/>
        <w:outlineLvl w:val="0"/>
        <w:rPr>
          <w:rFonts w:ascii="宋体" w:hAnsi="宋体" w:eastAsia="宋体" w:cs="宋体"/>
          <w:sz w:val="72"/>
          <w:szCs w:val="72"/>
        </w:rPr>
      </w:pPr>
      <w:r>
        <w:rPr>
          <w:rFonts w:ascii="宋体" w:hAnsi="宋体" w:eastAsia="宋体" w:cs="宋体"/>
          <w:b/>
          <w:bCs/>
          <w:spacing w:val="-14"/>
          <w:sz w:val="72"/>
          <w:szCs w:val="72"/>
        </w:rPr>
        <w:t>四川省房屋建筑和市政工程</w:t>
      </w:r>
      <w:r>
        <w:rPr>
          <w:rFonts w:ascii="宋体" w:hAnsi="宋体" w:eastAsia="宋体" w:cs="宋体"/>
          <w:spacing w:val="9"/>
          <w:sz w:val="72"/>
          <w:szCs w:val="72"/>
        </w:rPr>
        <w:t xml:space="preserve"> </w:t>
      </w:r>
      <w:r>
        <w:rPr>
          <w:rFonts w:ascii="宋体" w:hAnsi="宋体" w:eastAsia="宋体" w:cs="宋体"/>
          <w:b/>
          <w:bCs/>
          <w:spacing w:val="-9"/>
          <w:sz w:val="72"/>
          <w:szCs w:val="72"/>
        </w:rPr>
        <w:t>标准勘察设计招标文件</w:t>
      </w:r>
    </w:p>
    <w:p w14:paraId="555D677E">
      <w:pPr>
        <w:spacing w:before="115" w:line="2410" w:lineRule="exact"/>
        <w:ind w:firstLine="3100"/>
      </w:pPr>
    </w:p>
    <w:p w14:paraId="44A86C64">
      <w:pPr>
        <w:spacing w:line="2410" w:lineRule="exact"/>
        <w:sectPr>
          <w:pgSz w:w="11905" w:h="16839"/>
          <w:pgMar w:top="1431" w:right="1617" w:bottom="0" w:left="1713" w:header="0" w:footer="0" w:gutter="0"/>
          <w:cols w:space="720" w:num="1"/>
        </w:sectPr>
      </w:pPr>
    </w:p>
    <w:p w14:paraId="27FBD681">
      <w:pPr>
        <w:pStyle w:val="2"/>
        <w:spacing w:before="159" w:line="225" w:lineRule="auto"/>
        <w:ind w:left="3978"/>
        <w:rPr>
          <w:sz w:val="27"/>
          <w:szCs w:val="27"/>
        </w:rPr>
      </w:pPr>
      <w:r>
        <w:rPr>
          <w:b/>
          <w:bCs/>
          <w:spacing w:val="4"/>
          <w:sz w:val="27"/>
          <w:szCs w:val="27"/>
        </w:rPr>
        <w:t>使用说明</w:t>
      </w:r>
    </w:p>
    <w:p w14:paraId="710175E1">
      <w:pPr>
        <w:pStyle w:val="2"/>
        <w:spacing w:before="235" w:line="291" w:lineRule="auto"/>
        <w:ind w:left="29" w:right="181" w:firstLine="455"/>
      </w:pPr>
      <w:r>
        <w:rPr>
          <w:spacing w:val="-2"/>
        </w:rPr>
        <w:t>一、《四川省房屋建筑和市政工程标准勘察设计招标文件》适用于四川省行政区域</w:t>
      </w:r>
      <w:r>
        <w:t xml:space="preserve"> </w:t>
      </w:r>
      <w:r>
        <w:rPr>
          <w:spacing w:val="-3"/>
        </w:rPr>
        <w:t>内依法必须招标的房屋建筑和市政工程勘察设计电子招标。</w:t>
      </w:r>
    </w:p>
    <w:p w14:paraId="4B02620E">
      <w:pPr>
        <w:pStyle w:val="2"/>
        <w:spacing w:before="179" w:line="326" w:lineRule="auto"/>
        <w:ind w:right="52" w:firstLine="484"/>
      </w:pPr>
      <w:r>
        <w:t>二、《四川省房屋建筑和市政工程标准勘察设计招标文件》用相同序号标示的</w:t>
      </w:r>
      <w:r>
        <w:rPr>
          <w:spacing w:val="-1"/>
        </w:rPr>
        <w:t>章、</w:t>
      </w:r>
      <w:r>
        <w:t xml:space="preserve"> </w:t>
      </w:r>
      <w:r>
        <w:rPr>
          <w:spacing w:val="-6"/>
        </w:rPr>
        <w:t>节、条、款、项、目，</w:t>
      </w:r>
      <w:r>
        <w:rPr>
          <w:spacing w:val="58"/>
        </w:rPr>
        <w:t xml:space="preserve"> </w:t>
      </w:r>
      <w:r>
        <w:rPr>
          <w:spacing w:val="-6"/>
        </w:rPr>
        <w:t>供招标人选择使用；以空格标示的由招标人</w:t>
      </w:r>
      <w:r>
        <w:rPr>
          <w:spacing w:val="-7"/>
        </w:rPr>
        <w:t>填写内容，招标人应</w:t>
      </w:r>
      <w:r>
        <w:t xml:space="preserve">  </w:t>
      </w:r>
      <w:r>
        <w:rPr>
          <w:spacing w:val="5"/>
        </w:rPr>
        <w:t>根据招标项目具体特点和实际需要具体细化，确实没有需要填写</w:t>
      </w:r>
      <w:r>
        <w:rPr>
          <w:spacing w:val="4"/>
        </w:rPr>
        <w:t>的，在空格中用“/”</w:t>
      </w:r>
      <w:r>
        <w:t xml:space="preserve"> </w:t>
      </w:r>
      <w:r>
        <w:rPr>
          <w:spacing w:val="-10"/>
        </w:rPr>
        <w:t>标示。</w:t>
      </w:r>
    </w:p>
    <w:p w14:paraId="5F50F455">
      <w:pPr>
        <w:pStyle w:val="2"/>
        <w:spacing w:before="180" w:line="325" w:lineRule="auto"/>
        <w:ind w:right="170" w:firstLine="480"/>
      </w:pPr>
      <w:r>
        <w:rPr>
          <w:spacing w:val="-2"/>
        </w:rPr>
        <w:t>三、招标人按照《四川省房屋建筑和市政工程标准勘察设计招标文件》第一章的格</w:t>
      </w:r>
      <w:r>
        <w:rPr>
          <w:spacing w:val="13"/>
        </w:rPr>
        <w:t xml:space="preserve"> </w:t>
      </w:r>
      <w:r>
        <w:rPr>
          <w:spacing w:val="-2"/>
        </w:rPr>
        <w:t>式发布招标公告或发出投标邀请书后，将实际发布的招标公告或实际发出的投标邀请书</w:t>
      </w:r>
      <w:r>
        <w:rPr>
          <w:spacing w:val="18"/>
        </w:rPr>
        <w:t xml:space="preserve"> </w:t>
      </w:r>
      <w:r>
        <w:rPr>
          <w:spacing w:val="-2"/>
        </w:rPr>
        <w:t>编入发出的招标文件中，作为投标邀请。其中，招标公告应同时注明发布所在的所有媒</w:t>
      </w:r>
      <w:r>
        <w:rPr>
          <w:spacing w:val="17"/>
        </w:rPr>
        <w:t xml:space="preserve"> </w:t>
      </w:r>
      <w:r>
        <w:rPr>
          <w:spacing w:val="-9"/>
        </w:rPr>
        <w:t>介名称。</w:t>
      </w:r>
    </w:p>
    <w:p w14:paraId="42C9F0E9">
      <w:pPr>
        <w:pStyle w:val="2"/>
        <w:spacing w:before="180" w:line="313" w:lineRule="auto"/>
        <w:ind w:left="1" w:right="170" w:firstLine="501"/>
      </w:pPr>
      <w:r>
        <w:rPr>
          <w:spacing w:val="-2"/>
        </w:rPr>
        <w:t>四、《四川省房屋建筑和市政工程标准勘察设计招标文件》第</w:t>
      </w:r>
      <w:r>
        <w:rPr>
          <w:spacing w:val="-3"/>
        </w:rPr>
        <w:t>三章“评标办法”采</w:t>
      </w:r>
      <w:r>
        <w:t xml:space="preserve"> </w:t>
      </w:r>
      <w:r>
        <w:rPr>
          <w:spacing w:val="-2"/>
        </w:rPr>
        <w:t>用综合评估法，各评审因素的分值由招标人在规定区间内自主确定。招标人采用经评审</w:t>
      </w:r>
      <w:r>
        <w:rPr>
          <w:spacing w:val="15"/>
        </w:rPr>
        <w:t xml:space="preserve"> </w:t>
      </w:r>
      <w:r>
        <w:rPr>
          <w:spacing w:val="-3"/>
        </w:rPr>
        <w:t>的最低投标价法的，参照本标准文件编制。</w:t>
      </w:r>
    </w:p>
    <w:p w14:paraId="58845890">
      <w:pPr>
        <w:pStyle w:val="2"/>
        <w:spacing w:before="186" w:line="345" w:lineRule="auto"/>
        <w:ind w:left="2" w:right="170" w:firstLine="477"/>
      </w:pPr>
      <w:r>
        <w:rPr>
          <w:spacing w:val="-2"/>
        </w:rPr>
        <w:t>第三章“评标办法”前附表应列明全部评审因素和评审标准，并在本章前附表标明</w:t>
      </w:r>
      <w:r>
        <w:rPr>
          <w:spacing w:val="13"/>
        </w:rPr>
        <w:t xml:space="preserve"> </w:t>
      </w:r>
      <w:r>
        <w:rPr>
          <w:spacing w:val="-3"/>
        </w:rPr>
        <w:t>投标人不满足要求即否决其投标的全部条款。</w:t>
      </w:r>
    </w:p>
    <w:p w14:paraId="625BD3E0">
      <w:pPr>
        <w:pStyle w:val="2"/>
        <w:spacing w:before="40" w:line="313" w:lineRule="auto"/>
        <w:ind w:firstLine="483"/>
      </w:pPr>
      <w:r>
        <w:rPr>
          <w:spacing w:val="3"/>
        </w:rPr>
        <w:t>五、《四川省房屋建筑和市政工程标准勘察设计招标文件》第五章“发包人要求”</w:t>
      </w:r>
      <w:r>
        <w:t xml:space="preserve"> </w:t>
      </w:r>
      <w:r>
        <w:rPr>
          <w:spacing w:val="-2"/>
        </w:rPr>
        <w:t>由招标人根据招标项目具体特点和实际需要编制，并与“投标人须知”、“通用合同条</w:t>
      </w:r>
      <w:r>
        <w:rPr>
          <w:spacing w:val="8"/>
        </w:rPr>
        <w:t xml:space="preserve">  </w:t>
      </w:r>
      <w:r>
        <w:rPr>
          <w:spacing w:val="-3"/>
        </w:rPr>
        <w:t>款”、“专用合同条款”相衔接。</w:t>
      </w:r>
    </w:p>
    <w:p w14:paraId="56556E96">
      <w:pPr>
        <w:pStyle w:val="2"/>
        <w:spacing w:before="181" w:line="304" w:lineRule="auto"/>
        <w:ind w:right="90" w:firstLine="481"/>
      </w:pPr>
      <w:r>
        <w:rPr>
          <w:spacing w:val="-5"/>
        </w:rPr>
        <w:t>六、《四川省房屋建筑和市政工程标准勘察设计招标文件》中， “□”表示可选择</w:t>
      </w:r>
      <w:r>
        <w:t xml:space="preserve"> </w:t>
      </w:r>
      <w:r>
        <w:rPr>
          <w:spacing w:val="-8"/>
        </w:rPr>
        <w:t>项，除注明为多项选择外，其余均为单项选择。多项选择招标人可以选，</w:t>
      </w:r>
      <w:r>
        <w:rPr>
          <w:spacing w:val="-27"/>
        </w:rPr>
        <w:t xml:space="preserve"> </w:t>
      </w:r>
      <w:r>
        <w:rPr>
          <w:spacing w:val="-8"/>
        </w:rPr>
        <w:t>也可以都不选。</w:t>
      </w:r>
      <w:r>
        <w:t xml:space="preserve"> </w:t>
      </w:r>
      <w:r>
        <w:rPr>
          <w:spacing w:val="-8"/>
        </w:rPr>
        <w:t>勾选的内容为招标文件组成部分（如：</w:t>
      </w:r>
      <w:r>
        <w:rPr>
          <w:rFonts w:ascii="微软雅黑" w:hAnsi="微软雅黑" w:eastAsia="微软雅黑" w:cs="微软雅黑"/>
          <w:spacing w:val="-8"/>
        </w:rPr>
        <w:t>口</w:t>
      </w:r>
      <w:r>
        <w:rPr>
          <w:spacing w:val="-61"/>
          <w:w w:val="96"/>
        </w:rPr>
        <w:t>），</w:t>
      </w:r>
      <w:r>
        <w:rPr>
          <w:spacing w:val="-8"/>
        </w:rPr>
        <w:t>未勾选</w:t>
      </w:r>
      <w:r>
        <w:rPr>
          <w:spacing w:val="-9"/>
        </w:rPr>
        <w:t>的内容不作为招标文件组成部分（如：</w:t>
      </w:r>
      <w:r>
        <w:rPr>
          <w:spacing w:val="3"/>
        </w:rPr>
        <w:t xml:space="preserve"> </w:t>
      </w:r>
      <w:r>
        <w:rPr>
          <w:spacing w:val="-11"/>
        </w:rPr>
        <w:t>□）。</w:t>
      </w:r>
    </w:p>
    <w:p w14:paraId="70B03F74">
      <w:pPr>
        <w:spacing w:line="304" w:lineRule="auto"/>
        <w:sectPr>
          <w:pgSz w:w="11905" w:h="16839"/>
          <w:pgMar w:top="1431" w:right="1244" w:bottom="0" w:left="1425" w:header="0" w:footer="0" w:gutter="0"/>
          <w:cols w:space="720" w:num="1"/>
        </w:sectPr>
      </w:pPr>
    </w:p>
    <w:p w14:paraId="5F51B7B3">
      <w:pPr>
        <w:pStyle w:val="2"/>
        <w:spacing w:before="293" w:line="225" w:lineRule="auto"/>
        <w:ind w:left="3492"/>
        <w:jc w:val="right"/>
        <w:rPr>
          <w:color w:val="auto"/>
          <w:sz w:val="27"/>
          <w:szCs w:val="27"/>
          <w:highlight w:val="none"/>
        </w:rPr>
      </w:pPr>
      <w:r>
        <w:rPr>
          <w:b/>
          <w:bCs/>
          <w:color w:val="auto"/>
          <w:spacing w:val="3"/>
          <w:sz w:val="27"/>
          <w:szCs w:val="27"/>
          <w:highlight w:val="none"/>
        </w:rPr>
        <w:t>招标编号：</w:t>
      </w:r>
      <w:r>
        <w:rPr>
          <w:b/>
          <w:bCs/>
          <w:color w:val="auto"/>
          <w:spacing w:val="3"/>
          <w:sz w:val="27"/>
          <w:szCs w:val="27"/>
          <w:highlight w:val="none"/>
          <w:u w:val="single" w:color="auto"/>
        </w:rPr>
        <w:t>/</w:t>
      </w:r>
    </w:p>
    <w:p w14:paraId="243FF180">
      <w:pPr>
        <w:pStyle w:val="2"/>
        <w:spacing w:before="295" w:line="226" w:lineRule="auto"/>
        <w:jc w:val="center"/>
        <w:rPr>
          <w:color w:val="auto"/>
          <w:sz w:val="36"/>
          <w:szCs w:val="36"/>
          <w:highlight w:val="none"/>
        </w:rPr>
      </w:pPr>
      <w:r>
        <w:rPr>
          <w:rFonts w:hint="eastAsia"/>
          <w:b/>
          <w:bCs/>
          <w:color w:val="auto"/>
          <w:spacing w:val="7"/>
          <w:sz w:val="36"/>
          <w:szCs w:val="36"/>
          <w:highlight w:val="none"/>
          <w:u w:val="single" w:color="auto"/>
          <w:lang w:eastAsia="zh-CN"/>
        </w:rPr>
        <w:t>广元市利州区东城片区排水防涝及防洪道改造建设项目</w:t>
      </w:r>
      <w:r>
        <w:rPr>
          <w:b/>
          <w:bCs/>
          <w:color w:val="auto"/>
          <w:spacing w:val="6"/>
          <w:sz w:val="36"/>
          <w:szCs w:val="36"/>
          <w:highlight w:val="none"/>
        </w:rPr>
        <w:t>（项目名称）</w:t>
      </w:r>
      <w:r>
        <w:rPr>
          <w:rFonts w:hint="eastAsia"/>
          <w:b/>
          <w:bCs/>
          <w:color w:val="auto"/>
          <w:spacing w:val="6"/>
          <w:sz w:val="36"/>
          <w:szCs w:val="36"/>
          <w:highlight w:val="none"/>
          <w:lang w:eastAsia="zh-CN"/>
        </w:rPr>
        <w:t>勘察设计</w:t>
      </w:r>
      <w:r>
        <w:rPr>
          <w:color w:val="auto"/>
          <w:spacing w:val="-131"/>
          <w:sz w:val="36"/>
          <w:szCs w:val="36"/>
          <w:highlight w:val="none"/>
        </w:rPr>
        <w:t xml:space="preserve"> </w:t>
      </w:r>
      <w:r>
        <w:rPr>
          <w:color w:val="auto"/>
          <w:spacing w:val="-126"/>
          <w:sz w:val="36"/>
          <w:szCs w:val="36"/>
          <w:highlight w:val="none"/>
          <w:u w:val="single" w:color="auto"/>
        </w:rPr>
        <w:t xml:space="preserve"> </w:t>
      </w:r>
      <w:r>
        <w:rPr>
          <w:b/>
          <w:bCs/>
          <w:color w:val="auto"/>
          <w:spacing w:val="6"/>
          <w:sz w:val="36"/>
          <w:szCs w:val="36"/>
          <w:highlight w:val="none"/>
          <w:u w:val="single" w:color="auto"/>
        </w:rPr>
        <w:t>/</w:t>
      </w:r>
      <w:r>
        <w:rPr>
          <w:b/>
          <w:bCs/>
          <w:color w:val="auto"/>
          <w:spacing w:val="6"/>
          <w:sz w:val="36"/>
          <w:szCs w:val="36"/>
          <w:highlight w:val="none"/>
        </w:rPr>
        <w:t>标段</w:t>
      </w:r>
    </w:p>
    <w:p w14:paraId="7CBCEC77">
      <w:pPr>
        <w:spacing w:line="260" w:lineRule="auto"/>
        <w:rPr>
          <w:rFonts w:ascii="Arial"/>
          <w:color w:val="auto"/>
          <w:sz w:val="21"/>
          <w:highlight w:val="none"/>
        </w:rPr>
      </w:pPr>
    </w:p>
    <w:p w14:paraId="212B8F62">
      <w:pPr>
        <w:spacing w:line="260" w:lineRule="auto"/>
        <w:rPr>
          <w:rFonts w:ascii="Arial"/>
          <w:color w:val="auto"/>
          <w:sz w:val="21"/>
          <w:highlight w:val="none"/>
        </w:rPr>
      </w:pPr>
    </w:p>
    <w:p w14:paraId="2AEEDFC4">
      <w:pPr>
        <w:spacing w:line="261" w:lineRule="auto"/>
        <w:rPr>
          <w:rFonts w:ascii="Arial"/>
          <w:color w:val="auto"/>
          <w:sz w:val="21"/>
          <w:highlight w:val="none"/>
        </w:rPr>
      </w:pPr>
    </w:p>
    <w:p w14:paraId="27000447">
      <w:pPr>
        <w:spacing w:line="261" w:lineRule="auto"/>
        <w:rPr>
          <w:rFonts w:ascii="Arial"/>
          <w:color w:val="auto"/>
          <w:sz w:val="21"/>
          <w:highlight w:val="none"/>
        </w:rPr>
      </w:pPr>
    </w:p>
    <w:p w14:paraId="48B3C2DB">
      <w:pPr>
        <w:pStyle w:val="2"/>
        <w:spacing w:before="165" w:line="223" w:lineRule="auto"/>
        <w:jc w:val="center"/>
        <w:rPr>
          <w:color w:val="auto"/>
          <w:sz w:val="51"/>
          <w:szCs w:val="51"/>
          <w:highlight w:val="none"/>
        </w:rPr>
      </w:pPr>
      <w:r>
        <w:rPr>
          <w:b/>
          <w:bCs/>
          <w:color w:val="auto"/>
          <w:spacing w:val="1"/>
          <w:sz w:val="51"/>
          <w:szCs w:val="51"/>
          <w:highlight w:val="none"/>
        </w:rPr>
        <w:t>招</w:t>
      </w:r>
      <w:r>
        <w:rPr>
          <w:rFonts w:hint="eastAsia"/>
          <w:b/>
          <w:bCs/>
          <w:color w:val="auto"/>
          <w:spacing w:val="1"/>
          <w:sz w:val="51"/>
          <w:szCs w:val="51"/>
          <w:highlight w:val="none"/>
          <w:lang w:val="en-US" w:eastAsia="zh-CN"/>
        </w:rPr>
        <w:t xml:space="preserve"> </w:t>
      </w:r>
      <w:r>
        <w:rPr>
          <w:b/>
          <w:bCs/>
          <w:color w:val="auto"/>
          <w:spacing w:val="1"/>
          <w:sz w:val="51"/>
          <w:szCs w:val="51"/>
          <w:highlight w:val="none"/>
        </w:rPr>
        <w:t>标</w:t>
      </w:r>
      <w:r>
        <w:rPr>
          <w:rFonts w:hint="eastAsia"/>
          <w:b/>
          <w:bCs/>
          <w:color w:val="auto"/>
          <w:spacing w:val="1"/>
          <w:sz w:val="51"/>
          <w:szCs w:val="51"/>
          <w:highlight w:val="none"/>
          <w:lang w:val="en-US" w:eastAsia="zh-CN"/>
        </w:rPr>
        <w:t xml:space="preserve"> </w:t>
      </w:r>
      <w:r>
        <w:rPr>
          <w:b/>
          <w:bCs/>
          <w:color w:val="auto"/>
          <w:spacing w:val="1"/>
          <w:sz w:val="51"/>
          <w:szCs w:val="51"/>
          <w:highlight w:val="none"/>
        </w:rPr>
        <w:t>文</w:t>
      </w:r>
      <w:r>
        <w:rPr>
          <w:rFonts w:hint="eastAsia"/>
          <w:b/>
          <w:bCs/>
          <w:color w:val="auto"/>
          <w:spacing w:val="1"/>
          <w:sz w:val="51"/>
          <w:szCs w:val="51"/>
          <w:highlight w:val="none"/>
          <w:lang w:val="en-US" w:eastAsia="zh-CN"/>
        </w:rPr>
        <w:t xml:space="preserve"> </w:t>
      </w:r>
      <w:r>
        <w:rPr>
          <w:b/>
          <w:bCs/>
          <w:color w:val="auto"/>
          <w:spacing w:val="1"/>
          <w:sz w:val="51"/>
          <w:szCs w:val="51"/>
          <w:highlight w:val="none"/>
        </w:rPr>
        <w:t>件</w:t>
      </w:r>
    </w:p>
    <w:p w14:paraId="1AE664BE">
      <w:pPr>
        <w:spacing w:line="249" w:lineRule="auto"/>
        <w:rPr>
          <w:rFonts w:ascii="Arial"/>
          <w:color w:val="auto"/>
          <w:sz w:val="21"/>
          <w:highlight w:val="none"/>
        </w:rPr>
      </w:pPr>
    </w:p>
    <w:p w14:paraId="07B3854D">
      <w:pPr>
        <w:spacing w:line="249" w:lineRule="auto"/>
        <w:rPr>
          <w:rFonts w:ascii="Arial"/>
          <w:color w:val="auto"/>
          <w:sz w:val="21"/>
          <w:highlight w:val="none"/>
        </w:rPr>
      </w:pPr>
    </w:p>
    <w:p w14:paraId="44EF364F">
      <w:pPr>
        <w:spacing w:line="249" w:lineRule="auto"/>
        <w:rPr>
          <w:rFonts w:ascii="Arial"/>
          <w:color w:val="auto"/>
          <w:sz w:val="21"/>
          <w:highlight w:val="none"/>
        </w:rPr>
      </w:pPr>
    </w:p>
    <w:p w14:paraId="026F00D5">
      <w:pPr>
        <w:spacing w:line="249" w:lineRule="auto"/>
        <w:rPr>
          <w:rFonts w:ascii="Arial"/>
          <w:color w:val="auto"/>
          <w:sz w:val="21"/>
          <w:highlight w:val="none"/>
        </w:rPr>
      </w:pPr>
    </w:p>
    <w:p w14:paraId="765CAADB">
      <w:pPr>
        <w:spacing w:line="249" w:lineRule="auto"/>
        <w:rPr>
          <w:rFonts w:ascii="Arial"/>
          <w:color w:val="auto"/>
          <w:sz w:val="21"/>
          <w:highlight w:val="none"/>
        </w:rPr>
      </w:pPr>
    </w:p>
    <w:p w14:paraId="68B73247">
      <w:pPr>
        <w:spacing w:line="249" w:lineRule="auto"/>
        <w:rPr>
          <w:rFonts w:ascii="Arial"/>
          <w:color w:val="auto"/>
          <w:sz w:val="21"/>
          <w:highlight w:val="none"/>
        </w:rPr>
      </w:pPr>
    </w:p>
    <w:p w14:paraId="73330DE8">
      <w:pPr>
        <w:pStyle w:val="2"/>
        <w:spacing w:before="89" w:line="225" w:lineRule="auto"/>
        <w:ind w:left="278"/>
        <w:rPr>
          <w:color w:val="auto"/>
          <w:sz w:val="27"/>
          <w:szCs w:val="27"/>
          <w:highlight w:val="none"/>
        </w:rPr>
      </w:pPr>
      <w:r>
        <w:rPr>
          <w:color w:val="auto"/>
          <w:sz w:val="27"/>
          <w:szCs w:val="27"/>
          <w:highlight w:val="none"/>
        </w:rPr>
        <w:t>招标人：</w:t>
      </w:r>
      <w:r>
        <w:rPr>
          <w:rFonts w:hint="eastAsia"/>
          <w:b/>
          <w:bCs/>
          <w:color w:val="auto"/>
          <w:spacing w:val="5"/>
          <w:sz w:val="27"/>
          <w:szCs w:val="27"/>
          <w:highlight w:val="none"/>
          <w:u w:val="single"/>
          <w:lang w:val="en-US" w:eastAsia="zh-CN"/>
        </w:rPr>
        <w:t>广元市利州区市政公用事业服务中心</w:t>
      </w:r>
      <w:r>
        <w:rPr>
          <w:b/>
          <w:bCs/>
          <w:color w:val="auto"/>
          <w:sz w:val="27"/>
          <w:szCs w:val="27"/>
          <w:highlight w:val="none"/>
        </w:rPr>
        <w:t>（盖单</w:t>
      </w:r>
      <w:r>
        <w:rPr>
          <w:b/>
          <w:bCs/>
          <w:color w:val="auto"/>
          <w:spacing w:val="-1"/>
          <w:sz w:val="27"/>
          <w:szCs w:val="27"/>
          <w:highlight w:val="none"/>
        </w:rPr>
        <w:t>位章）</w:t>
      </w:r>
    </w:p>
    <w:p w14:paraId="3EF3CDAB">
      <w:pPr>
        <w:spacing w:line="275" w:lineRule="auto"/>
        <w:rPr>
          <w:rFonts w:ascii="Arial"/>
          <w:color w:val="auto"/>
          <w:sz w:val="21"/>
          <w:highlight w:val="none"/>
        </w:rPr>
      </w:pPr>
    </w:p>
    <w:p w14:paraId="3CE0AA2C">
      <w:pPr>
        <w:spacing w:line="276" w:lineRule="auto"/>
        <w:rPr>
          <w:rFonts w:ascii="Arial"/>
          <w:color w:val="auto"/>
          <w:sz w:val="21"/>
          <w:highlight w:val="none"/>
        </w:rPr>
      </w:pPr>
    </w:p>
    <w:p w14:paraId="10C2B066">
      <w:pPr>
        <w:spacing w:line="276" w:lineRule="auto"/>
        <w:rPr>
          <w:rFonts w:ascii="Arial"/>
          <w:color w:val="auto"/>
          <w:sz w:val="21"/>
          <w:highlight w:val="none"/>
        </w:rPr>
      </w:pPr>
    </w:p>
    <w:p w14:paraId="2D14C02D">
      <w:pPr>
        <w:pStyle w:val="2"/>
        <w:spacing w:before="88" w:line="225" w:lineRule="auto"/>
        <w:ind w:left="278"/>
        <w:rPr>
          <w:spacing w:val="5"/>
          <w:sz w:val="27"/>
          <w:szCs w:val="27"/>
        </w:rPr>
      </w:pPr>
      <w:r>
        <w:rPr>
          <w:spacing w:val="5"/>
          <w:sz w:val="27"/>
          <w:szCs w:val="27"/>
        </w:rPr>
        <w:t>招标代理机构</w:t>
      </w:r>
      <w:r>
        <w:rPr>
          <w:rFonts w:hint="eastAsia"/>
          <w:spacing w:val="5"/>
          <w:sz w:val="27"/>
          <w:szCs w:val="27"/>
          <w:lang w:eastAsia="zh-CN"/>
        </w:rPr>
        <w:t>：</w:t>
      </w:r>
      <w:r>
        <w:rPr>
          <w:rFonts w:hint="eastAsia"/>
          <w:b/>
          <w:bCs/>
          <w:spacing w:val="5"/>
          <w:sz w:val="27"/>
          <w:szCs w:val="27"/>
          <w:u w:val="single"/>
          <w:lang w:eastAsia="zh-CN"/>
        </w:rPr>
        <w:t>中锦军贤工程咨询集团有限公司</w:t>
      </w:r>
      <w:r>
        <w:rPr>
          <w:rFonts w:hint="eastAsia"/>
          <w:b/>
          <w:bCs/>
          <w:spacing w:val="5"/>
          <w:sz w:val="27"/>
          <w:szCs w:val="27"/>
          <w:u w:val="none"/>
          <w:lang w:eastAsia="zh-CN"/>
        </w:rPr>
        <w:t>（盖单位章）</w:t>
      </w:r>
    </w:p>
    <w:p w14:paraId="AEBE074E">
      <w:pPr>
        <w:pStyle w:val="2"/>
        <w:spacing w:before="88" w:line="225" w:lineRule="auto"/>
        <w:ind w:left="278"/>
        <w:rPr>
          <w:spacing w:val="5"/>
          <w:sz w:val="27"/>
          <w:szCs w:val="27"/>
        </w:rPr>
      </w:pPr>
    </w:p>
    <w:p w14:paraId="5112EA4E">
      <w:pPr>
        <w:pStyle w:val="2"/>
        <w:spacing w:before="88" w:line="225" w:lineRule="auto"/>
        <w:ind w:left="278"/>
        <w:rPr>
          <w:sz w:val="27"/>
          <w:szCs w:val="27"/>
        </w:rPr>
      </w:pPr>
      <w:r>
        <w:rPr>
          <w:spacing w:val="5"/>
          <w:sz w:val="27"/>
          <w:szCs w:val="27"/>
        </w:rPr>
        <w:t>项目负责人：</w:t>
      </w:r>
      <w:r>
        <w:rPr>
          <w:rFonts w:hint="eastAsia" w:ascii="宋体" w:hAnsi="宋体" w:eastAsia="宋体" w:cs="宋体"/>
          <w:b/>
          <w:bCs/>
          <w:spacing w:val="5"/>
          <w:sz w:val="27"/>
          <w:szCs w:val="27"/>
          <w:u w:val="single"/>
          <w:lang w:val="en-US" w:eastAsia="zh-CN"/>
        </w:rPr>
        <w:t>唐贤萍</w:t>
      </w:r>
      <w:r>
        <w:rPr>
          <w:b/>
          <w:bCs/>
          <w:spacing w:val="5"/>
          <w:sz w:val="27"/>
          <w:szCs w:val="27"/>
        </w:rPr>
        <w:t>（盖从业印章）</w:t>
      </w:r>
    </w:p>
    <w:p w14:paraId="1BB74CE8">
      <w:pPr>
        <w:spacing w:line="275" w:lineRule="auto"/>
        <w:rPr>
          <w:rFonts w:ascii="Arial"/>
          <w:sz w:val="21"/>
        </w:rPr>
      </w:pPr>
    </w:p>
    <w:p w14:paraId="5B6BE3C2">
      <w:pPr>
        <w:spacing w:line="275" w:lineRule="auto"/>
        <w:rPr>
          <w:rFonts w:ascii="Arial"/>
          <w:sz w:val="21"/>
        </w:rPr>
      </w:pPr>
    </w:p>
    <w:p w14:paraId="3D710CC8">
      <w:pPr>
        <w:spacing w:line="276" w:lineRule="auto"/>
        <w:rPr>
          <w:rFonts w:ascii="Arial"/>
          <w:sz w:val="21"/>
        </w:rPr>
      </w:pPr>
    </w:p>
    <w:p w14:paraId="2249D55E">
      <w:pPr>
        <w:pStyle w:val="2"/>
        <w:spacing w:before="88" w:line="225" w:lineRule="auto"/>
        <w:ind w:left="278"/>
        <w:rPr>
          <w:spacing w:val="5"/>
          <w:sz w:val="27"/>
          <w:szCs w:val="27"/>
        </w:rPr>
      </w:pPr>
      <w:r>
        <w:rPr>
          <w:spacing w:val="5"/>
          <w:sz w:val="27"/>
          <w:szCs w:val="27"/>
        </w:rPr>
        <w:t>招标文件编制人员：</w:t>
      </w:r>
      <w:r>
        <w:rPr>
          <w:rFonts w:hint="eastAsia" w:ascii="宋体" w:hAnsi="宋体" w:eastAsia="宋体" w:cs="宋体"/>
          <w:b/>
          <w:bCs/>
          <w:spacing w:val="5"/>
          <w:sz w:val="27"/>
          <w:szCs w:val="27"/>
          <w:u w:val="single"/>
          <w:lang w:val="en-US" w:eastAsia="zh-CN"/>
        </w:rPr>
        <w:t>邱庆梅、张志炳、陈科、李建平</w:t>
      </w:r>
      <w:r>
        <w:rPr>
          <w:b/>
          <w:bCs/>
          <w:spacing w:val="5"/>
          <w:sz w:val="27"/>
          <w:szCs w:val="27"/>
        </w:rPr>
        <w:t>（盖从业印章）</w:t>
      </w:r>
      <w:r>
        <w:rPr>
          <w:spacing w:val="5"/>
          <w:sz w:val="27"/>
          <w:szCs w:val="27"/>
        </w:rPr>
        <w:t xml:space="preserve"> </w:t>
      </w:r>
    </w:p>
    <w:p w14:paraId="0956E2C6">
      <w:pPr>
        <w:pStyle w:val="2"/>
        <w:spacing w:before="88" w:line="225" w:lineRule="auto"/>
        <w:ind w:left="278"/>
        <w:rPr>
          <w:color w:val="auto"/>
          <w:spacing w:val="5"/>
          <w:sz w:val="27"/>
          <w:szCs w:val="27"/>
          <w:highlight w:val="none"/>
        </w:rPr>
      </w:pPr>
      <w:r>
        <w:rPr>
          <w:color w:val="auto"/>
          <w:spacing w:val="5"/>
          <w:sz w:val="27"/>
          <w:szCs w:val="27"/>
          <w:highlight w:val="none"/>
        </w:rPr>
        <w:t xml:space="preserve"> </w:t>
      </w:r>
    </w:p>
    <w:p w14:paraId="3E87CDE0">
      <w:pPr>
        <w:pStyle w:val="2"/>
        <w:spacing w:before="295" w:line="226" w:lineRule="auto"/>
        <w:jc w:val="center"/>
        <w:rPr>
          <w:b/>
          <w:bCs/>
          <w:color w:val="auto"/>
          <w:spacing w:val="-6"/>
          <w:sz w:val="27"/>
          <w:szCs w:val="27"/>
          <w:highlight w:val="none"/>
        </w:rPr>
      </w:pPr>
      <w:r>
        <w:rPr>
          <w:b/>
          <w:bCs/>
          <w:color w:val="auto"/>
          <w:spacing w:val="-6"/>
          <w:sz w:val="27"/>
          <w:szCs w:val="27"/>
          <w:highlight w:val="none"/>
          <w:u w:val="single" w:color="auto"/>
        </w:rPr>
        <w:t>202</w:t>
      </w:r>
      <w:r>
        <w:rPr>
          <w:b/>
          <w:bCs/>
          <w:color w:val="auto"/>
          <w:spacing w:val="-6"/>
          <w:sz w:val="27"/>
          <w:szCs w:val="27"/>
          <w:highlight w:val="none"/>
          <w:u w:val="single" w:color="auto"/>
          <w:lang w:val="en-US"/>
        </w:rPr>
        <w:t>5</w:t>
      </w:r>
      <w:r>
        <w:rPr>
          <w:b/>
          <w:bCs/>
          <w:color w:val="auto"/>
          <w:spacing w:val="-6"/>
          <w:sz w:val="27"/>
          <w:szCs w:val="27"/>
          <w:highlight w:val="none"/>
        </w:rPr>
        <w:t>年</w:t>
      </w:r>
      <w:r>
        <w:rPr>
          <w:rFonts w:hint="eastAsia"/>
          <w:b/>
          <w:bCs/>
          <w:color w:val="auto"/>
          <w:spacing w:val="-6"/>
          <w:sz w:val="27"/>
          <w:szCs w:val="27"/>
          <w:highlight w:val="none"/>
          <w:u w:val="single" w:color="auto"/>
          <w:lang w:val="en-US" w:eastAsia="zh-CN"/>
        </w:rPr>
        <w:t>12</w:t>
      </w:r>
      <w:r>
        <w:rPr>
          <w:b/>
          <w:bCs/>
          <w:color w:val="auto"/>
          <w:spacing w:val="-6"/>
          <w:sz w:val="27"/>
          <w:szCs w:val="27"/>
          <w:highlight w:val="none"/>
        </w:rPr>
        <w:t>月</w:t>
      </w:r>
      <w:r>
        <w:rPr>
          <w:rFonts w:hint="eastAsia"/>
          <w:b/>
          <w:bCs/>
          <w:color w:val="auto"/>
          <w:spacing w:val="-6"/>
          <w:sz w:val="27"/>
          <w:szCs w:val="27"/>
          <w:highlight w:val="none"/>
          <w:u w:val="single" w:color="auto"/>
          <w:lang w:val="en-US" w:eastAsia="zh-CN"/>
        </w:rPr>
        <w:t>10</w:t>
      </w:r>
      <w:r>
        <w:rPr>
          <w:b/>
          <w:bCs/>
          <w:color w:val="auto"/>
          <w:spacing w:val="-6"/>
          <w:sz w:val="27"/>
          <w:szCs w:val="27"/>
          <w:highlight w:val="none"/>
        </w:rPr>
        <w:t>日</w:t>
      </w:r>
    </w:p>
    <w:p w14:paraId="638085B6">
      <w:pPr>
        <w:spacing w:line="241" w:lineRule="auto"/>
        <w:rPr>
          <w:rFonts w:ascii="Arial"/>
          <w:sz w:val="21"/>
        </w:rPr>
      </w:pPr>
    </w:p>
    <w:p w14:paraId="101B4089">
      <w:pPr>
        <w:rPr>
          <w:rFonts w:ascii="Arial"/>
          <w:sz w:val="21"/>
        </w:rPr>
      </w:pPr>
      <w:r>
        <w:rPr>
          <w:rFonts w:ascii="Arial"/>
          <w:sz w:val="21"/>
        </w:rPr>
        <w:br w:type="page"/>
      </w:r>
    </w:p>
    <w:p w14:paraId="2F34C3BA">
      <w:pPr>
        <w:spacing w:line="431" w:lineRule="auto"/>
        <w:rPr>
          <w:rFonts w:ascii="Arial"/>
          <w:sz w:val="21"/>
        </w:rPr>
      </w:pPr>
    </w:p>
    <w:p w14:paraId="1D4CCF30">
      <w:pPr>
        <w:pStyle w:val="2"/>
        <w:spacing w:before="104" w:line="223" w:lineRule="auto"/>
        <w:ind w:left="4088"/>
        <w:outlineLvl w:val="0"/>
        <w:rPr>
          <w:sz w:val="32"/>
          <w:szCs w:val="32"/>
        </w:rPr>
      </w:pPr>
      <w:r>
        <w:rPr>
          <w:b/>
          <w:bCs/>
          <w:spacing w:val="-40"/>
          <w:sz w:val="32"/>
          <w:szCs w:val="32"/>
        </w:rPr>
        <w:t>目</w:t>
      </w:r>
      <w:r>
        <w:rPr>
          <w:spacing w:val="10"/>
          <w:sz w:val="32"/>
          <w:szCs w:val="32"/>
        </w:rPr>
        <w:t xml:space="preserve">  </w:t>
      </w:r>
      <w:r>
        <w:rPr>
          <w:b/>
          <w:bCs/>
          <w:spacing w:val="-40"/>
          <w:sz w:val="32"/>
          <w:szCs w:val="32"/>
        </w:rPr>
        <w:t>录</w:t>
      </w:r>
    </w:p>
    <w:p w14:paraId="2A923044">
      <w:pPr>
        <w:spacing w:line="293" w:lineRule="auto"/>
        <w:rPr>
          <w:rFonts w:ascii="Arial"/>
          <w:sz w:val="21"/>
        </w:rPr>
      </w:pPr>
    </w:p>
    <w:p w14:paraId="011C07D7">
      <w:pPr>
        <w:spacing w:line="293" w:lineRule="auto"/>
        <w:rPr>
          <w:rFonts w:ascii="Arial"/>
          <w:sz w:val="21"/>
        </w:rPr>
      </w:pPr>
    </w:p>
    <w:p w14:paraId="0461973E">
      <w:pPr>
        <w:spacing w:line="294" w:lineRule="auto"/>
        <w:rPr>
          <w:rFonts w:ascii="Arial"/>
          <w:sz w:val="21"/>
        </w:rPr>
      </w:pPr>
    </w:p>
    <w:p w14:paraId="02D41B9B">
      <w:pPr>
        <w:pStyle w:val="2"/>
        <w:spacing w:before="84" w:line="226" w:lineRule="auto"/>
      </w:pPr>
      <w:r>
        <w:rPr>
          <w:spacing w:val="-3"/>
          <w:sz w:val="26"/>
          <w:szCs w:val="26"/>
        </w:rPr>
        <w:t>□</w:t>
      </w:r>
      <w:r>
        <w:rPr>
          <w:spacing w:val="-3"/>
        </w:rPr>
        <w:t>第一章 招标公告（适用于公开招标）</w:t>
      </w:r>
    </w:p>
    <w:p w14:paraId="12003CCF">
      <w:pPr>
        <w:pStyle w:val="2"/>
        <w:spacing w:before="307" w:line="435" w:lineRule="auto"/>
        <w:ind w:left="211" w:right="4248" w:hanging="211"/>
      </w:pPr>
      <w:r>
        <w:rPr>
          <w:spacing w:val="-3"/>
          <w:sz w:val="26"/>
          <w:szCs w:val="26"/>
        </w:rPr>
        <w:t>□</w:t>
      </w:r>
      <w:r>
        <w:rPr>
          <w:spacing w:val="-3"/>
        </w:rPr>
        <w:t>第一章 投标邀请书（适用于邀请招标）</w:t>
      </w:r>
      <w:r>
        <w:rPr>
          <w:spacing w:val="11"/>
        </w:rPr>
        <w:t xml:space="preserve"> </w:t>
      </w:r>
      <w:r>
        <w:rPr>
          <w:spacing w:val="-1"/>
        </w:rPr>
        <w:t>第二章 投标人须知</w:t>
      </w:r>
    </w:p>
    <w:p w14:paraId="3D47BE62">
      <w:pPr>
        <w:pStyle w:val="2"/>
        <w:spacing w:before="83" w:line="467" w:lineRule="auto"/>
        <w:ind w:left="211" w:right="5035" w:hanging="38"/>
      </w:pPr>
      <w:r>
        <w:rPr>
          <w:spacing w:val="-2"/>
        </w:rPr>
        <w:t>第三章 评标办法（综合评估法）</w:t>
      </w:r>
      <w:r>
        <w:rPr>
          <w:spacing w:val="4"/>
        </w:rPr>
        <w:t xml:space="preserve"> </w:t>
      </w:r>
      <w:r>
        <w:rPr>
          <w:spacing w:val="-1"/>
        </w:rPr>
        <w:t>第四章 合同条款及格式</w:t>
      </w:r>
    </w:p>
    <w:p w14:paraId="7669CACE">
      <w:pPr>
        <w:pStyle w:val="2"/>
        <w:spacing w:before="35" w:line="219" w:lineRule="auto"/>
        <w:ind w:left="211"/>
      </w:pPr>
      <w:r>
        <w:rPr>
          <w:spacing w:val="-1"/>
        </w:rPr>
        <w:t>第五章 发包人要求</w:t>
      </w:r>
    </w:p>
    <w:p w14:paraId="5D399E74">
      <w:pPr>
        <w:spacing w:line="259" w:lineRule="auto"/>
        <w:rPr>
          <w:rFonts w:ascii="Arial"/>
          <w:sz w:val="21"/>
        </w:rPr>
      </w:pPr>
    </w:p>
    <w:p w14:paraId="4C6A9596">
      <w:pPr>
        <w:pStyle w:val="2"/>
        <w:spacing w:before="78" w:line="219" w:lineRule="auto"/>
        <w:ind w:left="211"/>
      </w:pPr>
      <w:r>
        <w:rPr>
          <w:spacing w:val="-1"/>
        </w:rPr>
        <w:t>第六章 投标文件格式</w:t>
      </w:r>
    </w:p>
    <w:p w14:paraId="40ADDABA">
      <w:pPr>
        <w:spacing w:line="219" w:lineRule="auto"/>
        <w:sectPr>
          <w:footerReference r:id="rId5" w:type="default"/>
          <w:pgSz w:w="11905" w:h="16839"/>
          <w:pgMar w:top="1431" w:right="1785" w:bottom="1014" w:left="1454" w:header="0" w:footer="849" w:gutter="0"/>
          <w:cols w:space="720" w:num="1"/>
        </w:sectPr>
      </w:pPr>
    </w:p>
    <w:p w14:paraId="13959687">
      <w:pPr>
        <w:spacing w:line="433" w:lineRule="auto"/>
        <w:rPr>
          <w:rFonts w:ascii="Arial"/>
          <w:sz w:val="21"/>
        </w:rPr>
      </w:pPr>
    </w:p>
    <w:p w14:paraId="07F6768A">
      <w:pPr>
        <w:pStyle w:val="2"/>
        <w:spacing w:before="104" w:line="220" w:lineRule="auto"/>
        <w:ind w:left="3696"/>
        <w:outlineLvl w:val="0"/>
        <w:rPr>
          <w:sz w:val="32"/>
          <w:szCs w:val="32"/>
        </w:rPr>
      </w:pPr>
      <w:r>
        <w:rPr>
          <w:b/>
          <w:bCs/>
          <w:spacing w:val="-6"/>
          <w:sz w:val="32"/>
          <w:szCs w:val="32"/>
        </w:rPr>
        <w:t>第一卷</w:t>
      </w:r>
    </w:p>
    <w:p w14:paraId="0774F2D1">
      <w:pPr>
        <w:spacing w:line="220" w:lineRule="auto"/>
        <w:rPr>
          <w:sz w:val="32"/>
          <w:szCs w:val="32"/>
        </w:rPr>
        <w:sectPr>
          <w:footerReference r:id="rId6" w:type="default"/>
          <w:pgSz w:w="11905" w:h="16839"/>
          <w:pgMar w:top="1431" w:right="1785" w:bottom="1014" w:left="1785" w:header="0" w:footer="849" w:gutter="0"/>
          <w:cols w:space="720" w:num="1"/>
        </w:sectPr>
      </w:pPr>
    </w:p>
    <w:p w14:paraId="50EB0207">
      <w:pPr>
        <w:pStyle w:val="2"/>
        <w:spacing w:before="104" w:line="219" w:lineRule="auto"/>
        <w:ind w:left="1893"/>
        <w:rPr>
          <w:sz w:val="32"/>
          <w:szCs w:val="32"/>
        </w:rPr>
      </w:pPr>
      <w:r>
        <w:rPr>
          <w:b/>
          <w:bCs/>
          <w:spacing w:val="-10"/>
          <w:sz w:val="32"/>
          <w:szCs w:val="32"/>
        </w:rPr>
        <w:t>第一章</w:t>
      </w:r>
      <w:r>
        <w:rPr>
          <w:spacing w:val="-10"/>
          <w:sz w:val="32"/>
          <w:szCs w:val="32"/>
        </w:rPr>
        <w:t xml:space="preserve"> </w:t>
      </w:r>
      <w:r>
        <w:rPr>
          <w:b/>
          <w:bCs/>
          <w:spacing w:val="-10"/>
          <w:sz w:val="32"/>
          <w:szCs w:val="32"/>
        </w:rPr>
        <w:t>招标公告（适用于公开招标）</w:t>
      </w:r>
    </w:p>
    <w:p w14:paraId="02065D2D">
      <w:pPr>
        <w:spacing w:line="399" w:lineRule="auto"/>
        <w:rPr>
          <w:rFonts w:ascii="Arial"/>
          <w:sz w:val="21"/>
        </w:rPr>
      </w:pPr>
    </w:p>
    <w:p w14:paraId="2DBBE4D3">
      <w:pPr>
        <w:pStyle w:val="2"/>
        <w:spacing w:before="84" w:line="425" w:lineRule="auto"/>
        <w:ind w:left="3431" w:right="139" w:hanging="3423"/>
        <w:rPr>
          <w:sz w:val="26"/>
          <w:szCs w:val="26"/>
        </w:rPr>
      </w:pPr>
      <w:r>
        <w:rPr>
          <w:rFonts w:hint="eastAsia"/>
          <w:b/>
          <w:bCs/>
          <w:spacing w:val="16"/>
          <w:sz w:val="26"/>
          <w:szCs w:val="26"/>
          <w:u w:val="single" w:color="auto"/>
          <w:lang w:eastAsia="zh-CN"/>
        </w:rPr>
        <w:t>广元市利州区东城片区排水防涝及防洪道改造建设项目</w:t>
      </w:r>
      <w:r>
        <w:rPr>
          <w:spacing w:val="-38"/>
          <w:sz w:val="26"/>
          <w:szCs w:val="26"/>
        </w:rPr>
        <w:t xml:space="preserve"> </w:t>
      </w:r>
      <w:r>
        <w:rPr>
          <w:b/>
          <w:bCs/>
          <w:spacing w:val="16"/>
          <w:sz w:val="26"/>
          <w:szCs w:val="26"/>
        </w:rPr>
        <w:t>(项目名称)勘察</w:t>
      </w:r>
      <w:r>
        <w:rPr>
          <w:b/>
          <w:bCs/>
          <w:spacing w:val="11"/>
          <w:sz w:val="26"/>
          <w:szCs w:val="26"/>
        </w:rPr>
        <w:t>设计标段招标公告</w:t>
      </w:r>
    </w:p>
    <w:p w14:paraId="6F6539FB">
      <w:pPr>
        <w:spacing w:line="389" w:lineRule="auto"/>
        <w:rPr>
          <w:rFonts w:ascii="Arial"/>
          <w:sz w:val="21"/>
        </w:rPr>
      </w:pPr>
    </w:p>
    <w:p w14:paraId="0899332F">
      <w:pPr>
        <w:pStyle w:val="2"/>
        <w:spacing w:before="78" w:line="220" w:lineRule="auto"/>
        <w:ind w:left="35"/>
      </w:pPr>
      <w:r>
        <w:rPr>
          <w:b/>
          <w:bCs/>
          <w:spacing w:val="-16"/>
        </w:rPr>
        <w:t>1.</w:t>
      </w:r>
      <w:r>
        <w:rPr>
          <w:spacing w:val="39"/>
        </w:rPr>
        <w:t xml:space="preserve"> </w:t>
      </w:r>
      <w:r>
        <w:rPr>
          <w:b/>
          <w:bCs/>
          <w:spacing w:val="-16"/>
        </w:rPr>
        <w:t>招标条件</w:t>
      </w:r>
    </w:p>
    <w:p w14:paraId="290B5BDA">
      <w:pPr>
        <w:pStyle w:val="2"/>
        <w:spacing w:before="74" w:line="263" w:lineRule="auto"/>
        <w:ind w:right="110" w:firstLine="35"/>
      </w:pPr>
      <w:r>
        <w:rPr>
          <w:spacing w:val="-6"/>
        </w:rPr>
        <w:t>1.1本招标项目</w:t>
      </w:r>
      <w:r>
        <w:rPr>
          <w:rFonts w:hint="eastAsia"/>
          <w:b/>
          <w:bCs/>
          <w:spacing w:val="-6"/>
          <w:u w:val="single" w:color="auto"/>
          <w:lang w:eastAsia="zh-CN"/>
        </w:rPr>
        <w:t>广元市利州区东城片区排水防涝及防洪道改造建设项目</w:t>
      </w:r>
      <w:r>
        <w:rPr>
          <w:spacing w:val="-30"/>
        </w:rPr>
        <w:t xml:space="preserve"> </w:t>
      </w:r>
      <w:r>
        <w:rPr>
          <w:spacing w:val="-7"/>
        </w:rPr>
        <w:t>(项目名称)</w:t>
      </w:r>
      <w:r>
        <w:t xml:space="preserve"> </w:t>
      </w:r>
      <w:r>
        <w:rPr>
          <w:spacing w:val="12"/>
        </w:rPr>
        <w:t>已由</w:t>
      </w:r>
      <w:r>
        <w:rPr>
          <w:spacing w:val="-105"/>
        </w:rPr>
        <w:t xml:space="preserve"> </w:t>
      </w:r>
      <w:r>
        <w:rPr>
          <w:spacing w:val="-110"/>
          <w:u w:val="single" w:color="auto"/>
        </w:rPr>
        <w:t xml:space="preserve"> </w:t>
      </w:r>
      <w:r>
        <w:rPr>
          <w:b/>
          <w:bCs/>
          <w:spacing w:val="12"/>
          <w:u w:val="single" w:color="auto"/>
        </w:rPr>
        <w:t>广元市利州区发展和改革局</w:t>
      </w:r>
      <w:r>
        <w:rPr>
          <w:spacing w:val="12"/>
        </w:rPr>
        <w:t xml:space="preserve"> (项目审批、核准或备案机关名称)以</w:t>
      </w:r>
      <w:r>
        <w:rPr>
          <w:spacing w:val="-101"/>
        </w:rPr>
        <w:t xml:space="preserve"> </w:t>
      </w:r>
      <w:r>
        <w:rPr>
          <w:spacing w:val="-111"/>
          <w:u w:val="single" w:color="auto"/>
        </w:rPr>
        <w:t xml:space="preserve"> </w:t>
      </w:r>
      <w:r>
        <w:rPr>
          <w:rFonts w:hint="eastAsia"/>
          <w:b/>
          <w:bCs/>
          <w:spacing w:val="11"/>
          <w:u w:val="single" w:color="auto"/>
          <w:lang w:eastAsia="zh-CN"/>
        </w:rPr>
        <w:t>广利发改发[2025]164号</w:t>
      </w:r>
      <w:r>
        <w:rPr>
          <w:spacing w:val="-4"/>
        </w:rPr>
        <w:t>（批文名称及编号）批准建设，项目业主为</w:t>
      </w:r>
      <w:r>
        <w:rPr>
          <w:spacing w:val="-118"/>
        </w:rPr>
        <w:t xml:space="preserve"> </w:t>
      </w:r>
      <w:r>
        <w:rPr>
          <w:spacing w:val="-101"/>
          <w:u w:val="single" w:color="auto"/>
        </w:rPr>
        <w:t xml:space="preserve"> </w:t>
      </w:r>
      <w:r>
        <w:rPr>
          <w:b/>
          <w:bCs/>
          <w:spacing w:val="-4"/>
          <w:u w:val="single" w:color="auto"/>
        </w:rPr>
        <w:t>广元市利州区市政公用事业服务</w:t>
      </w:r>
      <w:r>
        <w:rPr>
          <w:b/>
          <w:bCs/>
          <w:spacing w:val="-9"/>
          <w:u w:val="single" w:color="auto"/>
        </w:rPr>
        <w:t>中心</w:t>
      </w:r>
      <w:r>
        <w:rPr>
          <w:b/>
          <w:bCs/>
          <w:spacing w:val="-9"/>
        </w:rPr>
        <w:t>，</w:t>
      </w:r>
      <w:r>
        <w:rPr>
          <w:spacing w:val="-9"/>
        </w:rPr>
        <w:t>建设资金来自</w:t>
      </w:r>
      <w:r>
        <w:rPr>
          <w:rFonts w:hint="eastAsia"/>
          <w:b/>
          <w:bCs/>
          <w:spacing w:val="-9"/>
          <w:u w:val="single" w:color="auto"/>
          <w:lang w:eastAsia="zh-CN"/>
        </w:rPr>
        <w:t>争取上级补助资金及其他资金</w:t>
      </w:r>
      <w:r>
        <w:rPr>
          <w:spacing w:val="-10"/>
        </w:rPr>
        <w:t>（资金来源</w:t>
      </w:r>
      <w:r>
        <w:rPr>
          <w:spacing w:val="-1"/>
        </w:rPr>
        <w:t>），</w:t>
      </w:r>
      <w:r>
        <w:rPr>
          <w:spacing w:val="-10"/>
        </w:rPr>
        <w:t>项目出</w:t>
      </w:r>
      <w:r>
        <w:rPr>
          <w:spacing w:val="1"/>
        </w:rPr>
        <w:t xml:space="preserve"> </w:t>
      </w:r>
      <w:r>
        <w:rPr>
          <w:spacing w:val="-6"/>
        </w:rPr>
        <w:t>资比例为</w:t>
      </w:r>
      <w:r>
        <w:rPr>
          <w:spacing w:val="-105"/>
        </w:rPr>
        <w:t xml:space="preserve"> </w:t>
      </w:r>
      <w:r>
        <w:rPr>
          <w:spacing w:val="-93"/>
          <w:u w:val="single" w:color="auto"/>
        </w:rPr>
        <w:t xml:space="preserve"> </w:t>
      </w:r>
      <w:r>
        <w:rPr>
          <w:b/>
          <w:bCs/>
          <w:spacing w:val="-6"/>
          <w:u w:val="single" w:color="auto"/>
        </w:rPr>
        <w:t>100%</w:t>
      </w:r>
      <w:r>
        <w:rPr>
          <w:spacing w:val="-6"/>
        </w:rPr>
        <w:t>，招标人为</w:t>
      </w:r>
      <w:r>
        <w:rPr>
          <w:b/>
          <w:bCs/>
          <w:spacing w:val="-6"/>
          <w:u w:val="single" w:color="auto"/>
        </w:rPr>
        <w:t>广元市利州区市政公</w:t>
      </w:r>
      <w:r>
        <w:rPr>
          <w:b/>
          <w:bCs/>
          <w:spacing w:val="-7"/>
          <w:u w:val="single" w:color="auto"/>
        </w:rPr>
        <w:t>用事业服务中心</w:t>
      </w:r>
      <w:r>
        <w:rPr>
          <w:spacing w:val="-7"/>
        </w:rPr>
        <w:t>。 项目已具备招标条件，</w:t>
      </w:r>
      <w:r>
        <w:t xml:space="preserve"> </w:t>
      </w:r>
      <w:r>
        <w:rPr>
          <w:spacing w:val="-5"/>
        </w:rPr>
        <w:t>现对该项目的勘察设计进行公开招标。</w:t>
      </w:r>
    </w:p>
    <w:p w14:paraId="61BB7D21">
      <w:pPr>
        <w:pStyle w:val="2"/>
        <w:spacing w:before="107" w:line="258" w:lineRule="auto"/>
        <w:ind w:right="206" w:firstLine="515"/>
      </w:pPr>
      <w:r>
        <w:rPr>
          <w:spacing w:val="-5"/>
        </w:rPr>
        <w:t>1.2</w:t>
      </w:r>
      <w:r>
        <w:rPr>
          <w:spacing w:val="-29"/>
        </w:rPr>
        <w:t xml:space="preserve"> </w:t>
      </w:r>
      <w:r>
        <w:rPr>
          <w:spacing w:val="-5"/>
        </w:rPr>
        <w:t>本招标项目由</w:t>
      </w:r>
      <w:r>
        <w:rPr>
          <w:b/>
          <w:bCs/>
          <w:spacing w:val="-5"/>
          <w:u w:val="single" w:color="auto"/>
        </w:rPr>
        <w:t>广元市利州区发展和改革局</w:t>
      </w:r>
      <w:r>
        <w:rPr>
          <w:spacing w:val="-5"/>
        </w:rPr>
        <w:t>（核准机关名称）核准（招标事项核</w:t>
      </w:r>
      <w:r>
        <w:t xml:space="preserve"> </w:t>
      </w:r>
      <w:r>
        <w:rPr>
          <w:spacing w:val="-8"/>
        </w:rPr>
        <w:t>准文号为</w:t>
      </w:r>
      <w:r>
        <w:rPr>
          <w:rFonts w:hint="eastAsia"/>
          <w:b/>
          <w:bCs/>
          <w:spacing w:val="11"/>
          <w:u w:val="single" w:color="auto"/>
          <w:lang w:eastAsia="zh-CN"/>
        </w:rPr>
        <w:t>广利发改发[2025]164号</w:t>
      </w:r>
      <w:r>
        <w:rPr>
          <w:spacing w:val="-8"/>
        </w:rPr>
        <w:t>）的招标组织形式为</w:t>
      </w:r>
      <w:r>
        <w:rPr>
          <w:b/>
          <w:bCs/>
          <w:spacing w:val="-8"/>
          <w:u w:val="single" w:color="auto"/>
        </w:rPr>
        <w:t>委托招标</w:t>
      </w:r>
      <w:r>
        <w:rPr>
          <w:spacing w:val="42"/>
        </w:rPr>
        <w:t xml:space="preserve"> </w:t>
      </w:r>
      <w:r>
        <w:rPr>
          <w:spacing w:val="-9"/>
        </w:rPr>
        <w:t xml:space="preserve">(□自行招标 </w:t>
      </w:r>
      <w:r>
        <w:rPr>
          <w:rFonts w:ascii="MS Gothic" w:hAnsi="MS Gothic" w:eastAsia="MS Gothic" w:cs="MS Gothic"/>
          <w:spacing w:val="-9"/>
        </w:rPr>
        <w:t>☑</w:t>
      </w:r>
      <w:r>
        <w:rPr>
          <w:spacing w:val="-9"/>
        </w:rPr>
        <w:t>委托招标</w:t>
      </w:r>
      <w:r>
        <w:t xml:space="preserve"> </w:t>
      </w:r>
      <w:r>
        <w:rPr>
          <w:spacing w:val="1"/>
        </w:rPr>
        <w:t>)。招标人选择的招标代理机构是</w:t>
      </w:r>
      <w:r>
        <w:rPr>
          <w:rFonts w:hint="eastAsia"/>
          <w:b/>
          <w:bCs/>
          <w:spacing w:val="1"/>
          <w:u w:val="single" w:color="auto"/>
          <w:lang w:eastAsia="zh-CN"/>
        </w:rPr>
        <w:t>中锦军贤工程咨询集团有限公司</w:t>
      </w:r>
      <w:r>
        <w:rPr>
          <w:spacing w:val="1"/>
        </w:rPr>
        <w:t>。</w:t>
      </w:r>
    </w:p>
    <w:p w14:paraId="37C5A2D7">
      <w:pPr>
        <w:pStyle w:val="2"/>
        <w:spacing w:before="104" w:line="220" w:lineRule="auto"/>
      </w:pPr>
      <w:r>
        <w:rPr>
          <w:b/>
          <w:bCs/>
          <w:spacing w:val="-7"/>
        </w:rPr>
        <w:t>2.</w:t>
      </w:r>
      <w:r>
        <w:rPr>
          <w:spacing w:val="-7"/>
        </w:rPr>
        <w:t xml:space="preserve"> </w:t>
      </w:r>
      <w:r>
        <w:rPr>
          <w:b/>
          <w:bCs/>
          <w:spacing w:val="-7"/>
        </w:rPr>
        <w:t>项目概况与招标范围</w:t>
      </w:r>
    </w:p>
    <w:p w14:paraId="2837B9FE">
      <w:pPr>
        <w:pStyle w:val="2"/>
        <w:spacing w:before="156" w:line="219" w:lineRule="auto"/>
      </w:pPr>
      <w:r>
        <w:rPr>
          <w:spacing w:val="-8"/>
        </w:rPr>
        <w:t>2.1</w:t>
      </w:r>
      <w:r>
        <w:rPr>
          <w:spacing w:val="-50"/>
        </w:rPr>
        <w:t xml:space="preserve"> </w:t>
      </w:r>
      <w:r>
        <w:rPr>
          <w:spacing w:val="-8"/>
        </w:rPr>
        <w:t>建设地点：</w:t>
      </w:r>
      <w:r>
        <w:rPr>
          <w:rFonts w:hint="eastAsia"/>
          <w:b/>
          <w:bCs/>
          <w:spacing w:val="-8"/>
          <w:u w:val="single" w:color="auto"/>
        </w:rPr>
        <w:t>广元市利州区荣山镇、大石镇、上西街道</w:t>
      </w:r>
      <w:r>
        <w:rPr>
          <w:b/>
          <w:bCs/>
          <w:spacing w:val="-8"/>
          <w:u w:val="single" w:color="auto"/>
        </w:rPr>
        <w:t>；</w:t>
      </w:r>
    </w:p>
    <w:p w14:paraId="50200A2F">
      <w:pPr>
        <w:pStyle w:val="2"/>
        <w:spacing w:before="75" w:line="249" w:lineRule="auto"/>
        <w:ind w:left="6" w:right="293" w:hanging="6"/>
      </w:pPr>
      <w:r>
        <w:rPr>
          <w:spacing w:val="-6"/>
        </w:rPr>
        <w:t>2.2建设规模及内容：</w:t>
      </w:r>
      <w:r>
        <w:rPr>
          <w:rFonts w:hint="eastAsia"/>
          <w:spacing w:val="-6"/>
          <w:u w:val="single" w:color="auto"/>
        </w:rPr>
        <w:t>新建1500×1000排水沟8.4千米、1500×800排水沟1千米、1200×800排水沟0.8千米，排洪通道治理500米，河道疏浚1. 15千米；改造800×800排水沟14.6千米、500×400排水沟8.98千米，改造雨水管网DN2000雨水管网0.32千米、DN1600 雨水管网0.6千米、DN1200雨水管网0.6千米、DN1000 雨水管网0.9千米、DN800雨水管网5.2千米、DN600 雨水管网4.78千米、DN500雨水管网2.2千米、DN400 雨水管网 4.96千米、DN200雨水管网0.2千米，配套建设检查井、雨篦子等相关附属设施；购置应急抽排装备及配套设备1套、大型移动泵车1辆(排水量3000-4000m³/h)</w:t>
      </w:r>
      <w:r>
        <w:rPr>
          <w:spacing w:val="-7"/>
          <w:u w:val="single" w:color="auto"/>
        </w:rPr>
        <w:t>。</w:t>
      </w:r>
    </w:p>
    <w:p w14:paraId="67CD3617">
      <w:pPr>
        <w:pStyle w:val="2"/>
        <w:spacing w:before="106" w:line="218" w:lineRule="auto"/>
      </w:pPr>
      <w:r>
        <w:rPr>
          <w:spacing w:val="-8"/>
        </w:rPr>
        <w:t>2.3</w:t>
      </w:r>
      <w:r>
        <w:rPr>
          <w:spacing w:val="-41"/>
        </w:rPr>
        <w:t xml:space="preserve"> </w:t>
      </w:r>
      <w:r>
        <w:rPr>
          <w:spacing w:val="-8"/>
        </w:rPr>
        <w:t>项目投资估算：</w:t>
      </w:r>
      <w:r>
        <w:rPr>
          <w:rFonts w:hint="eastAsia"/>
          <w:b/>
          <w:bCs/>
          <w:spacing w:val="-8"/>
          <w:u w:val="single" w:color="auto"/>
          <w:lang w:val="en-US" w:eastAsia="zh-CN"/>
        </w:rPr>
        <w:t>8972.</w:t>
      </w:r>
      <w:r>
        <w:rPr>
          <w:b/>
          <w:bCs/>
          <w:spacing w:val="-8"/>
          <w:u w:val="single" w:color="auto"/>
        </w:rPr>
        <w:t>00万元</w:t>
      </w:r>
      <w:r>
        <w:rPr>
          <w:b/>
          <w:bCs/>
          <w:spacing w:val="-8"/>
        </w:rPr>
        <w:t>；</w:t>
      </w:r>
    </w:p>
    <w:p w14:paraId="547CBF1C">
      <w:pPr>
        <w:pStyle w:val="2"/>
        <w:spacing w:before="153" w:line="268" w:lineRule="auto"/>
        <w:ind w:right="244"/>
      </w:pPr>
      <w:r>
        <w:rPr>
          <w:spacing w:val="-6"/>
        </w:rPr>
        <w:t>2.4计划勘察设计周期：</w:t>
      </w:r>
      <w:r>
        <w:rPr>
          <w:b/>
          <w:bCs/>
          <w:spacing w:val="-6"/>
          <w:u w:val="single" w:color="auto"/>
        </w:rPr>
        <w:t>30个日历天+后期服务（从开</w:t>
      </w:r>
      <w:r>
        <w:rPr>
          <w:b/>
          <w:bCs/>
          <w:spacing w:val="-7"/>
          <w:u w:val="single" w:color="auto"/>
        </w:rPr>
        <w:t>工之日起至竣工验收移交资料完成</w:t>
      </w:r>
      <w:r>
        <w:t xml:space="preserve"> </w:t>
      </w:r>
      <w:r>
        <w:rPr>
          <w:b/>
          <w:bCs/>
          <w:spacing w:val="-13"/>
          <w:u w:val="single" w:color="auto"/>
        </w:rPr>
        <w:t>后止</w:t>
      </w:r>
      <w:r>
        <w:rPr>
          <w:b/>
          <w:bCs/>
          <w:spacing w:val="-3"/>
          <w:u w:val="single" w:color="auto"/>
        </w:rPr>
        <w:t>）；</w:t>
      </w:r>
      <w:r>
        <w:rPr>
          <w:u w:val="single" w:color="auto"/>
        </w:rPr>
        <w:t xml:space="preserve"> </w:t>
      </w:r>
    </w:p>
    <w:p w14:paraId="5F473499">
      <w:pPr>
        <w:pStyle w:val="2"/>
        <w:spacing w:before="60" w:line="272" w:lineRule="auto"/>
        <w:ind w:left="16" w:right="294" w:hanging="16"/>
      </w:pPr>
      <w:r>
        <w:rPr>
          <w:spacing w:val="-10"/>
        </w:rPr>
        <w:t>2.5</w:t>
      </w:r>
      <w:r>
        <w:rPr>
          <w:spacing w:val="-66"/>
        </w:rPr>
        <w:t xml:space="preserve"> </w:t>
      </w:r>
      <w:r>
        <w:rPr>
          <w:spacing w:val="-10"/>
        </w:rPr>
        <w:t>招标范围：</w:t>
      </w:r>
      <w:r>
        <w:rPr>
          <w:spacing w:val="-69"/>
          <w:u w:val="single" w:color="auto"/>
        </w:rPr>
        <w:t xml:space="preserve"> </w:t>
      </w:r>
      <w:r>
        <w:rPr>
          <w:b/>
          <w:bCs/>
          <w:spacing w:val="-10"/>
          <w:u w:val="single" w:color="auto"/>
        </w:rPr>
        <w:t>(1)工程勘察工作:完成本项目所需的全部勘察、地形图测量工作及</w:t>
      </w:r>
      <w:r>
        <w:rPr>
          <w:b/>
          <w:bCs/>
          <w:spacing w:val="-11"/>
          <w:u w:val="single" w:color="auto"/>
        </w:rPr>
        <w:t>相关</w:t>
      </w:r>
      <w:r>
        <w:t xml:space="preserve">  </w:t>
      </w:r>
      <w:r>
        <w:rPr>
          <w:b/>
          <w:bCs/>
          <w:spacing w:val="-9"/>
          <w:u w:val="single" w:color="auto"/>
        </w:rPr>
        <w:t>的后期服务工作等。</w:t>
      </w:r>
      <w:r>
        <w:rPr>
          <w:spacing w:val="-9"/>
          <w:u w:val="single" w:color="auto"/>
        </w:rPr>
        <w:t xml:space="preserve">  </w:t>
      </w:r>
      <w:r>
        <w:rPr>
          <w:b/>
          <w:bCs/>
          <w:spacing w:val="-9"/>
          <w:u w:val="single" w:color="auto"/>
        </w:rPr>
        <w:t>(2)工程设计工作:完成本项目所需的全部设计工作及相关的后期</w:t>
      </w:r>
      <w:r>
        <w:rPr>
          <w:spacing w:val="17"/>
        </w:rPr>
        <w:t xml:space="preserve"> </w:t>
      </w:r>
      <w:r>
        <w:rPr>
          <w:b/>
          <w:bCs/>
          <w:spacing w:val="-10"/>
          <w:u w:val="single" w:color="auto"/>
        </w:rPr>
        <w:t>服务工作等，包括不限于初步设计、招标设计、施工图设计、设计概算、施工现场配合</w:t>
      </w:r>
      <w:r>
        <w:rPr>
          <w:spacing w:val="7"/>
        </w:rPr>
        <w:t xml:space="preserve"> </w:t>
      </w:r>
      <w:r>
        <w:rPr>
          <w:b/>
          <w:bCs/>
          <w:spacing w:val="-10"/>
          <w:u w:val="single" w:color="auto"/>
        </w:rPr>
        <w:t>服务及后期服务工作等，达到国家现行设计规范的深度要求，并取得相关批复，编制合</w:t>
      </w:r>
      <w:r>
        <w:rPr>
          <w:spacing w:val="7"/>
        </w:rPr>
        <w:t xml:space="preserve"> </w:t>
      </w:r>
      <w:r>
        <w:rPr>
          <w:b/>
          <w:bCs/>
          <w:spacing w:val="-4"/>
          <w:u w:val="single" w:color="auto"/>
        </w:rPr>
        <w:t>同所列图纸成果的提交。阶段的勘察设计阶段的专题专项工作。</w:t>
      </w:r>
    </w:p>
    <w:p w14:paraId="1EB452D2">
      <w:pPr>
        <w:pStyle w:val="2"/>
        <w:spacing w:before="63" w:line="220" w:lineRule="auto"/>
        <w:ind w:left="5"/>
      </w:pPr>
      <w:r>
        <w:rPr>
          <w:spacing w:val="-3"/>
        </w:rPr>
        <w:t>2.6标段划分：</w:t>
      </w:r>
      <w:r>
        <w:rPr>
          <w:b/>
          <w:bCs/>
          <w:spacing w:val="-3"/>
          <w:u w:val="single" w:color="auto"/>
        </w:rPr>
        <w:t>1个标段</w:t>
      </w:r>
      <w:r>
        <w:rPr>
          <w:spacing w:val="-3"/>
        </w:rPr>
        <w:t>。</w:t>
      </w:r>
    </w:p>
    <w:p w14:paraId="45E13CEE">
      <w:pPr>
        <w:pStyle w:val="2"/>
        <w:spacing w:before="108" w:line="268" w:lineRule="auto"/>
        <w:ind w:left="1" w:right="223" w:firstLine="7"/>
      </w:pPr>
      <w:r>
        <w:rPr>
          <w:spacing w:val="-5"/>
        </w:rPr>
        <w:t>（说明本次招标项目的建设地点、规模及投资额、勘察设计服务期限、招标范围、标段</w:t>
      </w:r>
      <w:r>
        <w:rPr>
          <w:spacing w:val="15"/>
        </w:rPr>
        <w:t xml:space="preserve"> </w:t>
      </w:r>
      <w:r>
        <w:rPr>
          <w:spacing w:val="-8"/>
        </w:rPr>
        <w:t>划分及标段投资额等）。</w:t>
      </w:r>
    </w:p>
    <w:p w14:paraId="0ED267AA">
      <w:pPr>
        <w:pStyle w:val="2"/>
        <w:spacing w:before="62" w:line="220" w:lineRule="auto"/>
        <w:ind w:left="7"/>
      </w:pPr>
      <w:r>
        <w:rPr>
          <w:b/>
          <w:bCs/>
          <w:spacing w:val="-11"/>
        </w:rPr>
        <w:t>3.</w:t>
      </w:r>
      <w:r>
        <w:rPr>
          <w:spacing w:val="41"/>
        </w:rPr>
        <w:t xml:space="preserve"> </w:t>
      </w:r>
      <w:r>
        <w:rPr>
          <w:b/>
          <w:bCs/>
          <w:spacing w:val="-11"/>
        </w:rPr>
        <w:t>投标人资格要求</w:t>
      </w:r>
    </w:p>
    <w:p w14:paraId="39459E95">
      <w:pPr>
        <w:pStyle w:val="2"/>
        <w:spacing w:before="257" w:line="219" w:lineRule="auto"/>
      </w:pPr>
      <w:r>
        <w:rPr>
          <w:spacing w:val="-3"/>
        </w:rPr>
        <w:t>3.1本次招标要求投标人须具备</w:t>
      </w:r>
    </w:p>
    <w:p w14:paraId="6F58D26D">
      <w:pPr>
        <w:pStyle w:val="2"/>
        <w:spacing w:before="67" w:line="268" w:lineRule="auto"/>
        <w:ind w:right="255"/>
        <w:jc w:val="both"/>
      </w:pPr>
      <w:r>
        <w:rPr>
          <w:spacing w:val="-11"/>
        </w:rPr>
        <w:t>3.1.1</w:t>
      </w:r>
      <w:r>
        <w:rPr>
          <w:spacing w:val="-71"/>
        </w:rPr>
        <w:t xml:space="preserve"> </w:t>
      </w:r>
      <w:r>
        <w:rPr>
          <w:spacing w:val="-11"/>
        </w:rPr>
        <w:t>资质要求：⑴</w:t>
      </w:r>
      <w:r>
        <w:rPr>
          <w:b/>
          <w:bCs/>
          <w:spacing w:val="-11"/>
          <w:u w:val="single" w:color="auto"/>
        </w:rPr>
        <w:t>具备独立法人资格；⑵勘察单位具有国家建设行政主管部门颁发的工程勘察专业类(岩土工程)乙级及以上资质；⑶设计单位具有国家行政主管</w:t>
      </w:r>
      <w:r>
        <w:rPr>
          <w:b/>
          <w:bCs/>
          <w:spacing w:val="-10"/>
          <w:u w:val="single" w:color="auto"/>
        </w:rPr>
        <w:t>部门颁发的市政行业（排水工程）专业乙级及以上资质</w:t>
      </w:r>
      <w:r>
        <w:rPr>
          <w:spacing w:val="-10"/>
        </w:rPr>
        <w:t>。</w:t>
      </w:r>
    </w:p>
    <w:p w14:paraId="1A10D37C">
      <w:pPr>
        <w:pStyle w:val="2"/>
        <w:spacing w:before="212" w:line="219" w:lineRule="auto"/>
      </w:pPr>
      <w:r>
        <w:t>3.1.2业绩要求</w:t>
      </w:r>
      <w:r>
        <w:rPr>
          <w:spacing w:val="-15"/>
        </w:rPr>
        <w:t>：（</w:t>
      </w:r>
      <w:r>
        <w:t>本项为多选）</w:t>
      </w:r>
    </w:p>
    <w:p w14:paraId="0C6DCFF4">
      <w:pPr>
        <w:pStyle w:val="2"/>
        <w:spacing w:before="257" w:line="220" w:lineRule="auto"/>
      </w:pPr>
      <w:r>
        <w:rPr>
          <w:spacing w:val="-7"/>
        </w:rPr>
        <w:t>□勘察业绩要求：近年（</w:t>
      </w:r>
      <w:r>
        <w:rPr>
          <w:spacing w:val="-7"/>
          <w:u w:val="single" w:color="auto"/>
        </w:rPr>
        <w:t xml:space="preserve">   </w:t>
      </w:r>
      <w:r>
        <w:rPr>
          <w:spacing w:val="-110"/>
        </w:rPr>
        <w:t xml:space="preserve"> </w:t>
      </w:r>
      <w:r>
        <w:rPr>
          <w:spacing w:val="-7"/>
        </w:rPr>
        <w:t>年</w:t>
      </w:r>
      <w:r>
        <w:rPr>
          <w:spacing w:val="-7"/>
          <w:u w:val="single" w:color="auto"/>
        </w:rPr>
        <w:t xml:space="preserve">    </w:t>
      </w:r>
      <w:r>
        <w:rPr>
          <w:spacing w:val="-110"/>
        </w:rPr>
        <w:t xml:space="preserve"> </w:t>
      </w:r>
      <w:r>
        <w:rPr>
          <w:spacing w:val="-7"/>
        </w:rPr>
        <w:t>月</w:t>
      </w:r>
      <w:r>
        <w:rPr>
          <w:spacing w:val="-7"/>
          <w:u w:val="single" w:color="auto"/>
        </w:rPr>
        <w:t xml:space="preserve">    </w:t>
      </w:r>
      <w:r>
        <w:rPr>
          <w:spacing w:val="-74"/>
        </w:rPr>
        <w:t xml:space="preserve"> </w:t>
      </w:r>
      <w:r>
        <w:rPr>
          <w:spacing w:val="-7"/>
        </w:rPr>
        <w:t>日至投标截止时间，不少</w:t>
      </w:r>
      <w:r>
        <w:rPr>
          <w:spacing w:val="-8"/>
        </w:rPr>
        <w:t>于3年）</w:t>
      </w:r>
      <w:r>
        <w:rPr>
          <w:spacing w:val="-13"/>
        </w:rPr>
        <w:t xml:space="preserve">(□已完成  □已完成或新承接或正在勘察设计）不少于 </w:t>
      </w:r>
      <w:r>
        <w:rPr>
          <w:spacing w:val="-13"/>
          <w:u w:val="single" w:color="auto"/>
        </w:rPr>
        <w:t xml:space="preserve">     </w:t>
      </w:r>
      <w:r>
        <w:rPr>
          <w:spacing w:val="-13"/>
        </w:rPr>
        <w:t>（1至3个）个类似项目。类</w:t>
      </w:r>
      <w:r>
        <w:rPr>
          <w:spacing w:val="2"/>
        </w:rPr>
        <w:t xml:space="preserve"> </w:t>
      </w:r>
      <w:r>
        <w:rPr>
          <w:spacing w:val="-3"/>
        </w:rPr>
        <w:t>似项目是指：</w:t>
      </w:r>
      <w:r>
        <w:rPr>
          <w:spacing w:val="28"/>
          <w:u w:val="single" w:color="auto"/>
        </w:rPr>
        <w:t xml:space="preserve">    </w:t>
      </w:r>
      <w:r>
        <w:rPr>
          <w:spacing w:val="-3"/>
        </w:rPr>
        <w:t>。</w:t>
      </w:r>
    </w:p>
    <w:p w14:paraId="5E4873A9">
      <w:pPr>
        <w:pStyle w:val="2"/>
        <w:spacing w:before="211" w:line="267" w:lineRule="auto"/>
      </w:pPr>
      <w:r>
        <w:rPr>
          <w:spacing w:val="-9"/>
        </w:rPr>
        <w:t>□设计业绩要求：近3年（</w:t>
      </w:r>
      <w:r>
        <w:rPr>
          <w:spacing w:val="-9"/>
          <w:u w:val="single" w:color="auto"/>
        </w:rPr>
        <w:t xml:space="preserve">   </w:t>
      </w:r>
      <w:r>
        <w:rPr>
          <w:spacing w:val="-99"/>
        </w:rPr>
        <w:t xml:space="preserve"> </w:t>
      </w:r>
      <w:r>
        <w:rPr>
          <w:spacing w:val="-9"/>
        </w:rPr>
        <w:t>年</w:t>
      </w:r>
      <w:r>
        <w:rPr>
          <w:spacing w:val="-9"/>
          <w:u w:val="single" w:color="auto"/>
        </w:rPr>
        <w:t xml:space="preserve">  </w:t>
      </w:r>
      <w:r>
        <w:rPr>
          <w:spacing w:val="-104"/>
        </w:rPr>
        <w:t xml:space="preserve"> </w:t>
      </w:r>
      <w:r>
        <w:rPr>
          <w:spacing w:val="-9"/>
        </w:rPr>
        <w:t>月</w:t>
      </w:r>
      <w:r>
        <w:rPr>
          <w:spacing w:val="-9"/>
          <w:u w:val="single" w:color="auto"/>
        </w:rPr>
        <w:t xml:space="preserve">     </w:t>
      </w:r>
      <w:r>
        <w:rPr>
          <w:spacing w:val="-9"/>
        </w:rPr>
        <w:t xml:space="preserve"> 日至投标截止时间，不少于</w:t>
      </w:r>
      <w:r>
        <w:rPr>
          <w:spacing w:val="-38"/>
        </w:rPr>
        <w:t xml:space="preserve"> </w:t>
      </w:r>
      <w:r>
        <w:rPr>
          <w:spacing w:val="-9"/>
        </w:rPr>
        <w:t>3</w:t>
      </w:r>
      <w:r>
        <w:rPr>
          <w:spacing w:val="-47"/>
        </w:rPr>
        <w:t xml:space="preserve"> </w:t>
      </w:r>
      <w:r>
        <w:rPr>
          <w:spacing w:val="-9"/>
        </w:rPr>
        <w:t>年）</w:t>
      </w:r>
      <w:r>
        <w:t xml:space="preserve"> </w:t>
      </w:r>
      <w:r>
        <w:rPr>
          <w:spacing w:val="-16"/>
        </w:rPr>
        <w:t>(□已完成</w:t>
      </w:r>
      <w:r>
        <w:rPr>
          <w:spacing w:val="-15"/>
        </w:rPr>
        <w:t xml:space="preserve">  □ 已完成或新承接或正在勘察设计）不少于 </w:t>
      </w:r>
      <w:r>
        <w:rPr>
          <w:spacing w:val="-15"/>
          <w:u w:val="single" w:color="auto"/>
        </w:rPr>
        <w:t xml:space="preserve">    </w:t>
      </w:r>
      <w:r>
        <w:rPr>
          <w:spacing w:val="-15"/>
        </w:rPr>
        <w:t>（1至3个）</w:t>
      </w:r>
      <w:r>
        <w:rPr>
          <w:spacing w:val="-16"/>
        </w:rPr>
        <w:t xml:space="preserve">个类似项目。 </w:t>
      </w:r>
      <w:r>
        <w:rPr>
          <w:spacing w:val="-11"/>
        </w:rPr>
        <w:t>类</w:t>
      </w:r>
      <w:r>
        <w:rPr>
          <w:spacing w:val="-3"/>
        </w:rPr>
        <w:t>似项目是指：</w:t>
      </w:r>
      <w:r>
        <w:rPr>
          <w:spacing w:val="37"/>
          <w:u w:val="single" w:color="auto"/>
        </w:rPr>
        <w:t xml:space="preserve">   </w:t>
      </w:r>
      <w:r>
        <w:rPr>
          <w:spacing w:val="-3"/>
        </w:rPr>
        <w:t>。</w:t>
      </w:r>
    </w:p>
    <w:p w14:paraId="74B7C8AD">
      <w:pPr>
        <w:pStyle w:val="2"/>
        <w:spacing w:before="112" w:line="220" w:lineRule="auto"/>
        <w:ind w:left="1297"/>
      </w:pPr>
      <w:r>
        <w:rPr>
          <w:rFonts w:ascii="MS Gothic" w:hAnsi="MS Gothic" w:eastAsia="MS Gothic" w:cs="MS Gothic"/>
          <w:spacing w:val="-11"/>
        </w:rPr>
        <w:t>☑</w:t>
      </w:r>
      <w:r>
        <w:rPr>
          <w:spacing w:val="-11"/>
        </w:rPr>
        <w:t>无业绩要求。</w:t>
      </w:r>
    </w:p>
    <w:p w14:paraId="36ED7334">
      <w:pPr>
        <w:pStyle w:val="2"/>
        <w:spacing w:before="266" w:line="248" w:lineRule="auto"/>
        <w:ind w:left="5" w:right="241" w:firstLine="821"/>
      </w:pPr>
      <w:r>
        <w:rPr>
          <w:spacing w:val="-2"/>
        </w:rPr>
        <w:t>3.1.3项目负责人的资格要求：具有</w:t>
      </w:r>
      <w:r>
        <w:rPr>
          <w:b/>
          <w:bCs/>
          <w:spacing w:val="-2"/>
          <w:u w:val="single" w:color="auto"/>
        </w:rPr>
        <w:t>注册公用设备</w:t>
      </w:r>
      <w:r>
        <w:rPr>
          <w:b/>
          <w:bCs/>
          <w:spacing w:val="-3"/>
          <w:u w:val="single" w:color="auto"/>
        </w:rPr>
        <w:t>工程师（给水排水）执业资</w:t>
      </w:r>
      <w:r>
        <w:t xml:space="preserve"> </w:t>
      </w:r>
      <w:r>
        <w:rPr>
          <w:b/>
          <w:bCs/>
          <w:spacing w:val="-4"/>
          <w:u w:val="single" w:color="auto"/>
        </w:rPr>
        <w:t>格</w:t>
      </w:r>
      <w:r>
        <w:rPr>
          <w:spacing w:val="-4"/>
        </w:rPr>
        <w:t>证书，</w:t>
      </w:r>
      <w:r>
        <w:rPr>
          <w:spacing w:val="-4"/>
          <w:u w:val="single" w:color="auto"/>
        </w:rPr>
        <w:t xml:space="preserve"> </w:t>
      </w:r>
      <w:r>
        <w:rPr>
          <w:b/>
          <w:bCs/>
          <w:spacing w:val="-4"/>
          <w:u w:val="single" w:color="auto"/>
        </w:rPr>
        <w:t>/</w:t>
      </w:r>
      <w:r>
        <w:rPr>
          <w:spacing w:val="-4"/>
          <w:u w:val="single" w:color="auto"/>
        </w:rPr>
        <w:t>（业绩要求</w:t>
      </w:r>
      <w:r>
        <w:rPr>
          <w:spacing w:val="-38"/>
          <w:u w:val="single" w:color="auto"/>
        </w:rPr>
        <w:t>）</w:t>
      </w:r>
      <w:r>
        <w:rPr>
          <w:spacing w:val="30"/>
        </w:rPr>
        <w:t xml:space="preserve"> </w:t>
      </w:r>
      <w:r>
        <w:rPr>
          <w:spacing w:val="-38"/>
        </w:rPr>
        <w:t>，</w:t>
      </w:r>
      <w:r>
        <w:rPr>
          <w:spacing w:val="-39"/>
        </w:rPr>
        <w:t xml:space="preserve"> </w:t>
      </w:r>
      <w:r>
        <w:rPr>
          <w:spacing w:val="-4"/>
        </w:rPr>
        <w:t>须为投标人本单位人员。</w:t>
      </w:r>
    </w:p>
    <w:p w14:paraId="311254A9">
      <w:pPr>
        <w:pStyle w:val="2"/>
        <w:spacing w:before="256" w:line="272" w:lineRule="auto"/>
        <w:ind w:right="103" w:firstLine="491"/>
      </w:pPr>
      <w:r>
        <w:rPr>
          <w:spacing w:val="-1"/>
        </w:rPr>
        <w:t>3.2本次招标接受联合体投标。联合体投标的，联合体牵头单位应</w:t>
      </w:r>
      <w:r>
        <w:rPr>
          <w:spacing w:val="-2"/>
        </w:rPr>
        <w:t>为设计单位，同</w:t>
      </w:r>
      <w:r>
        <w:t xml:space="preserve"> </w:t>
      </w:r>
      <w:r>
        <w:rPr>
          <w:spacing w:val="-8"/>
        </w:rPr>
        <w:t>时满足下列要求：</w:t>
      </w:r>
      <w:r>
        <w:rPr>
          <w:b/>
          <w:bCs/>
          <w:spacing w:val="-8"/>
          <w:u w:val="single" w:color="auto"/>
        </w:rPr>
        <w:t>联合体成员单位应不超过2家，且联合体中各方</w:t>
      </w:r>
      <w:r>
        <w:rPr>
          <w:b/>
          <w:bCs/>
          <w:spacing w:val="-9"/>
          <w:u w:val="single" w:color="auto"/>
        </w:rPr>
        <w:t>不得再以自己名义单</w:t>
      </w:r>
      <w:r>
        <w:rPr>
          <w:b/>
          <w:bCs/>
          <w:spacing w:val="-10"/>
          <w:u w:val="single" w:color="auto"/>
        </w:rPr>
        <w:t>独或参加其他联合体投标。联合体各方应签订联合体协议书，明确联合体牵头人和各方</w:t>
      </w:r>
      <w:r>
        <w:rPr>
          <w:b/>
          <w:bCs/>
          <w:spacing w:val="-7"/>
          <w:u w:val="single" w:color="auto"/>
        </w:rPr>
        <w:t>权利义务</w:t>
      </w:r>
      <w:r>
        <w:rPr>
          <w:spacing w:val="-7"/>
        </w:rPr>
        <w:t>。</w:t>
      </w:r>
    </w:p>
    <w:p w14:paraId="2AEE3A90">
      <w:pPr>
        <w:spacing w:line="312" w:lineRule="auto"/>
        <w:rPr>
          <w:rFonts w:ascii="Arial"/>
          <w:sz w:val="21"/>
        </w:rPr>
      </w:pPr>
    </w:p>
    <w:p w14:paraId="2D3281CF">
      <w:pPr>
        <w:pStyle w:val="2"/>
        <w:spacing w:before="78" w:line="220" w:lineRule="auto"/>
      </w:pPr>
      <w:r>
        <w:rPr>
          <w:b/>
          <w:bCs/>
          <w:spacing w:val="-3"/>
        </w:rPr>
        <w:t>4.技术成果经济补偿</w:t>
      </w:r>
    </w:p>
    <w:p w14:paraId="1A78DBB7">
      <w:pPr>
        <w:spacing w:line="354" w:lineRule="auto"/>
        <w:rPr>
          <w:rFonts w:ascii="Arial"/>
          <w:sz w:val="21"/>
        </w:rPr>
      </w:pPr>
    </w:p>
    <w:p w14:paraId="11F2D21F">
      <w:pPr>
        <w:pStyle w:val="2"/>
        <w:spacing w:before="79" w:line="264" w:lineRule="auto"/>
        <w:ind w:right="5" w:firstLine="481"/>
      </w:pPr>
      <w:r>
        <w:rPr>
          <w:spacing w:val="-2"/>
        </w:rPr>
        <w:t xml:space="preserve">本次招标对未中标人投标文件中的技术成果□给予 </w:t>
      </w:r>
      <w:r>
        <w:rPr>
          <w:rFonts w:ascii="MS Gothic" w:hAnsi="MS Gothic" w:eastAsia="MS Gothic" w:cs="MS Gothic"/>
          <w:spacing w:val="-2"/>
        </w:rPr>
        <w:t>☑</w:t>
      </w:r>
      <w:r>
        <w:rPr>
          <w:spacing w:val="-2"/>
        </w:rPr>
        <w:t>不给予 经济补偿。给予经济</w:t>
      </w:r>
      <w:r>
        <w:rPr>
          <w:spacing w:val="17"/>
        </w:rPr>
        <w:t xml:space="preserve"> </w:t>
      </w:r>
      <w:r>
        <w:rPr>
          <w:spacing w:val="-1"/>
        </w:rPr>
        <w:t>补偿的范围和标准：</w:t>
      </w:r>
      <w:r>
        <w:rPr>
          <w:spacing w:val="-1"/>
          <w:u w:val="single" w:color="auto"/>
        </w:rPr>
        <w:t xml:space="preserve">/  </w:t>
      </w:r>
      <w:r>
        <w:rPr>
          <w:spacing w:val="-1"/>
        </w:rPr>
        <w:t>。</w:t>
      </w:r>
    </w:p>
    <w:p w14:paraId="1E54EF46">
      <w:pPr>
        <w:spacing w:line="313" w:lineRule="auto"/>
        <w:rPr>
          <w:rFonts w:ascii="Arial"/>
          <w:sz w:val="21"/>
        </w:rPr>
      </w:pPr>
    </w:p>
    <w:p w14:paraId="186897C2">
      <w:pPr>
        <w:pStyle w:val="2"/>
        <w:spacing w:before="79" w:line="220" w:lineRule="auto"/>
        <w:ind w:left="5"/>
      </w:pPr>
      <w:r>
        <w:rPr>
          <w:b/>
          <w:bCs/>
          <w:spacing w:val="-3"/>
        </w:rPr>
        <w:t>5.</w:t>
      </w:r>
      <w:r>
        <w:rPr>
          <w:spacing w:val="-3"/>
        </w:rPr>
        <w:t xml:space="preserve"> </w:t>
      </w:r>
      <w:r>
        <w:rPr>
          <w:b/>
          <w:bCs/>
          <w:spacing w:val="-3"/>
        </w:rPr>
        <w:t>招标文件的获取</w:t>
      </w:r>
    </w:p>
    <w:p w14:paraId="178DA5B3">
      <w:pPr>
        <w:spacing w:line="359" w:lineRule="auto"/>
        <w:rPr>
          <w:rFonts w:ascii="Arial"/>
          <w:sz w:val="21"/>
        </w:rPr>
      </w:pPr>
    </w:p>
    <w:p w14:paraId="39E3DB05">
      <w:pPr>
        <w:pStyle w:val="2"/>
        <w:spacing w:before="78" w:line="266" w:lineRule="auto"/>
        <w:ind w:left="1" w:right="9" w:firstLine="291"/>
        <w:jc w:val="both"/>
      </w:pPr>
      <w:r>
        <w:rPr>
          <w:spacing w:val="-1"/>
        </w:rPr>
        <w:t>5.1 凡有意参加投标者，请于</w:t>
      </w:r>
      <w:r>
        <w:rPr>
          <w:spacing w:val="-1"/>
          <w:u w:val="single" w:color="auto"/>
        </w:rPr>
        <w:t>2025</w:t>
      </w:r>
      <w:r>
        <w:rPr>
          <w:spacing w:val="-1"/>
          <w:u w:val="none" w:color="auto"/>
        </w:rPr>
        <w:t>年</w:t>
      </w:r>
      <w:r>
        <w:rPr>
          <w:rFonts w:hint="eastAsia"/>
          <w:spacing w:val="-1"/>
          <w:u w:val="single" w:color="auto"/>
          <w:lang w:val="en-US" w:eastAsia="zh-CN"/>
        </w:rPr>
        <w:t xml:space="preserve">  </w:t>
      </w:r>
      <w:r>
        <w:rPr>
          <w:spacing w:val="-1"/>
          <w:u w:val="none" w:color="auto"/>
        </w:rPr>
        <w:t>月</w:t>
      </w:r>
      <w:r>
        <w:rPr>
          <w:rFonts w:hint="eastAsia"/>
          <w:spacing w:val="-1"/>
          <w:u w:val="single" w:color="auto"/>
          <w:lang w:val="en-US" w:eastAsia="zh-CN"/>
        </w:rPr>
        <w:t xml:space="preserve">  </w:t>
      </w:r>
      <w:r>
        <w:rPr>
          <w:rFonts w:ascii="宋体" w:hAnsi="宋体" w:eastAsia="宋体" w:cs="宋体"/>
          <w:spacing w:val="-1"/>
          <w:u w:val="none" w:color="auto"/>
        </w:rPr>
        <w:t>日</w:t>
      </w:r>
      <w:r>
        <w:rPr>
          <w:spacing w:val="-1"/>
          <w:u w:val="single" w:color="auto"/>
        </w:rPr>
        <w:t>0</w:t>
      </w:r>
      <w:r>
        <w:rPr>
          <w:rFonts w:ascii="宋体" w:hAnsi="宋体" w:eastAsia="宋体" w:cs="宋体"/>
          <w:spacing w:val="-1"/>
          <w:u w:val="none" w:color="auto"/>
        </w:rPr>
        <w:t>时</w:t>
      </w:r>
      <w:r>
        <w:rPr>
          <w:spacing w:val="-1"/>
          <w:u w:val="single" w:color="auto"/>
        </w:rPr>
        <w:t>0</w:t>
      </w:r>
      <w:r>
        <w:rPr>
          <w:rFonts w:ascii="宋体" w:hAnsi="宋体" w:eastAsia="宋体" w:cs="宋体"/>
          <w:spacing w:val="-1"/>
          <w:u w:val="none" w:color="auto"/>
        </w:rPr>
        <w:t>分</w:t>
      </w:r>
      <w:r>
        <w:rPr>
          <w:spacing w:val="-2"/>
          <w:u w:val="single" w:color="auto"/>
        </w:rPr>
        <w:t>至2025年</w:t>
      </w:r>
      <w:r>
        <w:rPr>
          <w:rFonts w:hint="eastAsia"/>
          <w:spacing w:val="-2"/>
          <w:u w:val="single" w:color="auto"/>
          <w:lang w:val="en-US" w:eastAsia="zh-CN"/>
        </w:rPr>
        <w:t xml:space="preserve"> </w:t>
      </w:r>
      <w:r>
        <w:rPr>
          <w:spacing w:val="-2"/>
        </w:rPr>
        <w:t>月</w:t>
      </w:r>
      <w:r>
        <w:rPr>
          <w:rFonts w:hint="eastAsia"/>
          <w:spacing w:val="-2"/>
          <w:u w:val="single" w:color="auto"/>
          <w:lang w:val="en-US" w:eastAsia="zh-CN"/>
        </w:rPr>
        <w:t xml:space="preserve"> </w:t>
      </w:r>
      <w:r>
        <w:rPr>
          <w:spacing w:val="-2"/>
        </w:rPr>
        <w:t>日</w:t>
      </w:r>
      <w:r>
        <w:rPr>
          <w:spacing w:val="-2"/>
          <w:u w:val="single" w:color="auto"/>
        </w:rPr>
        <w:t>09</w:t>
      </w:r>
      <w:r>
        <w:rPr>
          <w:rFonts w:ascii="宋体" w:hAnsi="宋体" w:eastAsia="宋体" w:cs="宋体"/>
          <w:spacing w:val="-1"/>
          <w:u w:val="none" w:color="auto"/>
        </w:rPr>
        <w:t>时</w:t>
      </w:r>
      <w:r>
        <w:rPr>
          <w:spacing w:val="-2"/>
          <w:u w:val="single" w:color="auto"/>
        </w:rPr>
        <w:t>00</w:t>
      </w:r>
      <w:r>
        <w:rPr>
          <w:rFonts w:ascii="宋体" w:hAnsi="宋体" w:eastAsia="宋体" w:cs="宋体"/>
          <w:spacing w:val="-1"/>
          <w:u w:val="none" w:color="auto"/>
        </w:rPr>
        <w:t>分</w:t>
      </w:r>
      <w:r>
        <w:rPr>
          <w:spacing w:val="-2"/>
        </w:rPr>
        <w:t>开始登</w:t>
      </w:r>
      <w:r>
        <w:t xml:space="preserve"> </w:t>
      </w:r>
      <w:r>
        <w:rPr>
          <w:spacing w:val="-3"/>
        </w:rPr>
        <w:t>录全国公共资源交易平台（四川省 ·广元市</w:t>
      </w:r>
      <w:r>
        <w:rPr>
          <w:spacing w:val="-11"/>
        </w:rPr>
        <w:t>）（</w:t>
      </w:r>
      <w:r>
        <w:rPr>
          <w:spacing w:val="-3"/>
        </w:rPr>
        <w:t>网址：http://www.gyggzyjy.cn</w:t>
      </w:r>
      <w:r>
        <w:rPr>
          <w:spacing w:val="-11"/>
        </w:rPr>
        <w:t>），</w:t>
      </w:r>
      <w:r>
        <w:rPr>
          <w:spacing w:val="-3"/>
        </w:rPr>
        <w:t>通</w:t>
      </w:r>
      <w:r>
        <w:rPr>
          <w:spacing w:val="1"/>
        </w:rPr>
        <w:t xml:space="preserve"> </w:t>
      </w:r>
      <w:r>
        <w:rPr>
          <w:spacing w:val="-2"/>
        </w:rPr>
        <w:t>过数字证书免费下载招标资料（招标文件、技术资料等）。</w:t>
      </w:r>
    </w:p>
    <w:p w14:paraId="31B1124C">
      <w:pPr>
        <w:spacing w:line="322" w:lineRule="auto"/>
        <w:rPr>
          <w:rFonts w:ascii="Arial"/>
          <w:sz w:val="21"/>
        </w:rPr>
      </w:pPr>
    </w:p>
    <w:p w14:paraId="0681DB06">
      <w:pPr>
        <w:pStyle w:val="2"/>
        <w:spacing w:before="79" w:line="219" w:lineRule="auto"/>
        <w:ind w:left="293"/>
      </w:pPr>
      <w:r>
        <w:rPr>
          <w:spacing w:val="-1"/>
        </w:rPr>
        <w:t>5.2 招标人不提供招标文件获取的其他方式。</w:t>
      </w:r>
    </w:p>
    <w:p w14:paraId="28C94F12">
      <w:pPr>
        <w:spacing w:line="359" w:lineRule="auto"/>
        <w:rPr>
          <w:rFonts w:ascii="Arial"/>
          <w:sz w:val="21"/>
        </w:rPr>
      </w:pPr>
    </w:p>
    <w:p w14:paraId="6364A057">
      <w:pPr>
        <w:pStyle w:val="2"/>
        <w:spacing w:before="78" w:line="220" w:lineRule="auto"/>
        <w:ind w:left="2"/>
      </w:pPr>
      <w:r>
        <w:rPr>
          <w:b/>
          <w:bCs/>
          <w:spacing w:val="-3"/>
        </w:rPr>
        <w:t>6.</w:t>
      </w:r>
      <w:r>
        <w:rPr>
          <w:spacing w:val="-3"/>
        </w:rPr>
        <w:t xml:space="preserve"> </w:t>
      </w:r>
      <w:r>
        <w:rPr>
          <w:b/>
          <w:bCs/>
          <w:spacing w:val="-3"/>
        </w:rPr>
        <w:t>投标文件的递交</w:t>
      </w:r>
    </w:p>
    <w:p w14:paraId="3E0629B4">
      <w:pPr>
        <w:spacing w:line="355" w:lineRule="auto"/>
        <w:rPr>
          <w:rFonts w:ascii="Arial"/>
          <w:sz w:val="21"/>
        </w:rPr>
      </w:pPr>
    </w:p>
    <w:p w14:paraId="0CB8D8AF">
      <w:pPr>
        <w:pStyle w:val="2"/>
        <w:spacing w:before="78" w:line="268" w:lineRule="auto"/>
        <w:ind w:left="3" w:right="130" w:firstLine="479"/>
        <w:jc w:val="both"/>
      </w:pPr>
      <w:r>
        <w:rPr>
          <w:spacing w:val="-3"/>
        </w:rPr>
        <w:t>6.1投标文件递交的截止时间（投标截止时间，下同）为</w:t>
      </w:r>
      <w:r>
        <w:rPr>
          <w:spacing w:val="-3"/>
          <w:u w:val="single" w:color="auto"/>
        </w:rPr>
        <w:t>2025</w:t>
      </w:r>
      <w:r>
        <w:rPr>
          <w:spacing w:val="-3"/>
        </w:rPr>
        <w:t>年</w:t>
      </w:r>
      <w:r>
        <w:rPr>
          <w:rFonts w:hint="eastAsia"/>
          <w:spacing w:val="-3"/>
          <w:u w:val="single" w:color="auto"/>
          <w:lang w:val="en-US" w:eastAsia="zh-CN"/>
        </w:rPr>
        <w:t xml:space="preserve">  </w:t>
      </w:r>
      <w:r>
        <w:rPr>
          <w:spacing w:val="-3"/>
        </w:rPr>
        <w:t>月</w:t>
      </w:r>
      <w:r>
        <w:rPr>
          <w:rFonts w:hint="eastAsia"/>
          <w:spacing w:val="-3"/>
          <w:u w:val="single" w:color="auto"/>
          <w:lang w:val="en-US" w:eastAsia="zh-CN"/>
        </w:rPr>
        <w:t xml:space="preserve">  </w:t>
      </w:r>
      <w:r>
        <w:rPr>
          <w:spacing w:val="-3"/>
        </w:rPr>
        <w:t>日09时00分，</w:t>
      </w:r>
      <w:r>
        <w:t xml:space="preserve"> 投标人应在投标截止时间前在线递交经投标人企业数</w:t>
      </w:r>
      <w:r>
        <w:rPr>
          <w:spacing w:val="-1"/>
        </w:rPr>
        <w:t>字证书制作的加密数据电文形式</w:t>
      </w:r>
      <w:r>
        <w:t xml:space="preserve"> </w:t>
      </w:r>
      <w:r>
        <w:rPr>
          <w:spacing w:val="-11"/>
        </w:rPr>
        <w:t>投标文件；</w:t>
      </w:r>
    </w:p>
    <w:p w14:paraId="1A52D0DF">
      <w:pPr>
        <w:spacing w:line="268" w:lineRule="auto"/>
        <w:sectPr>
          <w:footerReference r:id="rId7" w:type="default"/>
          <w:pgSz w:w="11905" w:h="16839"/>
          <w:pgMar w:top="1431" w:right="1407" w:bottom="1013" w:left="1424" w:header="0" w:footer="849" w:gutter="0"/>
          <w:cols w:space="720" w:num="1"/>
        </w:sectPr>
      </w:pPr>
    </w:p>
    <w:p w14:paraId="43D5B654">
      <w:pPr>
        <w:pStyle w:val="2"/>
        <w:spacing w:before="66" w:line="260" w:lineRule="auto"/>
        <w:ind w:left="6" w:firstLine="282"/>
      </w:pPr>
      <w:r>
        <w:t>6.2逾期送达的、未送达指定地点的或者不按</w:t>
      </w:r>
      <w:r>
        <w:rPr>
          <w:spacing w:val="-1"/>
        </w:rPr>
        <w:t>招标文件要求密封的投标文件，招标人</w:t>
      </w:r>
      <w:r>
        <w:t xml:space="preserve"> </w:t>
      </w:r>
      <w:r>
        <w:rPr>
          <w:spacing w:val="-9"/>
        </w:rPr>
        <w:t>予以拒收。</w:t>
      </w:r>
    </w:p>
    <w:p w14:paraId="1DAC4616">
      <w:pPr>
        <w:spacing w:line="324" w:lineRule="auto"/>
        <w:rPr>
          <w:rFonts w:ascii="Arial"/>
          <w:sz w:val="21"/>
        </w:rPr>
      </w:pPr>
    </w:p>
    <w:p w14:paraId="337A25FB">
      <w:pPr>
        <w:pStyle w:val="2"/>
        <w:spacing w:before="78" w:line="218" w:lineRule="auto"/>
        <w:ind w:left="4"/>
      </w:pPr>
      <w:r>
        <w:rPr>
          <w:b/>
          <w:bCs/>
          <w:spacing w:val="-6"/>
        </w:rPr>
        <w:t>7.</w:t>
      </w:r>
      <w:r>
        <w:rPr>
          <w:spacing w:val="24"/>
        </w:rPr>
        <w:t xml:space="preserve"> </w:t>
      </w:r>
      <w:r>
        <w:rPr>
          <w:b/>
          <w:bCs/>
          <w:spacing w:val="-6"/>
        </w:rPr>
        <w:t>发布公告的媒介</w:t>
      </w:r>
    </w:p>
    <w:p w14:paraId="626E6DBA">
      <w:pPr>
        <w:spacing w:line="356" w:lineRule="auto"/>
        <w:rPr>
          <w:rFonts w:ascii="Arial"/>
          <w:sz w:val="21"/>
        </w:rPr>
      </w:pPr>
    </w:p>
    <w:p w14:paraId="2D10BD18">
      <w:pPr>
        <w:pStyle w:val="2"/>
        <w:spacing w:before="78" w:line="263" w:lineRule="auto"/>
        <w:ind w:left="21" w:right="6" w:firstLine="458"/>
      </w:pPr>
      <w:r>
        <w:rPr>
          <w:spacing w:val="1"/>
        </w:rPr>
        <w:t>本次招标公告同时在全国公共资源交易平台（四川省）、</w:t>
      </w:r>
      <w:r>
        <w:t xml:space="preserve">全国公共资源交易平台( </w:t>
      </w:r>
      <w:r>
        <w:rPr>
          <w:spacing w:val="-3"/>
        </w:rPr>
        <w:t>四川省•广元市</w:t>
      </w:r>
      <w:r>
        <w:rPr>
          <w:spacing w:val="-2"/>
        </w:rPr>
        <w:t>）</w:t>
      </w:r>
      <w:r>
        <w:rPr>
          <w:spacing w:val="2"/>
        </w:rPr>
        <w:t xml:space="preserve"> </w:t>
      </w:r>
      <w:r>
        <w:rPr>
          <w:spacing w:val="-2"/>
        </w:rPr>
        <w:t>（</w:t>
      </w:r>
      <w:r>
        <w:rPr>
          <w:spacing w:val="-3"/>
        </w:rPr>
        <w:t>发布公告的媒介名称）上发布。</w:t>
      </w:r>
    </w:p>
    <w:p w14:paraId="5623745F">
      <w:pPr>
        <w:pStyle w:val="2"/>
        <w:spacing w:before="252" w:line="221" w:lineRule="auto"/>
        <w:ind w:left="4"/>
      </w:pPr>
      <w:r>
        <w:rPr>
          <w:b/>
          <w:bCs/>
          <w:spacing w:val="-10"/>
        </w:rPr>
        <w:t>8.</w:t>
      </w:r>
      <w:r>
        <w:rPr>
          <w:spacing w:val="34"/>
        </w:rPr>
        <w:t xml:space="preserve"> </w:t>
      </w:r>
      <w:r>
        <w:rPr>
          <w:b/>
          <w:bCs/>
          <w:spacing w:val="-10"/>
        </w:rPr>
        <w:t>联系方式</w:t>
      </w:r>
    </w:p>
    <w:p w14:paraId="0B16B7E0">
      <w:pPr>
        <w:pStyle w:val="2"/>
        <w:spacing w:before="250" w:line="219" w:lineRule="auto"/>
        <w:ind w:left="240"/>
      </w:pPr>
      <w:r>
        <w:rPr>
          <w:spacing w:val="-6"/>
        </w:rPr>
        <w:t>招 标 人：</w:t>
      </w:r>
      <w:r>
        <w:rPr>
          <w:b/>
          <w:bCs/>
          <w:spacing w:val="-6"/>
          <w:u w:val="single" w:color="auto"/>
        </w:rPr>
        <w:t>广元市利州区市政公用事业服务中心</w:t>
      </w:r>
    </w:p>
    <w:p w14:paraId="25F57D70">
      <w:pPr>
        <w:pStyle w:val="2"/>
        <w:spacing w:before="254" w:line="297" w:lineRule="auto"/>
        <w:ind w:left="256" w:right="2287" w:hanging="17"/>
      </w:pPr>
      <w:r>
        <w:rPr>
          <w:spacing w:val="-9"/>
        </w:rPr>
        <w:t>地</w:t>
      </w:r>
      <w:r>
        <w:rPr>
          <w:spacing w:val="29"/>
        </w:rPr>
        <w:t xml:space="preserve">   </w:t>
      </w:r>
      <w:r>
        <w:rPr>
          <w:spacing w:val="-9"/>
        </w:rPr>
        <w:t>址：</w:t>
      </w:r>
      <w:r>
        <w:rPr>
          <w:b/>
          <w:bCs/>
          <w:spacing w:val="-9"/>
          <w:u w:val="single" w:color="auto"/>
        </w:rPr>
        <w:t>广元市利州区东坝办事处万源新区行政办公中心17楼</w:t>
      </w:r>
      <w:r>
        <w:rPr>
          <w:spacing w:val="1"/>
        </w:rPr>
        <w:t xml:space="preserve"> </w:t>
      </w:r>
      <w:r>
        <w:rPr>
          <w:spacing w:val="-12"/>
        </w:rPr>
        <w:t>邮</w:t>
      </w:r>
      <w:r>
        <w:rPr>
          <w:spacing w:val="8"/>
        </w:rPr>
        <w:t xml:space="preserve">    </w:t>
      </w:r>
      <w:r>
        <w:rPr>
          <w:spacing w:val="-12"/>
        </w:rPr>
        <w:t>编：</w:t>
      </w:r>
      <w:r>
        <w:rPr>
          <w:b/>
          <w:bCs/>
          <w:spacing w:val="-12"/>
          <w:u w:val="single" w:color="auto"/>
        </w:rPr>
        <w:t>628000</w:t>
      </w:r>
    </w:p>
    <w:p w14:paraId="2A8B5013">
      <w:pPr>
        <w:pStyle w:val="2"/>
        <w:spacing w:before="29" w:line="220" w:lineRule="auto"/>
        <w:ind w:left="240"/>
      </w:pPr>
      <w:r>
        <w:rPr>
          <w:spacing w:val="-10"/>
        </w:rPr>
        <w:t>联</w:t>
      </w:r>
      <w:r>
        <w:rPr>
          <w:spacing w:val="56"/>
        </w:rPr>
        <w:t xml:space="preserve"> </w:t>
      </w:r>
      <w:r>
        <w:rPr>
          <w:spacing w:val="-10"/>
        </w:rPr>
        <w:t>系 人：</w:t>
      </w:r>
      <w:r>
        <w:rPr>
          <w:b/>
          <w:bCs/>
          <w:spacing w:val="-10"/>
          <w:u w:val="single" w:color="auto"/>
        </w:rPr>
        <w:t>姜老师（异议受理人）</w:t>
      </w:r>
    </w:p>
    <w:p w14:paraId="53309B27">
      <w:pPr>
        <w:pStyle w:val="2"/>
        <w:spacing w:before="258" w:line="380" w:lineRule="auto"/>
        <w:ind w:left="217" w:right="4400" w:firstLine="39"/>
      </w:pPr>
      <w:r>
        <w:rPr>
          <w:spacing w:val="-9"/>
        </w:rPr>
        <w:t>电</w:t>
      </w:r>
      <w:r>
        <w:rPr>
          <w:spacing w:val="30"/>
        </w:rPr>
        <w:t xml:space="preserve">   </w:t>
      </w:r>
      <w:r>
        <w:rPr>
          <w:spacing w:val="-9"/>
        </w:rPr>
        <w:t>话：</w:t>
      </w:r>
      <w:r>
        <w:rPr>
          <w:b/>
          <w:bCs/>
          <w:spacing w:val="-9"/>
          <w:u w:val="single" w:color="auto"/>
        </w:rPr>
        <w:t>0839-3563189（异议受理电话）</w:t>
      </w:r>
      <w:r>
        <w:rPr>
          <w:spacing w:val="1"/>
        </w:rPr>
        <w:t xml:space="preserve"> </w:t>
      </w:r>
      <w:r>
        <w:rPr>
          <w:spacing w:val="-12"/>
        </w:rPr>
        <w:t>传</w:t>
      </w:r>
      <w:r>
        <w:rPr>
          <w:spacing w:val="12"/>
        </w:rPr>
        <w:t xml:space="preserve">   </w:t>
      </w:r>
      <w:r>
        <w:rPr>
          <w:spacing w:val="-12"/>
        </w:rPr>
        <w:t>真：/</w:t>
      </w:r>
    </w:p>
    <w:p w14:paraId="3C2CB3CC">
      <w:pPr>
        <w:pStyle w:val="2"/>
        <w:spacing w:before="1" w:line="218" w:lineRule="auto"/>
        <w:ind w:left="22"/>
        <w:rPr>
          <w:rFonts w:hint="eastAsia" w:eastAsia="宋体"/>
          <w:lang w:eastAsia="zh-CN"/>
        </w:rPr>
      </w:pPr>
      <w:r>
        <w:rPr>
          <w:rFonts w:ascii="MS Gothic" w:hAnsi="MS Gothic" w:eastAsia="MS Gothic" w:cs="MS Gothic"/>
          <w:spacing w:val="-6"/>
        </w:rPr>
        <w:t xml:space="preserve">☑ </w:t>
      </w:r>
      <w:r>
        <w:rPr>
          <w:spacing w:val="-6"/>
        </w:rPr>
        <w:t>招标代理机构：</w:t>
      </w:r>
      <w:r>
        <w:rPr>
          <w:rFonts w:hint="eastAsia"/>
          <w:b/>
          <w:bCs/>
          <w:spacing w:val="-6"/>
          <w:u w:val="single" w:color="auto"/>
          <w:lang w:eastAsia="zh-CN"/>
        </w:rPr>
        <w:t>中锦军贤工程咨询集团有限公司</w:t>
      </w:r>
    </w:p>
    <w:p w14:paraId="6F4BA6F1">
      <w:pPr>
        <w:pStyle w:val="2"/>
        <w:spacing w:before="79" w:line="260" w:lineRule="auto"/>
        <w:ind w:left="4" w:right="11" w:firstLine="234"/>
      </w:pPr>
      <w:r>
        <w:rPr>
          <w:spacing w:val="-3"/>
        </w:rPr>
        <w:t>地    址：</w:t>
      </w:r>
      <w:r>
        <w:rPr>
          <w:rFonts w:hint="eastAsia"/>
          <w:b/>
          <w:bCs/>
          <w:spacing w:val="-3"/>
          <w:u w:val="single" w:color="auto"/>
        </w:rPr>
        <w:t>成都市双流区东升街道龙桥路6号132栋7楼</w:t>
      </w:r>
    </w:p>
    <w:p w14:paraId="4AE0868A">
      <w:pPr>
        <w:pStyle w:val="2"/>
        <w:spacing w:before="255" w:line="286" w:lineRule="auto"/>
        <w:ind w:left="244" w:right="6897" w:firstLine="12"/>
      </w:pPr>
      <w:r>
        <w:rPr>
          <w:spacing w:val="-12"/>
        </w:rPr>
        <w:t>邮</w:t>
      </w:r>
      <w:r>
        <w:rPr>
          <w:spacing w:val="6"/>
        </w:rPr>
        <w:t xml:space="preserve">    </w:t>
      </w:r>
      <w:r>
        <w:rPr>
          <w:spacing w:val="-12"/>
        </w:rPr>
        <w:t>编：</w:t>
      </w:r>
      <w:r>
        <w:rPr>
          <w:b/>
          <w:bCs/>
          <w:spacing w:val="-12"/>
          <w:u w:val="single" w:color="auto"/>
        </w:rPr>
        <w:t>628000</w:t>
      </w:r>
      <w:r>
        <w:rPr>
          <w:spacing w:val="2"/>
        </w:rPr>
        <w:t xml:space="preserve"> </w:t>
      </w:r>
      <w:r>
        <w:rPr>
          <w:spacing w:val="-11"/>
        </w:rPr>
        <w:t>联</w:t>
      </w:r>
      <w:r>
        <w:rPr>
          <w:spacing w:val="50"/>
        </w:rPr>
        <w:t xml:space="preserve"> </w:t>
      </w:r>
      <w:r>
        <w:rPr>
          <w:spacing w:val="-11"/>
        </w:rPr>
        <w:t>系 人：</w:t>
      </w:r>
      <w:r>
        <w:rPr>
          <w:rFonts w:hint="eastAsia"/>
          <w:b/>
          <w:bCs/>
          <w:spacing w:val="-11"/>
          <w:u w:val="single" w:color="auto"/>
          <w:lang w:val="en-US" w:eastAsia="zh-CN"/>
        </w:rPr>
        <w:t>唐</w:t>
      </w:r>
      <w:r>
        <w:rPr>
          <w:b/>
          <w:bCs/>
          <w:spacing w:val="-11"/>
          <w:u w:val="single" w:color="auto"/>
        </w:rPr>
        <w:t>老师</w:t>
      </w:r>
    </w:p>
    <w:p w14:paraId="0476A10D">
      <w:pPr>
        <w:pStyle w:val="2"/>
        <w:spacing w:before="183" w:line="222" w:lineRule="auto"/>
        <w:ind w:left="295"/>
      </w:pPr>
      <w:r>
        <w:rPr>
          <w:spacing w:val="-8"/>
        </w:rPr>
        <w:t>电</w:t>
      </w:r>
      <w:r>
        <w:rPr>
          <w:spacing w:val="29"/>
        </w:rPr>
        <w:t xml:space="preserve">   </w:t>
      </w:r>
      <w:r>
        <w:rPr>
          <w:spacing w:val="-8"/>
        </w:rPr>
        <w:t>话：</w:t>
      </w:r>
      <w:r>
        <w:rPr>
          <w:rFonts w:hint="eastAsia"/>
          <w:b/>
          <w:bCs/>
          <w:spacing w:val="-8"/>
          <w:u w:val="single" w:color="auto"/>
        </w:rPr>
        <w:t>028-83119888</w:t>
      </w:r>
    </w:p>
    <w:p w14:paraId="0A96F288">
      <w:pPr>
        <w:pStyle w:val="2"/>
        <w:spacing w:before="115" w:line="219" w:lineRule="auto"/>
        <w:ind w:left="237"/>
      </w:pPr>
      <w:r>
        <w:rPr>
          <w:spacing w:val="-18"/>
        </w:rPr>
        <w:t>传</w:t>
      </w:r>
      <w:r>
        <w:rPr>
          <w:spacing w:val="7"/>
        </w:rPr>
        <w:t xml:space="preserve">    </w:t>
      </w:r>
      <w:r>
        <w:rPr>
          <w:spacing w:val="-18"/>
        </w:rPr>
        <w:t>真：</w:t>
      </w:r>
      <w:r>
        <w:rPr>
          <w:spacing w:val="14"/>
          <w:u w:val="single" w:color="auto"/>
        </w:rPr>
        <w:t xml:space="preserve">  </w:t>
      </w:r>
      <w:r>
        <w:rPr>
          <w:b/>
          <w:bCs/>
          <w:spacing w:val="-18"/>
          <w:u w:val="single" w:color="auto"/>
        </w:rPr>
        <w:t>/</w:t>
      </w:r>
      <w:r>
        <w:rPr>
          <w:u w:val="single" w:color="auto"/>
        </w:rPr>
        <w:t xml:space="preserve">                </w:t>
      </w:r>
    </w:p>
    <w:p w14:paraId="6BBEB724">
      <w:pPr>
        <w:pStyle w:val="2"/>
        <w:spacing w:before="263" w:line="219" w:lineRule="auto"/>
        <w:ind w:left="5"/>
      </w:pPr>
      <w:r>
        <w:rPr>
          <w:b/>
          <w:bCs/>
          <w:spacing w:val="-17"/>
        </w:rPr>
        <w:t>纪检组：广元市利州区住房和城乡建设局机关纪委</w:t>
      </w:r>
      <w:r>
        <w:rPr>
          <w:spacing w:val="3"/>
        </w:rPr>
        <w:t xml:space="preserve">      </w:t>
      </w:r>
      <w:r>
        <w:rPr>
          <w:b/>
          <w:bCs/>
          <w:spacing w:val="-17"/>
        </w:rPr>
        <w:t>电</w:t>
      </w:r>
      <w:r>
        <w:rPr>
          <w:b/>
          <w:bCs/>
          <w:spacing w:val="-18"/>
        </w:rPr>
        <w:t>话：18283988281</w:t>
      </w:r>
    </w:p>
    <w:p w14:paraId="67C00DE3">
      <w:pPr>
        <w:pStyle w:val="2"/>
        <w:spacing w:before="262" w:line="219" w:lineRule="auto"/>
      </w:pPr>
      <w:r>
        <w:rPr>
          <w:b/>
          <w:bCs/>
          <w:spacing w:val="-17"/>
        </w:rPr>
        <w:t>招标行政监督部门：广元市利州区住房和城乡建设局</w:t>
      </w:r>
      <w:r>
        <w:rPr>
          <w:spacing w:val="46"/>
        </w:rPr>
        <w:t xml:space="preserve">  </w:t>
      </w:r>
      <w:r>
        <w:rPr>
          <w:b/>
          <w:bCs/>
          <w:spacing w:val="-17"/>
        </w:rPr>
        <w:t>电话：0839-</w:t>
      </w:r>
      <w:r>
        <w:rPr>
          <w:b/>
          <w:bCs/>
          <w:spacing w:val="-18"/>
        </w:rPr>
        <w:t>3563298</w:t>
      </w:r>
    </w:p>
    <w:p w14:paraId="245CDB3C">
      <w:pPr>
        <w:pStyle w:val="2"/>
        <w:spacing w:before="114" w:line="220" w:lineRule="auto"/>
        <w:ind w:left="5695"/>
      </w:pPr>
      <w:r>
        <w:rPr>
          <w:rFonts w:ascii="Calibri" w:hAnsi="Calibri" w:eastAsia="Calibri" w:cs="Calibri"/>
          <w:b/>
          <w:bCs/>
          <w:spacing w:val="-8"/>
          <w:u w:val="single" w:color="auto"/>
        </w:rPr>
        <w:t xml:space="preserve">2025 </w:t>
      </w:r>
      <w:r>
        <w:rPr>
          <w:spacing w:val="-8"/>
        </w:rPr>
        <w:t>年</w:t>
      </w:r>
      <w:r>
        <w:rPr>
          <w:rFonts w:ascii="Calibri" w:hAnsi="Calibri" w:eastAsia="Calibri" w:cs="Calibri"/>
          <w:spacing w:val="6"/>
          <w:u w:val="single" w:color="auto"/>
        </w:rPr>
        <w:t xml:space="preserve">  </w:t>
      </w:r>
      <w:r>
        <w:rPr>
          <w:rFonts w:hint="eastAsia" w:ascii="Calibri" w:hAnsi="Calibri" w:cs="Calibri"/>
          <w:spacing w:val="-8"/>
          <w:u w:val="single" w:color="auto"/>
          <w:lang w:val="en-US" w:eastAsia="zh-CN"/>
        </w:rPr>
        <w:t xml:space="preserve"> </w:t>
      </w:r>
      <w:r>
        <w:rPr>
          <w:rFonts w:ascii="Calibri" w:hAnsi="Calibri" w:eastAsia="Calibri" w:cs="Calibri"/>
          <w:spacing w:val="37"/>
          <w:w w:val="101"/>
          <w:u w:val="single" w:color="auto"/>
        </w:rPr>
        <w:t xml:space="preserve"> </w:t>
      </w:r>
      <w:r>
        <w:rPr>
          <w:spacing w:val="-8"/>
        </w:rPr>
        <w:t>月</w:t>
      </w:r>
      <w:r>
        <w:rPr>
          <w:spacing w:val="-96"/>
        </w:rPr>
        <w:t xml:space="preserve"> </w:t>
      </w:r>
      <w:r>
        <w:rPr>
          <w:rFonts w:ascii="Calibri" w:hAnsi="Calibri" w:eastAsia="Calibri" w:cs="Calibri"/>
          <w:spacing w:val="-33"/>
          <w:u w:val="single" w:color="auto"/>
        </w:rPr>
        <w:t xml:space="preserve"> </w:t>
      </w:r>
      <w:r>
        <w:rPr>
          <w:rFonts w:hint="eastAsia" w:ascii="Calibri" w:hAnsi="Calibri" w:cs="Calibri"/>
          <w:spacing w:val="-8"/>
          <w:u w:val="single" w:color="auto"/>
          <w:lang w:val="en-US" w:eastAsia="zh-CN"/>
        </w:rPr>
        <w:t xml:space="preserve">    </w:t>
      </w:r>
      <w:r>
        <w:rPr>
          <w:rFonts w:ascii="Calibri" w:hAnsi="Calibri" w:eastAsia="Calibri" w:cs="Calibri"/>
          <w:spacing w:val="-23"/>
          <w:u w:val="single" w:color="auto"/>
        </w:rPr>
        <w:t xml:space="preserve"> </w:t>
      </w:r>
      <w:r>
        <w:rPr>
          <w:rFonts w:ascii="Calibri" w:hAnsi="Calibri" w:eastAsia="Calibri" w:cs="Calibri"/>
          <w:spacing w:val="-8"/>
        </w:rPr>
        <w:t xml:space="preserve"> </w:t>
      </w:r>
      <w:r>
        <w:rPr>
          <w:spacing w:val="-8"/>
        </w:rPr>
        <w:t>日</w:t>
      </w:r>
    </w:p>
    <w:p w14:paraId="199EEFA8">
      <w:pPr>
        <w:spacing w:line="220" w:lineRule="auto"/>
        <w:sectPr>
          <w:footerReference r:id="rId8" w:type="default"/>
          <w:pgSz w:w="11905" w:h="16839"/>
          <w:pgMar w:top="1431" w:right="1443" w:bottom="1014" w:left="1426" w:header="0" w:footer="849" w:gutter="0"/>
          <w:cols w:space="720" w:num="1"/>
        </w:sectPr>
      </w:pPr>
    </w:p>
    <w:p w14:paraId="313C9094">
      <w:pPr>
        <w:pStyle w:val="2"/>
        <w:spacing w:before="104" w:line="220" w:lineRule="auto"/>
        <w:ind w:left="3047"/>
        <w:outlineLvl w:val="0"/>
        <w:rPr>
          <w:sz w:val="32"/>
          <w:szCs w:val="32"/>
        </w:rPr>
      </w:pPr>
      <w:r>
        <w:rPr>
          <w:b/>
          <w:bCs/>
          <w:spacing w:val="-3"/>
          <w:sz w:val="32"/>
          <w:szCs w:val="32"/>
        </w:rPr>
        <w:t>第二章</w:t>
      </w:r>
      <w:r>
        <w:rPr>
          <w:spacing w:val="-3"/>
          <w:sz w:val="32"/>
          <w:szCs w:val="32"/>
        </w:rPr>
        <w:t xml:space="preserve"> </w:t>
      </w:r>
      <w:r>
        <w:rPr>
          <w:b/>
          <w:bCs/>
          <w:spacing w:val="-3"/>
          <w:sz w:val="32"/>
          <w:szCs w:val="32"/>
        </w:rPr>
        <w:t>投标人须知</w:t>
      </w:r>
    </w:p>
    <w:p w14:paraId="14BDAF24">
      <w:pPr>
        <w:pStyle w:val="2"/>
        <w:spacing w:before="87" w:line="225" w:lineRule="auto"/>
        <w:ind w:left="3294"/>
        <w:outlineLvl w:val="1"/>
        <w:rPr>
          <w:sz w:val="27"/>
          <w:szCs w:val="27"/>
        </w:rPr>
      </w:pPr>
      <w:r>
        <w:rPr>
          <w:b/>
          <w:bCs/>
          <w:spacing w:val="6"/>
          <w:sz w:val="27"/>
          <w:szCs w:val="27"/>
        </w:rPr>
        <w:t>投标人须知前附表</w:t>
      </w:r>
    </w:p>
    <w:p w14:paraId="08AAF10F">
      <w:pPr>
        <w:spacing w:before="197"/>
      </w:pPr>
    </w:p>
    <w:tbl>
      <w:tblPr>
        <w:tblStyle w:val="5"/>
        <w:tblW w:w="87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3"/>
        <w:gridCol w:w="1925"/>
        <w:gridCol w:w="5813"/>
      </w:tblGrid>
      <w:tr w14:paraId="5A035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053" w:type="dxa"/>
            <w:vAlign w:val="top"/>
          </w:tcPr>
          <w:p w14:paraId="265C5481">
            <w:pPr>
              <w:pStyle w:val="6"/>
              <w:spacing w:before="115" w:line="220" w:lineRule="auto"/>
              <w:ind w:left="179"/>
            </w:pPr>
            <w:r>
              <w:rPr>
                <w:spacing w:val="-3"/>
              </w:rPr>
              <w:t>条款号</w:t>
            </w:r>
          </w:p>
        </w:tc>
        <w:tc>
          <w:tcPr>
            <w:tcW w:w="1925" w:type="dxa"/>
            <w:vAlign w:val="top"/>
          </w:tcPr>
          <w:p w14:paraId="4115F361">
            <w:pPr>
              <w:pStyle w:val="6"/>
              <w:spacing w:before="115" w:line="220" w:lineRule="auto"/>
              <w:ind w:left="494"/>
            </w:pPr>
            <w:r>
              <w:rPr>
                <w:spacing w:val="-3"/>
              </w:rPr>
              <w:t>条款名称</w:t>
            </w:r>
          </w:p>
        </w:tc>
        <w:tc>
          <w:tcPr>
            <w:tcW w:w="5813" w:type="dxa"/>
            <w:vAlign w:val="top"/>
          </w:tcPr>
          <w:p w14:paraId="1B422192">
            <w:pPr>
              <w:pStyle w:val="6"/>
              <w:spacing w:before="115" w:line="220" w:lineRule="auto"/>
              <w:ind w:left="2440"/>
            </w:pPr>
            <w:r>
              <w:rPr>
                <w:spacing w:val="-3"/>
              </w:rPr>
              <w:t>编列内容</w:t>
            </w:r>
          </w:p>
        </w:tc>
      </w:tr>
      <w:tr w14:paraId="1FD70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7" w:hRule="atLeast"/>
        </w:trPr>
        <w:tc>
          <w:tcPr>
            <w:tcW w:w="1053" w:type="dxa"/>
            <w:vAlign w:val="top"/>
          </w:tcPr>
          <w:p w14:paraId="444F8208">
            <w:pPr>
              <w:spacing w:line="251" w:lineRule="auto"/>
              <w:rPr>
                <w:rFonts w:ascii="Arial"/>
                <w:sz w:val="21"/>
              </w:rPr>
            </w:pPr>
          </w:p>
          <w:p w14:paraId="44CAE95F">
            <w:pPr>
              <w:spacing w:line="251" w:lineRule="auto"/>
              <w:rPr>
                <w:rFonts w:ascii="Arial"/>
                <w:sz w:val="21"/>
              </w:rPr>
            </w:pPr>
          </w:p>
          <w:p w14:paraId="6BA88164">
            <w:pPr>
              <w:spacing w:line="251" w:lineRule="auto"/>
              <w:rPr>
                <w:rFonts w:ascii="Arial"/>
                <w:sz w:val="21"/>
              </w:rPr>
            </w:pPr>
          </w:p>
          <w:p w14:paraId="2603B8E4">
            <w:pPr>
              <w:spacing w:line="251" w:lineRule="auto"/>
              <w:rPr>
                <w:rFonts w:ascii="Arial"/>
                <w:sz w:val="21"/>
              </w:rPr>
            </w:pPr>
          </w:p>
          <w:p w14:paraId="263AFD4C">
            <w:pPr>
              <w:pStyle w:val="6"/>
              <w:spacing w:before="78" w:line="182" w:lineRule="auto"/>
              <w:ind w:left="252"/>
            </w:pPr>
            <w:r>
              <w:rPr>
                <w:spacing w:val="-5"/>
              </w:rPr>
              <w:t>1.1.2</w:t>
            </w:r>
          </w:p>
        </w:tc>
        <w:tc>
          <w:tcPr>
            <w:tcW w:w="1925" w:type="dxa"/>
            <w:vAlign w:val="top"/>
          </w:tcPr>
          <w:p w14:paraId="19F0B2D9">
            <w:pPr>
              <w:spacing w:line="294" w:lineRule="auto"/>
              <w:rPr>
                <w:rFonts w:ascii="Arial"/>
                <w:sz w:val="21"/>
              </w:rPr>
            </w:pPr>
          </w:p>
          <w:p w14:paraId="0FD5B518">
            <w:pPr>
              <w:spacing w:line="295" w:lineRule="auto"/>
              <w:rPr>
                <w:rFonts w:ascii="Arial"/>
                <w:sz w:val="21"/>
              </w:rPr>
            </w:pPr>
          </w:p>
          <w:p w14:paraId="0CF7DE31">
            <w:pPr>
              <w:spacing w:line="295" w:lineRule="auto"/>
              <w:rPr>
                <w:rFonts w:ascii="Arial"/>
                <w:sz w:val="21"/>
              </w:rPr>
            </w:pPr>
          </w:p>
          <w:p w14:paraId="3CAB76C7">
            <w:pPr>
              <w:pStyle w:val="6"/>
              <w:spacing w:before="78" w:line="220" w:lineRule="auto"/>
              <w:ind w:left="614"/>
            </w:pPr>
            <w:r>
              <w:rPr>
                <w:spacing w:val="-3"/>
              </w:rPr>
              <w:t>招标人</w:t>
            </w:r>
          </w:p>
        </w:tc>
        <w:tc>
          <w:tcPr>
            <w:tcW w:w="5813" w:type="dxa"/>
            <w:vAlign w:val="top"/>
          </w:tcPr>
          <w:p w14:paraId="34963A23">
            <w:pPr>
              <w:pStyle w:val="6"/>
              <w:spacing w:before="31" w:line="219" w:lineRule="auto"/>
              <w:ind w:left="121"/>
            </w:pPr>
            <w:r>
              <w:rPr>
                <w:spacing w:val="-1"/>
              </w:rPr>
              <w:t>名  称：广元市利州区市政公用事业服务中心</w:t>
            </w:r>
          </w:p>
          <w:p w14:paraId="29EDD175">
            <w:pPr>
              <w:pStyle w:val="6"/>
              <w:spacing w:before="185" w:line="345" w:lineRule="auto"/>
              <w:ind w:left="141" w:right="99" w:hanging="22"/>
            </w:pPr>
            <w:r>
              <w:rPr>
                <w:spacing w:val="3"/>
              </w:rPr>
              <w:t>地  址：广元市利州区东坝办事处万源新区</w:t>
            </w:r>
            <w:r>
              <w:rPr>
                <w:spacing w:val="2"/>
              </w:rPr>
              <w:t>行政办公</w:t>
            </w:r>
            <w:r>
              <w:t xml:space="preserve"> </w:t>
            </w:r>
            <w:r>
              <w:rPr>
                <w:spacing w:val="-12"/>
              </w:rPr>
              <w:t>中心</w:t>
            </w:r>
            <w:r>
              <w:rPr>
                <w:spacing w:val="-36"/>
              </w:rPr>
              <w:t xml:space="preserve"> </w:t>
            </w:r>
            <w:r>
              <w:rPr>
                <w:spacing w:val="-12"/>
              </w:rPr>
              <w:t>17</w:t>
            </w:r>
            <w:r>
              <w:rPr>
                <w:spacing w:val="-54"/>
              </w:rPr>
              <w:t xml:space="preserve"> </w:t>
            </w:r>
            <w:r>
              <w:rPr>
                <w:spacing w:val="-12"/>
              </w:rPr>
              <w:t>楼</w:t>
            </w:r>
          </w:p>
          <w:p w14:paraId="5DD3F074">
            <w:pPr>
              <w:pStyle w:val="6"/>
              <w:spacing w:before="34" w:line="220" w:lineRule="auto"/>
              <w:ind w:left="120"/>
            </w:pPr>
            <w:r>
              <w:rPr>
                <w:spacing w:val="-1"/>
              </w:rPr>
              <w:t>联系人：姜老师</w:t>
            </w:r>
          </w:p>
          <w:p w14:paraId="5BFA3EBE">
            <w:pPr>
              <w:pStyle w:val="6"/>
              <w:spacing w:before="179" w:line="222" w:lineRule="auto"/>
              <w:ind w:left="147"/>
            </w:pPr>
            <w:r>
              <w:rPr>
                <w:spacing w:val="-3"/>
              </w:rPr>
              <w:t>电  话：0839-3563189</w:t>
            </w:r>
          </w:p>
        </w:tc>
      </w:tr>
      <w:tr w14:paraId="1C28A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2" w:hRule="atLeast"/>
        </w:trPr>
        <w:tc>
          <w:tcPr>
            <w:tcW w:w="1053" w:type="dxa"/>
            <w:vAlign w:val="top"/>
          </w:tcPr>
          <w:p w14:paraId="2A8126F8">
            <w:pPr>
              <w:spacing w:line="250" w:lineRule="auto"/>
              <w:rPr>
                <w:rFonts w:ascii="Arial"/>
                <w:sz w:val="21"/>
              </w:rPr>
            </w:pPr>
          </w:p>
          <w:p w14:paraId="4BD1D66C">
            <w:pPr>
              <w:spacing w:line="250" w:lineRule="auto"/>
              <w:rPr>
                <w:rFonts w:ascii="Arial"/>
                <w:sz w:val="21"/>
              </w:rPr>
            </w:pPr>
          </w:p>
          <w:p w14:paraId="63FD8BDF">
            <w:pPr>
              <w:spacing w:line="250" w:lineRule="auto"/>
              <w:rPr>
                <w:rFonts w:ascii="Arial"/>
                <w:sz w:val="21"/>
              </w:rPr>
            </w:pPr>
          </w:p>
          <w:p w14:paraId="2BF3EF30">
            <w:pPr>
              <w:spacing w:line="250" w:lineRule="auto"/>
              <w:rPr>
                <w:rFonts w:ascii="Arial"/>
                <w:sz w:val="21"/>
              </w:rPr>
            </w:pPr>
          </w:p>
          <w:p w14:paraId="11FA546E">
            <w:pPr>
              <w:pStyle w:val="6"/>
              <w:spacing w:before="78" w:line="182" w:lineRule="auto"/>
              <w:ind w:left="252"/>
            </w:pPr>
            <w:r>
              <w:rPr>
                <w:spacing w:val="-5"/>
              </w:rPr>
              <w:t>1.1.3</w:t>
            </w:r>
          </w:p>
        </w:tc>
        <w:tc>
          <w:tcPr>
            <w:tcW w:w="1925" w:type="dxa"/>
            <w:vAlign w:val="top"/>
          </w:tcPr>
          <w:p w14:paraId="003FFAE6">
            <w:pPr>
              <w:spacing w:line="293" w:lineRule="auto"/>
              <w:rPr>
                <w:rFonts w:ascii="Arial"/>
                <w:sz w:val="21"/>
              </w:rPr>
            </w:pPr>
          </w:p>
          <w:p w14:paraId="4AFBB732">
            <w:pPr>
              <w:spacing w:line="293" w:lineRule="auto"/>
              <w:rPr>
                <w:rFonts w:ascii="Arial"/>
                <w:sz w:val="21"/>
              </w:rPr>
            </w:pPr>
          </w:p>
          <w:p w14:paraId="596A29F8">
            <w:pPr>
              <w:spacing w:line="294" w:lineRule="auto"/>
              <w:rPr>
                <w:rFonts w:ascii="Arial"/>
                <w:sz w:val="21"/>
              </w:rPr>
            </w:pPr>
          </w:p>
          <w:p w14:paraId="3898EBFE">
            <w:pPr>
              <w:pStyle w:val="6"/>
              <w:spacing w:before="78" w:line="219" w:lineRule="auto"/>
              <w:ind w:left="253"/>
            </w:pPr>
            <w:r>
              <w:rPr>
                <w:spacing w:val="-2"/>
              </w:rPr>
              <w:t>招标代理机构</w:t>
            </w:r>
          </w:p>
        </w:tc>
        <w:tc>
          <w:tcPr>
            <w:tcW w:w="5813" w:type="dxa"/>
            <w:vAlign w:val="top"/>
          </w:tcPr>
          <w:p w14:paraId="341AF156">
            <w:pPr>
              <w:pStyle w:val="6"/>
              <w:spacing w:before="31" w:line="220" w:lineRule="auto"/>
              <w:ind w:left="121"/>
              <w:rPr>
                <w:rFonts w:hint="eastAsia" w:eastAsia="宋体"/>
                <w:lang w:eastAsia="zh-CN"/>
              </w:rPr>
            </w:pPr>
            <w:r>
              <w:rPr>
                <w:spacing w:val="-1"/>
              </w:rPr>
              <w:t>名  称：</w:t>
            </w:r>
            <w:r>
              <w:rPr>
                <w:rFonts w:hint="eastAsia"/>
                <w:spacing w:val="-1"/>
                <w:lang w:eastAsia="zh-CN"/>
              </w:rPr>
              <w:t>中锦军贤工程咨询集团有限公司</w:t>
            </w:r>
          </w:p>
          <w:p w14:paraId="195013DD">
            <w:pPr>
              <w:pStyle w:val="6"/>
              <w:spacing w:before="180" w:line="345" w:lineRule="auto"/>
              <w:ind w:left="118" w:right="99"/>
            </w:pPr>
            <w:r>
              <w:rPr>
                <w:spacing w:val="3"/>
              </w:rPr>
              <w:t>地  址：</w:t>
            </w:r>
            <w:r>
              <w:rPr>
                <w:rFonts w:hint="eastAsia"/>
                <w:spacing w:val="3"/>
              </w:rPr>
              <w:t>成都市双流区东升街道龙桥路6号132栋7楼</w:t>
            </w:r>
          </w:p>
          <w:p w14:paraId="5404888E">
            <w:pPr>
              <w:pStyle w:val="6"/>
              <w:spacing w:before="38" w:line="220" w:lineRule="auto"/>
              <w:ind w:left="120"/>
            </w:pPr>
            <w:r>
              <w:rPr>
                <w:spacing w:val="-2"/>
              </w:rPr>
              <w:t>联系人：</w:t>
            </w:r>
            <w:r>
              <w:rPr>
                <w:rFonts w:hint="eastAsia"/>
                <w:spacing w:val="-2"/>
                <w:lang w:val="en-US" w:eastAsia="zh-CN"/>
              </w:rPr>
              <w:t>唐</w:t>
            </w:r>
            <w:r>
              <w:rPr>
                <w:spacing w:val="-2"/>
              </w:rPr>
              <w:t>老师</w:t>
            </w:r>
          </w:p>
          <w:p w14:paraId="350E7700">
            <w:pPr>
              <w:pStyle w:val="6"/>
              <w:spacing w:before="179" w:line="222" w:lineRule="auto"/>
              <w:ind w:left="147"/>
            </w:pPr>
            <w:r>
              <w:rPr>
                <w:spacing w:val="-3"/>
              </w:rPr>
              <w:t>电  话：</w:t>
            </w:r>
            <w:r>
              <w:rPr>
                <w:rFonts w:hint="eastAsia"/>
                <w:spacing w:val="-3"/>
              </w:rPr>
              <w:t>028-83119888</w:t>
            </w:r>
          </w:p>
        </w:tc>
      </w:tr>
      <w:tr w14:paraId="5C805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 w:hRule="atLeast"/>
        </w:trPr>
        <w:tc>
          <w:tcPr>
            <w:tcW w:w="1053" w:type="dxa"/>
            <w:vAlign w:val="top"/>
          </w:tcPr>
          <w:p w14:paraId="2CC45E38">
            <w:pPr>
              <w:spacing w:line="377" w:lineRule="auto"/>
              <w:rPr>
                <w:rFonts w:ascii="Arial"/>
                <w:sz w:val="21"/>
              </w:rPr>
            </w:pPr>
          </w:p>
          <w:p w14:paraId="13E703CC">
            <w:pPr>
              <w:pStyle w:val="6"/>
              <w:spacing w:before="78" w:line="182" w:lineRule="auto"/>
              <w:ind w:left="252"/>
            </w:pPr>
            <w:r>
              <w:rPr>
                <w:spacing w:val="-5"/>
              </w:rPr>
              <w:t>1.1.4</w:t>
            </w:r>
          </w:p>
        </w:tc>
        <w:tc>
          <w:tcPr>
            <w:tcW w:w="1925" w:type="dxa"/>
            <w:vAlign w:val="top"/>
          </w:tcPr>
          <w:p w14:paraId="6A455E65">
            <w:pPr>
              <w:spacing w:line="338" w:lineRule="auto"/>
              <w:rPr>
                <w:rFonts w:ascii="Arial"/>
                <w:sz w:val="21"/>
              </w:rPr>
            </w:pPr>
          </w:p>
          <w:p w14:paraId="5F03501C">
            <w:pPr>
              <w:pStyle w:val="6"/>
              <w:spacing w:before="78" w:line="220" w:lineRule="auto"/>
              <w:ind w:left="253"/>
            </w:pPr>
            <w:r>
              <w:rPr>
                <w:spacing w:val="-2"/>
              </w:rPr>
              <w:t>招标项目名称</w:t>
            </w:r>
          </w:p>
        </w:tc>
        <w:tc>
          <w:tcPr>
            <w:tcW w:w="5813" w:type="dxa"/>
            <w:vAlign w:val="top"/>
          </w:tcPr>
          <w:p w14:paraId="54C7C7E9">
            <w:pPr>
              <w:pStyle w:val="6"/>
              <w:spacing w:before="57" w:line="264" w:lineRule="auto"/>
              <w:ind w:left="136" w:right="100" w:hanging="14"/>
              <w:rPr>
                <w:spacing w:val="8"/>
              </w:rPr>
            </w:pPr>
            <w:r>
              <w:rPr>
                <w:spacing w:val="8"/>
              </w:rPr>
              <w:t>项目名称:</w:t>
            </w:r>
            <w:r>
              <w:rPr>
                <w:rFonts w:hint="eastAsia"/>
                <w:spacing w:val="8"/>
              </w:rPr>
              <w:t>广元市利州区东城片区排水防涝及防洪道改造建设项目</w:t>
            </w:r>
          </w:p>
          <w:p w14:paraId="50E508E6">
            <w:pPr>
              <w:pStyle w:val="6"/>
              <w:spacing w:before="34" w:line="220" w:lineRule="auto"/>
              <w:ind w:left="120"/>
            </w:pPr>
            <w:r>
              <w:rPr>
                <w:spacing w:val="-2"/>
              </w:rPr>
              <w:t>标段名称:勘察设计</w:t>
            </w:r>
          </w:p>
        </w:tc>
      </w:tr>
      <w:tr w14:paraId="56334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053" w:type="dxa"/>
            <w:vAlign w:val="top"/>
          </w:tcPr>
          <w:p w14:paraId="19392595">
            <w:pPr>
              <w:pStyle w:val="6"/>
              <w:spacing w:before="155" w:line="182" w:lineRule="auto"/>
              <w:ind w:left="252"/>
            </w:pPr>
            <w:r>
              <w:rPr>
                <w:spacing w:val="-5"/>
              </w:rPr>
              <w:t>1.1.5</w:t>
            </w:r>
          </w:p>
        </w:tc>
        <w:tc>
          <w:tcPr>
            <w:tcW w:w="1925" w:type="dxa"/>
            <w:vAlign w:val="top"/>
          </w:tcPr>
          <w:p w14:paraId="08E8C293">
            <w:pPr>
              <w:pStyle w:val="6"/>
              <w:spacing w:before="116" w:line="220" w:lineRule="auto"/>
              <w:ind w:left="256"/>
            </w:pPr>
            <w:r>
              <w:rPr>
                <w:spacing w:val="-2"/>
              </w:rPr>
              <w:t>项目建设地点</w:t>
            </w:r>
          </w:p>
        </w:tc>
        <w:tc>
          <w:tcPr>
            <w:tcW w:w="5813" w:type="dxa"/>
            <w:vAlign w:val="top"/>
          </w:tcPr>
          <w:p w14:paraId="78A42570">
            <w:pPr>
              <w:pStyle w:val="6"/>
              <w:spacing w:before="39" w:line="219" w:lineRule="auto"/>
              <w:ind w:left="119"/>
            </w:pPr>
            <w:r>
              <w:rPr>
                <w:rFonts w:hint="eastAsia"/>
                <w:spacing w:val="-1"/>
              </w:rPr>
              <w:t>广元市利州区荣山镇、大石镇、上西街道</w:t>
            </w:r>
          </w:p>
        </w:tc>
      </w:tr>
      <w:tr w14:paraId="6696E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7" w:hRule="atLeast"/>
        </w:trPr>
        <w:tc>
          <w:tcPr>
            <w:tcW w:w="1053" w:type="dxa"/>
            <w:vAlign w:val="top"/>
          </w:tcPr>
          <w:p w14:paraId="1695EC85">
            <w:pPr>
              <w:spacing w:line="258" w:lineRule="auto"/>
              <w:rPr>
                <w:rFonts w:ascii="Arial"/>
                <w:sz w:val="21"/>
              </w:rPr>
            </w:pPr>
          </w:p>
          <w:p w14:paraId="157C0525">
            <w:pPr>
              <w:spacing w:line="258" w:lineRule="auto"/>
              <w:rPr>
                <w:rFonts w:ascii="Arial"/>
                <w:sz w:val="21"/>
              </w:rPr>
            </w:pPr>
          </w:p>
          <w:p w14:paraId="2AD834B6">
            <w:pPr>
              <w:spacing w:line="258" w:lineRule="auto"/>
              <w:rPr>
                <w:rFonts w:ascii="Arial"/>
                <w:sz w:val="21"/>
              </w:rPr>
            </w:pPr>
          </w:p>
          <w:p w14:paraId="11E6F958">
            <w:pPr>
              <w:pStyle w:val="6"/>
              <w:spacing w:before="78" w:line="182" w:lineRule="auto"/>
              <w:ind w:left="252"/>
            </w:pPr>
            <w:r>
              <w:rPr>
                <w:spacing w:val="-5"/>
              </w:rPr>
              <w:t>1.1.6</w:t>
            </w:r>
          </w:p>
        </w:tc>
        <w:tc>
          <w:tcPr>
            <w:tcW w:w="1925" w:type="dxa"/>
            <w:vAlign w:val="top"/>
          </w:tcPr>
          <w:p w14:paraId="43154F25">
            <w:pPr>
              <w:spacing w:line="244" w:lineRule="auto"/>
              <w:rPr>
                <w:rFonts w:ascii="Arial"/>
                <w:sz w:val="21"/>
              </w:rPr>
            </w:pPr>
          </w:p>
          <w:p w14:paraId="65EA650F">
            <w:pPr>
              <w:spacing w:line="245" w:lineRule="auto"/>
              <w:rPr>
                <w:rFonts w:ascii="Arial"/>
                <w:sz w:val="21"/>
              </w:rPr>
            </w:pPr>
          </w:p>
          <w:p w14:paraId="4ED36EC2">
            <w:pPr>
              <w:spacing w:line="245" w:lineRule="auto"/>
              <w:rPr>
                <w:rFonts w:ascii="Arial"/>
                <w:sz w:val="21"/>
              </w:rPr>
            </w:pPr>
          </w:p>
          <w:p w14:paraId="4DDFFEA3">
            <w:pPr>
              <w:pStyle w:val="6"/>
              <w:spacing w:before="78" w:line="220" w:lineRule="auto"/>
              <w:ind w:left="256"/>
            </w:pPr>
            <w:r>
              <w:rPr>
                <w:spacing w:val="-2"/>
              </w:rPr>
              <w:t>项目建设规模</w:t>
            </w:r>
          </w:p>
        </w:tc>
        <w:tc>
          <w:tcPr>
            <w:tcW w:w="5813" w:type="dxa"/>
            <w:vAlign w:val="top"/>
          </w:tcPr>
          <w:p w14:paraId="5CAFE836">
            <w:pPr>
              <w:pStyle w:val="6"/>
              <w:spacing w:before="36" w:line="350" w:lineRule="auto"/>
              <w:ind w:left="118" w:right="100" w:firstLine="3"/>
              <w:jc w:val="both"/>
            </w:pPr>
            <w:r>
              <w:rPr>
                <w:rFonts w:hint="eastAsia"/>
                <w:spacing w:val="2"/>
              </w:rPr>
              <w:t>新建1500×1000排水沟8.4千米、1500×800排水沟1千米、1200×800排水沟0.8千米，排洪通道治理500米，河道疏浚1. 15千米；改造800×800排水沟14.6千米、500×400排水沟8.98千米，改造雨水管网DN2000雨水管网0.32千米、DN1600 雨水管网0.6千米、DN1200雨水管网0.6千米、DN1000 雨水管网0.9千米、DN800雨水管网5.2千米、DN600 雨水管网4.78千米、DN500雨水管网2.2千米、DN400 雨水管网 4.96千米、DN200雨水管网0.2千米，配套建设检查井、雨篦子等相关附属设施；购置应急抽排装备及配套设备1套、大型移动泵车1辆(排水量3000-4000m³/h)。</w:t>
            </w:r>
          </w:p>
        </w:tc>
      </w:tr>
      <w:tr w14:paraId="20765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053" w:type="dxa"/>
            <w:vAlign w:val="top"/>
          </w:tcPr>
          <w:p w14:paraId="3912ECCC">
            <w:pPr>
              <w:pStyle w:val="6"/>
              <w:spacing w:before="157" w:line="182" w:lineRule="auto"/>
              <w:ind w:left="252"/>
            </w:pPr>
            <w:r>
              <w:rPr>
                <w:spacing w:val="-5"/>
              </w:rPr>
              <w:t>1.1.7</w:t>
            </w:r>
          </w:p>
        </w:tc>
        <w:tc>
          <w:tcPr>
            <w:tcW w:w="1925" w:type="dxa"/>
            <w:vAlign w:val="top"/>
          </w:tcPr>
          <w:p w14:paraId="7D64E7DF">
            <w:pPr>
              <w:pStyle w:val="6"/>
              <w:spacing w:before="117" w:line="218" w:lineRule="auto"/>
              <w:ind w:left="256"/>
            </w:pPr>
            <w:r>
              <w:rPr>
                <w:spacing w:val="-2"/>
              </w:rPr>
              <w:t>项目投资估算</w:t>
            </w:r>
          </w:p>
        </w:tc>
        <w:tc>
          <w:tcPr>
            <w:tcW w:w="5813" w:type="dxa"/>
            <w:vAlign w:val="top"/>
          </w:tcPr>
          <w:p w14:paraId="15599F12">
            <w:pPr>
              <w:pStyle w:val="6"/>
              <w:spacing w:before="36" w:line="220" w:lineRule="auto"/>
              <w:ind w:left="136"/>
            </w:pPr>
            <w:r>
              <w:rPr>
                <w:rFonts w:hint="default" w:ascii="宋体" w:hAnsi="宋体" w:eastAsia="宋体" w:cs="宋体"/>
                <w:bCs/>
                <w:color w:val="000000"/>
                <w:kern w:val="0"/>
                <w:sz w:val="24"/>
                <w:szCs w:val="24"/>
                <w:highlight w:val="none"/>
                <w:lang w:val="en-US" w:eastAsia="zh-CN"/>
              </w:rPr>
              <w:t>8972</w:t>
            </w:r>
            <w:r>
              <w:rPr>
                <w:rFonts w:hint="eastAsia" w:ascii="宋体" w:hAnsi="宋体" w:eastAsia="宋体" w:cs="宋体"/>
                <w:bCs/>
                <w:color w:val="000000"/>
                <w:kern w:val="0"/>
                <w:sz w:val="24"/>
                <w:szCs w:val="24"/>
                <w:highlight w:val="none"/>
                <w:lang w:val="en-US" w:eastAsia="zh-CN"/>
              </w:rPr>
              <w:t>.00</w:t>
            </w:r>
            <w:r>
              <w:rPr>
                <w:spacing w:val="-4"/>
              </w:rPr>
              <w:t>万元</w:t>
            </w:r>
          </w:p>
        </w:tc>
      </w:tr>
      <w:tr w14:paraId="787FD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053" w:type="dxa"/>
            <w:vAlign w:val="top"/>
          </w:tcPr>
          <w:p w14:paraId="3B685B77">
            <w:pPr>
              <w:pStyle w:val="6"/>
              <w:spacing w:before="157" w:line="182" w:lineRule="auto"/>
              <w:ind w:left="252"/>
            </w:pPr>
            <w:r>
              <w:rPr>
                <w:spacing w:val="-5"/>
              </w:rPr>
              <w:t>1.2.1</w:t>
            </w:r>
          </w:p>
        </w:tc>
        <w:tc>
          <w:tcPr>
            <w:tcW w:w="1925" w:type="dxa"/>
            <w:vAlign w:val="top"/>
          </w:tcPr>
          <w:p w14:paraId="01A1D5E8">
            <w:pPr>
              <w:pStyle w:val="6"/>
              <w:spacing w:before="117" w:line="220" w:lineRule="auto"/>
              <w:ind w:left="142"/>
            </w:pPr>
            <w:r>
              <w:rPr>
                <w:spacing w:val="-3"/>
              </w:rPr>
              <w:t>资金来源及比例</w:t>
            </w:r>
          </w:p>
        </w:tc>
        <w:tc>
          <w:tcPr>
            <w:tcW w:w="5813" w:type="dxa"/>
            <w:vAlign w:val="top"/>
          </w:tcPr>
          <w:p w14:paraId="04FE09B8">
            <w:pPr>
              <w:pStyle w:val="6"/>
              <w:spacing w:before="36" w:line="219" w:lineRule="auto"/>
              <w:ind w:left="150"/>
            </w:pPr>
            <w:r>
              <w:rPr>
                <w:rFonts w:hint="eastAsia"/>
                <w:spacing w:val="-2"/>
                <w:lang w:eastAsia="zh-CN"/>
              </w:rPr>
              <w:t>争取上级补助资金及其他资金</w:t>
            </w:r>
            <w:r>
              <w:rPr>
                <w:spacing w:val="-2"/>
              </w:rPr>
              <w:t>；100%</w:t>
            </w:r>
          </w:p>
        </w:tc>
      </w:tr>
      <w:tr w14:paraId="3301A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53" w:type="dxa"/>
            <w:vAlign w:val="top"/>
          </w:tcPr>
          <w:p w14:paraId="3971EDE9">
            <w:pPr>
              <w:pStyle w:val="6"/>
              <w:spacing w:before="154" w:line="182" w:lineRule="auto"/>
              <w:ind w:left="252"/>
            </w:pPr>
            <w:r>
              <w:rPr>
                <w:spacing w:val="-5"/>
              </w:rPr>
              <w:t>1.2.2</w:t>
            </w:r>
          </w:p>
        </w:tc>
        <w:tc>
          <w:tcPr>
            <w:tcW w:w="1925" w:type="dxa"/>
            <w:vAlign w:val="top"/>
          </w:tcPr>
          <w:p w14:paraId="7176C36E">
            <w:pPr>
              <w:pStyle w:val="6"/>
              <w:spacing w:before="115" w:line="220" w:lineRule="auto"/>
              <w:ind w:left="262"/>
            </w:pPr>
            <w:r>
              <w:rPr>
                <w:spacing w:val="-3"/>
              </w:rPr>
              <w:t>资金落实情况</w:t>
            </w:r>
          </w:p>
        </w:tc>
        <w:tc>
          <w:tcPr>
            <w:tcW w:w="5813" w:type="dxa"/>
            <w:vAlign w:val="top"/>
          </w:tcPr>
          <w:p w14:paraId="2751EC7A">
            <w:pPr>
              <w:pStyle w:val="6"/>
              <w:spacing w:before="33" w:line="220" w:lineRule="auto"/>
              <w:ind w:left="145"/>
            </w:pPr>
            <w:r>
              <w:rPr>
                <w:spacing w:val="-8"/>
              </w:rPr>
              <w:t>已落实</w:t>
            </w:r>
          </w:p>
        </w:tc>
      </w:tr>
      <w:tr w14:paraId="48D91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4" w:hRule="atLeast"/>
        </w:trPr>
        <w:tc>
          <w:tcPr>
            <w:tcW w:w="1053" w:type="dxa"/>
            <w:vAlign w:val="top"/>
          </w:tcPr>
          <w:p w14:paraId="2A1D8DC5">
            <w:pPr>
              <w:spacing w:line="242" w:lineRule="auto"/>
              <w:rPr>
                <w:rFonts w:ascii="Arial"/>
                <w:sz w:val="21"/>
              </w:rPr>
            </w:pPr>
          </w:p>
          <w:p w14:paraId="027682A9">
            <w:pPr>
              <w:spacing w:line="242" w:lineRule="auto"/>
              <w:rPr>
                <w:rFonts w:ascii="Arial"/>
                <w:sz w:val="21"/>
              </w:rPr>
            </w:pPr>
          </w:p>
          <w:p w14:paraId="16F12C2E">
            <w:pPr>
              <w:spacing w:line="242" w:lineRule="auto"/>
              <w:rPr>
                <w:rFonts w:ascii="Arial"/>
                <w:sz w:val="21"/>
              </w:rPr>
            </w:pPr>
          </w:p>
          <w:p w14:paraId="17DDF47D">
            <w:pPr>
              <w:spacing w:line="242" w:lineRule="auto"/>
              <w:rPr>
                <w:rFonts w:ascii="Arial"/>
                <w:sz w:val="21"/>
              </w:rPr>
            </w:pPr>
          </w:p>
          <w:p w14:paraId="0B94E7EC">
            <w:pPr>
              <w:spacing w:line="242" w:lineRule="auto"/>
              <w:rPr>
                <w:rFonts w:ascii="Arial"/>
                <w:sz w:val="21"/>
              </w:rPr>
            </w:pPr>
          </w:p>
          <w:p w14:paraId="37083E95">
            <w:pPr>
              <w:spacing w:line="243" w:lineRule="auto"/>
              <w:rPr>
                <w:rFonts w:ascii="Arial"/>
                <w:sz w:val="21"/>
              </w:rPr>
            </w:pPr>
          </w:p>
          <w:p w14:paraId="7A18A460">
            <w:pPr>
              <w:spacing w:line="243" w:lineRule="auto"/>
              <w:rPr>
                <w:rFonts w:ascii="Arial"/>
                <w:sz w:val="21"/>
              </w:rPr>
            </w:pPr>
          </w:p>
          <w:p w14:paraId="26F00947">
            <w:pPr>
              <w:pStyle w:val="6"/>
              <w:spacing w:before="78" w:line="182" w:lineRule="auto"/>
              <w:ind w:left="252"/>
            </w:pPr>
            <w:r>
              <w:rPr>
                <w:spacing w:val="-5"/>
              </w:rPr>
              <w:t>1.3.1</w:t>
            </w:r>
          </w:p>
        </w:tc>
        <w:tc>
          <w:tcPr>
            <w:tcW w:w="1925" w:type="dxa"/>
            <w:vAlign w:val="top"/>
          </w:tcPr>
          <w:p w14:paraId="488A3604">
            <w:pPr>
              <w:spacing w:line="276" w:lineRule="auto"/>
              <w:rPr>
                <w:rFonts w:ascii="Arial"/>
                <w:sz w:val="21"/>
              </w:rPr>
            </w:pPr>
          </w:p>
          <w:p w14:paraId="2FDAA8C1">
            <w:pPr>
              <w:spacing w:line="276" w:lineRule="auto"/>
              <w:rPr>
                <w:rFonts w:ascii="Arial"/>
                <w:sz w:val="21"/>
              </w:rPr>
            </w:pPr>
          </w:p>
          <w:p w14:paraId="51048838">
            <w:pPr>
              <w:spacing w:line="276" w:lineRule="auto"/>
              <w:rPr>
                <w:rFonts w:ascii="Arial"/>
                <w:sz w:val="21"/>
              </w:rPr>
            </w:pPr>
          </w:p>
          <w:p w14:paraId="07B5E690">
            <w:pPr>
              <w:spacing w:line="276" w:lineRule="auto"/>
              <w:rPr>
                <w:rFonts w:ascii="Arial"/>
                <w:sz w:val="21"/>
              </w:rPr>
            </w:pPr>
          </w:p>
          <w:p w14:paraId="403E858A">
            <w:pPr>
              <w:spacing w:line="277" w:lineRule="auto"/>
              <w:rPr>
                <w:rFonts w:ascii="Arial"/>
                <w:sz w:val="21"/>
              </w:rPr>
            </w:pPr>
          </w:p>
          <w:p w14:paraId="4EE7EB91">
            <w:pPr>
              <w:spacing w:line="277" w:lineRule="auto"/>
              <w:rPr>
                <w:rFonts w:ascii="Arial"/>
                <w:sz w:val="21"/>
              </w:rPr>
            </w:pPr>
          </w:p>
          <w:p w14:paraId="66ABDFC7">
            <w:pPr>
              <w:pStyle w:val="6"/>
              <w:spacing w:before="78" w:line="220" w:lineRule="auto"/>
              <w:ind w:left="493"/>
            </w:pPr>
            <w:r>
              <w:rPr>
                <w:spacing w:val="-2"/>
              </w:rPr>
              <w:t>招标范围</w:t>
            </w:r>
          </w:p>
        </w:tc>
        <w:tc>
          <w:tcPr>
            <w:tcW w:w="5813" w:type="dxa"/>
            <w:vAlign w:val="top"/>
          </w:tcPr>
          <w:p w14:paraId="03EC897F">
            <w:pPr>
              <w:pStyle w:val="6"/>
              <w:spacing w:before="32" w:line="355" w:lineRule="auto"/>
              <w:ind w:left="118" w:right="33" w:firstLine="43"/>
              <w:jc w:val="both"/>
            </w:pPr>
            <w:r>
              <w:rPr>
                <w:spacing w:val="1"/>
              </w:rPr>
              <w:t xml:space="preserve">(1)工程勘察工作:完成本项目所需的全部勘察、地形 </w:t>
            </w:r>
            <w:r>
              <w:rPr>
                <w:spacing w:val="-2"/>
              </w:rPr>
              <w:t>图测量工作及相关的后期服务工作等。(2)工程设</w:t>
            </w:r>
            <w:r>
              <w:rPr>
                <w:spacing w:val="-3"/>
              </w:rPr>
              <w:t>计工</w:t>
            </w:r>
            <w:r>
              <w:t xml:space="preserve"> </w:t>
            </w:r>
            <w:r>
              <w:rPr>
                <w:spacing w:val="8"/>
              </w:rPr>
              <w:t xml:space="preserve">作:完成本项目所需的全部设计工作及相关的后期服 </w:t>
            </w:r>
            <w:r>
              <w:rPr>
                <w:spacing w:val="-12"/>
              </w:rPr>
              <w:t>务工作等，包括不限于初步设计、招标设计、施工图 设</w:t>
            </w:r>
            <w:r>
              <w:rPr>
                <w:spacing w:val="9"/>
              </w:rPr>
              <w:t xml:space="preserve"> </w:t>
            </w:r>
            <w:r>
              <w:rPr>
                <w:spacing w:val="-9"/>
              </w:rPr>
              <w:t>计、设计概算、施工现场配合服务及后期服务工作 等，</w:t>
            </w:r>
            <w:r>
              <w:t xml:space="preserve"> </w:t>
            </w:r>
            <w:r>
              <w:rPr>
                <w:spacing w:val="8"/>
              </w:rPr>
              <w:t>达到国家现行设计规范的深度要求，并取得相关 批</w:t>
            </w:r>
            <w:r>
              <w:rPr>
                <w:spacing w:val="9"/>
              </w:rPr>
              <w:t xml:space="preserve"> </w:t>
            </w:r>
            <w:r>
              <w:rPr>
                <w:spacing w:val="-2"/>
              </w:rPr>
              <w:t>复，编制合同所列图纸成果的提交。阶段的勘察</w:t>
            </w:r>
            <w:r>
              <w:rPr>
                <w:spacing w:val="-3"/>
              </w:rPr>
              <w:t>设 计</w:t>
            </w:r>
            <w:r>
              <w:t xml:space="preserve"> </w:t>
            </w:r>
            <w:r>
              <w:rPr>
                <w:spacing w:val="-4"/>
              </w:rPr>
              <w:t>阶段的专题专项工作。</w:t>
            </w:r>
          </w:p>
        </w:tc>
      </w:tr>
      <w:tr w14:paraId="0EBC7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1053" w:type="dxa"/>
            <w:vAlign w:val="top"/>
          </w:tcPr>
          <w:p w14:paraId="148236E5">
            <w:pPr>
              <w:spacing w:line="309" w:lineRule="auto"/>
              <w:rPr>
                <w:rFonts w:ascii="Arial"/>
                <w:sz w:val="21"/>
              </w:rPr>
            </w:pPr>
          </w:p>
          <w:p w14:paraId="2DBC17D3">
            <w:pPr>
              <w:pStyle w:val="6"/>
              <w:spacing w:before="78" w:line="182" w:lineRule="auto"/>
              <w:ind w:left="252"/>
            </w:pPr>
            <w:r>
              <w:rPr>
                <w:spacing w:val="-5"/>
              </w:rPr>
              <w:t>1.3.2</w:t>
            </w:r>
          </w:p>
        </w:tc>
        <w:tc>
          <w:tcPr>
            <w:tcW w:w="1925" w:type="dxa"/>
            <w:vAlign w:val="top"/>
          </w:tcPr>
          <w:p w14:paraId="622ABFFD">
            <w:pPr>
              <w:pStyle w:val="6"/>
              <w:spacing w:before="114" w:line="312" w:lineRule="auto"/>
              <w:ind w:left="869" w:right="116" w:hanging="738"/>
            </w:pPr>
            <w:r>
              <w:rPr>
                <w:spacing w:val="-2"/>
              </w:rPr>
              <w:t>勘察设计服务期</w:t>
            </w:r>
            <w:r>
              <w:rPr>
                <w:spacing w:val="4"/>
              </w:rPr>
              <w:t xml:space="preserve"> </w:t>
            </w:r>
            <w:r>
              <w:t>限</w:t>
            </w:r>
          </w:p>
        </w:tc>
        <w:tc>
          <w:tcPr>
            <w:tcW w:w="5813" w:type="dxa"/>
            <w:vAlign w:val="top"/>
          </w:tcPr>
          <w:p w14:paraId="69A03699">
            <w:pPr>
              <w:pStyle w:val="6"/>
              <w:spacing w:before="34" w:line="343" w:lineRule="auto"/>
              <w:ind w:left="123" w:right="99"/>
            </w:pPr>
            <w:r>
              <w:rPr>
                <w:spacing w:val="2"/>
              </w:rPr>
              <w:t>30 个日历天+后期服务（从开工之日起至竣工验收移</w:t>
            </w:r>
            <w:r>
              <w:rPr>
                <w:spacing w:val="13"/>
              </w:rPr>
              <w:t xml:space="preserve"> </w:t>
            </w:r>
            <w:r>
              <w:rPr>
                <w:spacing w:val="-6"/>
              </w:rPr>
              <w:t>交</w:t>
            </w:r>
            <w:r>
              <w:rPr>
                <w:spacing w:val="22"/>
              </w:rPr>
              <w:t xml:space="preserve"> </w:t>
            </w:r>
            <w:r>
              <w:rPr>
                <w:spacing w:val="-6"/>
              </w:rPr>
              <w:t>资料完成后止）</w:t>
            </w:r>
          </w:p>
        </w:tc>
      </w:tr>
      <w:tr w14:paraId="14D08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1053" w:type="dxa"/>
            <w:vAlign w:val="top"/>
          </w:tcPr>
          <w:p w14:paraId="60104340">
            <w:pPr>
              <w:spacing w:line="309" w:lineRule="auto"/>
              <w:rPr>
                <w:rFonts w:ascii="Arial"/>
                <w:sz w:val="21"/>
              </w:rPr>
            </w:pPr>
          </w:p>
          <w:p w14:paraId="3751E138">
            <w:pPr>
              <w:pStyle w:val="6"/>
              <w:spacing w:before="78" w:line="182" w:lineRule="auto"/>
              <w:ind w:left="252"/>
            </w:pPr>
            <w:r>
              <w:rPr>
                <w:spacing w:val="-5"/>
              </w:rPr>
              <w:t>1.3.3</w:t>
            </w:r>
          </w:p>
        </w:tc>
        <w:tc>
          <w:tcPr>
            <w:tcW w:w="1925" w:type="dxa"/>
            <w:vAlign w:val="top"/>
          </w:tcPr>
          <w:p w14:paraId="06ADA3BF">
            <w:pPr>
              <w:spacing w:line="270" w:lineRule="auto"/>
              <w:rPr>
                <w:rFonts w:ascii="Arial"/>
                <w:sz w:val="21"/>
              </w:rPr>
            </w:pPr>
          </w:p>
          <w:p w14:paraId="7305476C">
            <w:pPr>
              <w:pStyle w:val="6"/>
              <w:spacing w:before="78" w:line="220" w:lineRule="auto"/>
              <w:ind w:left="493"/>
            </w:pPr>
            <w:r>
              <w:rPr>
                <w:spacing w:val="-2"/>
              </w:rPr>
              <w:t>质量标准</w:t>
            </w:r>
          </w:p>
        </w:tc>
        <w:tc>
          <w:tcPr>
            <w:tcW w:w="5813" w:type="dxa"/>
            <w:vAlign w:val="top"/>
          </w:tcPr>
          <w:p w14:paraId="58C59430">
            <w:pPr>
              <w:pStyle w:val="6"/>
              <w:spacing w:before="33" w:line="343" w:lineRule="auto"/>
              <w:ind w:left="120" w:right="99" w:hanging="2"/>
            </w:pPr>
            <w:r>
              <w:rPr>
                <w:spacing w:val="-14"/>
              </w:rPr>
              <w:t>勘察：达到国家现行勘察规范合格标准。设计：达到国</w:t>
            </w:r>
            <w:r>
              <w:t xml:space="preserve"> </w:t>
            </w:r>
            <w:r>
              <w:rPr>
                <w:spacing w:val="-4"/>
              </w:rPr>
              <w:t>家现行设计规范合格标准。</w:t>
            </w:r>
          </w:p>
        </w:tc>
      </w:tr>
      <w:tr w14:paraId="20902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5" w:hRule="atLeast"/>
        </w:trPr>
        <w:tc>
          <w:tcPr>
            <w:tcW w:w="1053" w:type="dxa"/>
            <w:vAlign w:val="top"/>
          </w:tcPr>
          <w:p w14:paraId="3D2DD9E7">
            <w:pPr>
              <w:spacing w:line="254" w:lineRule="auto"/>
              <w:rPr>
                <w:rFonts w:ascii="Arial"/>
                <w:sz w:val="21"/>
              </w:rPr>
            </w:pPr>
          </w:p>
          <w:p w14:paraId="5355A8F4">
            <w:pPr>
              <w:spacing w:line="254" w:lineRule="auto"/>
              <w:rPr>
                <w:rFonts w:ascii="Arial"/>
                <w:sz w:val="21"/>
              </w:rPr>
            </w:pPr>
          </w:p>
          <w:p w14:paraId="61CABB22">
            <w:pPr>
              <w:spacing w:line="254" w:lineRule="auto"/>
              <w:rPr>
                <w:rFonts w:ascii="Arial"/>
                <w:sz w:val="21"/>
              </w:rPr>
            </w:pPr>
          </w:p>
          <w:p w14:paraId="2B5FFF14">
            <w:pPr>
              <w:spacing w:line="254" w:lineRule="auto"/>
              <w:rPr>
                <w:rFonts w:ascii="Arial"/>
                <w:sz w:val="21"/>
              </w:rPr>
            </w:pPr>
          </w:p>
          <w:p w14:paraId="757CED28">
            <w:pPr>
              <w:spacing w:line="254" w:lineRule="auto"/>
              <w:rPr>
                <w:rFonts w:ascii="Arial"/>
                <w:sz w:val="21"/>
              </w:rPr>
            </w:pPr>
          </w:p>
          <w:p w14:paraId="6BC3E8D9">
            <w:pPr>
              <w:spacing w:line="255" w:lineRule="auto"/>
              <w:rPr>
                <w:rFonts w:ascii="Arial"/>
                <w:sz w:val="21"/>
              </w:rPr>
            </w:pPr>
          </w:p>
          <w:p w14:paraId="396C3232">
            <w:pPr>
              <w:spacing w:line="255" w:lineRule="auto"/>
              <w:rPr>
                <w:rFonts w:ascii="Arial"/>
                <w:sz w:val="21"/>
              </w:rPr>
            </w:pPr>
          </w:p>
          <w:p w14:paraId="032930BB">
            <w:pPr>
              <w:spacing w:line="255" w:lineRule="auto"/>
              <w:rPr>
                <w:rFonts w:ascii="Arial"/>
                <w:sz w:val="21"/>
              </w:rPr>
            </w:pPr>
          </w:p>
          <w:p w14:paraId="33144580">
            <w:pPr>
              <w:spacing w:line="255" w:lineRule="auto"/>
              <w:rPr>
                <w:rFonts w:ascii="Arial"/>
                <w:sz w:val="21"/>
              </w:rPr>
            </w:pPr>
          </w:p>
          <w:p w14:paraId="56C9A6CF">
            <w:pPr>
              <w:spacing w:line="255" w:lineRule="auto"/>
              <w:rPr>
                <w:rFonts w:ascii="Arial"/>
                <w:sz w:val="21"/>
              </w:rPr>
            </w:pPr>
          </w:p>
          <w:p w14:paraId="7BC7B1AD">
            <w:pPr>
              <w:spacing w:line="255" w:lineRule="auto"/>
              <w:rPr>
                <w:rFonts w:ascii="Arial"/>
                <w:sz w:val="21"/>
              </w:rPr>
            </w:pPr>
          </w:p>
          <w:p w14:paraId="15068E45">
            <w:pPr>
              <w:spacing w:line="255" w:lineRule="auto"/>
              <w:rPr>
                <w:rFonts w:ascii="Arial"/>
                <w:sz w:val="21"/>
              </w:rPr>
            </w:pPr>
          </w:p>
          <w:p w14:paraId="455708AB">
            <w:pPr>
              <w:spacing w:line="255" w:lineRule="auto"/>
              <w:rPr>
                <w:rFonts w:ascii="Arial"/>
                <w:sz w:val="21"/>
              </w:rPr>
            </w:pPr>
          </w:p>
          <w:p w14:paraId="1C6FF913">
            <w:pPr>
              <w:spacing w:line="255" w:lineRule="auto"/>
              <w:rPr>
                <w:rFonts w:ascii="Arial"/>
                <w:sz w:val="21"/>
              </w:rPr>
            </w:pPr>
          </w:p>
          <w:p w14:paraId="17788F2F">
            <w:pPr>
              <w:pStyle w:val="6"/>
              <w:spacing w:before="78" w:line="182" w:lineRule="auto"/>
              <w:ind w:left="252"/>
            </w:pPr>
            <w:r>
              <w:rPr>
                <w:spacing w:val="-5"/>
              </w:rPr>
              <w:t>1.4.1</w:t>
            </w:r>
          </w:p>
        </w:tc>
        <w:tc>
          <w:tcPr>
            <w:tcW w:w="1925" w:type="dxa"/>
            <w:vAlign w:val="top"/>
          </w:tcPr>
          <w:p w14:paraId="63A3046C">
            <w:pPr>
              <w:spacing w:line="253" w:lineRule="auto"/>
              <w:rPr>
                <w:rFonts w:ascii="Arial"/>
                <w:sz w:val="21"/>
              </w:rPr>
            </w:pPr>
          </w:p>
          <w:p w14:paraId="3494BDA0">
            <w:pPr>
              <w:spacing w:line="253" w:lineRule="auto"/>
              <w:rPr>
                <w:rFonts w:ascii="Arial"/>
                <w:sz w:val="21"/>
              </w:rPr>
            </w:pPr>
          </w:p>
          <w:p w14:paraId="423F7A0E">
            <w:pPr>
              <w:spacing w:line="253" w:lineRule="auto"/>
              <w:rPr>
                <w:rFonts w:ascii="Arial"/>
                <w:sz w:val="21"/>
              </w:rPr>
            </w:pPr>
          </w:p>
          <w:p w14:paraId="30A1F48B">
            <w:pPr>
              <w:spacing w:line="253" w:lineRule="auto"/>
              <w:rPr>
                <w:rFonts w:ascii="Arial"/>
                <w:sz w:val="21"/>
              </w:rPr>
            </w:pPr>
          </w:p>
          <w:p w14:paraId="381A10B6">
            <w:pPr>
              <w:spacing w:line="254" w:lineRule="auto"/>
              <w:rPr>
                <w:rFonts w:ascii="Arial"/>
                <w:sz w:val="21"/>
              </w:rPr>
            </w:pPr>
          </w:p>
          <w:p w14:paraId="6FEFEA31">
            <w:pPr>
              <w:spacing w:line="254" w:lineRule="auto"/>
              <w:rPr>
                <w:rFonts w:ascii="Arial"/>
                <w:sz w:val="21"/>
              </w:rPr>
            </w:pPr>
          </w:p>
          <w:p w14:paraId="420AD106">
            <w:pPr>
              <w:spacing w:line="254" w:lineRule="auto"/>
              <w:rPr>
                <w:rFonts w:ascii="Arial"/>
                <w:sz w:val="21"/>
              </w:rPr>
            </w:pPr>
          </w:p>
          <w:p w14:paraId="1A3C7097">
            <w:pPr>
              <w:spacing w:line="254" w:lineRule="auto"/>
              <w:rPr>
                <w:rFonts w:ascii="Arial"/>
                <w:sz w:val="21"/>
              </w:rPr>
            </w:pPr>
          </w:p>
          <w:p w14:paraId="5C36F730">
            <w:pPr>
              <w:spacing w:line="254" w:lineRule="auto"/>
              <w:rPr>
                <w:rFonts w:ascii="Arial"/>
                <w:sz w:val="21"/>
              </w:rPr>
            </w:pPr>
          </w:p>
          <w:p w14:paraId="4A34F64B">
            <w:pPr>
              <w:spacing w:line="254" w:lineRule="auto"/>
              <w:rPr>
                <w:rFonts w:ascii="Arial"/>
                <w:sz w:val="21"/>
              </w:rPr>
            </w:pPr>
          </w:p>
          <w:p w14:paraId="79FAEB2A">
            <w:pPr>
              <w:spacing w:line="254" w:lineRule="auto"/>
              <w:rPr>
                <w:rFonts w:ascii="Arial"/>
                <w:sz w:val="21"/>
              </w:rPr>
            </w:pPr>
          </w:p>
          <w:p w14:paraId="00DF3A98">
            <w:pPr>
              <w:spacing w:line="254" w:lineRule="auto"/>
              <w:rPr>
                <w:rFonts w:ascii="Arial"/>
                <w:sz w:val="21"/>
              </w:rPr>
            </w:pPr>
          </w:p>
          <w:p w14:paraId="0DEE11F9">
            <w:pPr>
              <w:spacing w:line="254" w:lineRule="auto"/>
              <w:rPr>
                <w:rFonts w:ascii="Arial"/>
                <w:sz w:val="21"/>
              </w:rPr>
            </w:pPr>
          </w:p>
          <w:p w14:paraId="79CCA07C">
            <w:pPr>
              <w:pStyle w:val="6"/>
              <w:spacing w:before="78" w:line="344" w:lineRule="auto"/>
              <w:ind w:left="131" w:right="116" w:firstLine="123"/>
            </w:pPr>
            <w:r>
              <w:rPr>
                <w:spacing w:val="-3"/>
              </w:rPr>
              <w:t>投标人资质条</w:t>
            </w:r>
            <w:r>
              <w:rPr>
                <w:spacing w:val="2"/>
              </w:rPr>
              <w:t xml:space="preserve">  </w:t>
            </w:r>
            <w:r>
              <w:rPr>
                <w:spacing w:val="-2"/>
              </w:rPr>
              <w:t>件、能力和信誉</w:t>
            </w:r>
          </w:p>
        </w:tc>
        <w:tc>
          <w:tcPr>
            <w:tcW w:w="5813" w:type="dxa"/>
            <w:vAlign w:val="top"/>
          </w:tcPr>
          <w:p w14:paraId="13E8BE4F">
            <w:pPr>
              <w:pStyle w:val="6"/>
              <w:spacing w:before="34" w:line="218" w:lineRule="auto"/>
              <w:ind w:left="125"/>
            </w:pPr>
            <w:r>
              <w:rPr>
                <w:spacing w:val="-4"/>
              </w:rPr>
              <w:t>（1）资质要求：同招标公告或投标邀请书；</w:t>
            </w:r>
          </w:p>
          <w:p w14:paraId="72368548">
            <w:pPr>
              <w:pStyle w:val="6"/>
              <w:spacing w:before="182" w:line="218" w:lineRule="auto"/>
              <w:ind w:left="125"/>
            </w:pPr>
            <w:r>
              <w:rPr>
                <w:spacing w:val="-4"/>
              </w:rPr>
              <w:t>（2）业绩要求：同招标公告或投标邀请书；</w:t>
            </w:r>
          </w:p>
          <w:p w14:paraId="786DDFD7">
            <w:pPr>
              <w:pStyle w:val="6"/>
              <w:spacing w:before="183" w:line="288" w:lineRule="auto"/>
              <w:ind w:left="123" w:right="112" w:firstLine="1"/>
            </w:pPr>
            <w:r>
              <w:rPr>
                <w:spacing w:val="-3"/>
              </w:rPr>
              <w:t>（3）项目负责人的资格要求：同招标公告或投标邀请</w:t>
            </w:r>
            <w:r>
              <w:t xml:space="preserve"> </w:t>
            </w:r>
            <w:r>
              <w:rPr>
                <w:spacing w:val="-18"/>
              </w:rPr>
              <w:t>书；</w:t>
            </w:r>
          </w:p>
          <w:p w14:paraId="0942C1A8">
            <w:pPr>
              <w:pStyle w:val="6"/>
              <w:spacing w:before="185" w:line="220" w:lineRule="auto"/>
              <w:ind w:left="125"/>
            </w:pPr>
            <w:r>
              <w:rPr>
                <w:spacing w:val="-8"/>
              </w:rPr>
              <w:t>（4）财务要求：</w:t>
            </w:r>
          </w:p>
          <w:p w14:paraId="6912238D">
            <w:pPr>
              <w:pStyle w:val="6"/>
              <w:spacing w:before="35" w:line="227" w:lineRule="auto"/>
              <w:ind w:left="553"/>
            </w:pPr>
            <w:r>
              <w:rPr>
                <w:rFonts w:ascii="MS Gothic" w:hAnsi="MS Gothic" w:eastAsia="MS Gothic" w:cs="MS Gothic"/>
                <w:spacing w:val="-7"/>
                <w:sz w:val="26"/>
                <w:szCs w:val="26"/>
              </w:rPr>
              <w:t>☑</w:t>
            </w:r>
            <w:r>
              <w:rPr>
                <w:spacing w:val="-7"/>
              </w:rPr>
              <w:t>近</w:t>
            </w:r>
            <w:r>
              <w:rPr>
                <w:spacing w:val="-35"/>
              </w:rPr>
              <w:t xml:space="preserve"> </w:t>
            </w:r>
            <w:r>
              <w:rPr>
                <w:spacing w:val="-7"/>
              </w:rPr>
              <w:t>3</w:t>
            </w:r>
            <w:r>
              <w:rPr>
                <w:spacing w:val="-52"/>
              </w:rPr>
              <w:t xml:space="preserve"> </w:t>
            </w:r>
            <w:r>
              <w:rPr>
                <w:spacing w:val="-7"/>
              </w:rPr>
              <w:t>年（限定在</w:t>
            </w:r>
            <w:r>
              <w:rPr>
                <w:spacing w:val="-47"/>
              </w:rPr>
              <w:t xml:space="preserve"> </w:t>
            </w:r>
            <w:r>
              <w:rPr>
                <w:spacing w:val="-7"/>
              </w:rPr>
              <w:t>3</w:t>
            </w:r>
            <w:r>
              <w:rPr>
                <w:spacing w:val="-53"/>
              </w:rPr>
              <w:t xml:space="preserve"> </w:t>
            </w:r>
            <w:r>
              <w:rPr>
                <w:spacing w:val="-7"/>
              </w:rPr>
              <w:t>年以内）无亏损；</w:t>
            </w:r>
          </w:p>
          <w:p w14:paraId="52023231">
            <w:pPr>
              <w:pStyle w:val="6"/>
              <w:spacing w:before="204" w:line="227" w:lineRule="auto"/>
              <w:ind w:left="570"/>
              <w:rPr>
                <w:sz w:val="26"/>
                <w:szCs w:val="26"/>
              </w:rPr>
            </w:pPr>
            <w:r>
              <w:rPr>
                <w:spacing w:val="-5"/>
                <w:sz w:val="26"/>
                <w:szCs w:val="26"/>
              </w:rPr>
              <w:t>□</w:t>
            </w:r>
            <w:r>
              <w:rPr>
                <w:spacing w:val="-5"/>
              </w:rPr>
              <w:t>无财务要求</w:t>
            </w:r>
            <w:r>
              <w:rPr>
                <w:spacing w:val="-5"/>
                <w:sz w:val="26"/>
                <w:szCs w:val="26"/>
              </w:rPr>
              <w:t>；</w:t>
            </w:r>
          </w:p>
          <w:p w14:paraId="4CDD8E5D">
            <w:pPr>
              <w:pStyle w:val="6"/>
              <w:spacing w:before="195" w:line="291" w:lineRule="auto"/>
              <w:ind w:left="135" w:right="100" w:hanging="10"/>
            </w:pPr>
            <w:r>
              <w:rPr>
                <w:spacing w:val="-4"/>
              </w:rPr>
              <w:t>（5）信誉要求：不存在投标人须知第</w:t>
            </w:r>
            <w:r>
              <w:rPr>
                <w:spacing w:val="-26"/>
              </w:rPr>
              <w:t xml:space="preserve"> </w:t>
            </w:r>
            <w:r>
              <w:rPr>
                <w:spacing w:val="-4"/>
              </w:rPr>
              <w:t>1.4.3</w:t>
            </w:r>
            <w:r>
              <w:rPr>
                <w:spacing w:val="-49"/>
              </w:rPr>
              <w:t xml:space="preserve"> </w:t>
            </w:r>
            <w:r>
              <w:rPr>
                <w:spacing w:val="-4"/>
              </w:rPr>
              <w:t>项规定的</w:t>
            </w:r>
            <w:r>
              <w:t xml:space="preserve"> </w:t>
            </w:r>
            <w:r>
              <w:rPr>
                <w:spacing w:val="-4"/>
              </w:rPr>
              <w:t>限制投标的情形；</w:t>
            </w:r>
          </w:p>
          <w:p w14:paraId="45215DF3">
            <w:pPr>
              <w:pStyle w:val="6"/>
              <w:spacing w:before="179" w:line="220" w:lineRule="auto"/>
              <w:ind w:left="125"/>
            </w:pPr>
            <w:r>
              <w:rPr>
                <w:spacing w:val="-2"/>
              </w:rPr>
              <w:t>（6）勘察设备要求：/；</w:t>
            </w:r>
          </w:p>
          <w:p w14:paraId="41B0172C">
            <w:pPr>
              <w:pStyle w:val="6"/>
              <w:spacing w:before="180" w:line="220" w:lineRule="auto"/>
              <w:ind w:left="125"/>
            </w:pPr>
            <w:r>
              <w:rPr>
                <w:spacing w:val="-6"/>
              </w:rPr>
              <w:t>（7）其他要求（多项选择</w:t>
            </w:r>
            <w:r>
              <w:rPr>
                <w:spacing w:val="2"/>
              </w:rPr>
              <w:t>）：</w:t>
            </w:r>
          </w:p>
          <w:p w14:paraId="52B916BF">
            <w:pPr>
              <w:pStyle w:val="6"/>
              <w:spacing w:before="265" w:line="341" w:lineRule="auto"/>
              <w:ind w:left="122" w:right="100" w:firstLine="485"/>
              <w:jc w:val="both"/>
            </w:pPr>
            <w:r>
              <w:rPr>
                <w:rFonts w:ascii="MS Gothic" w:hAnsi="MS Gothic" w:eastAsia="MS Gothic" w:cs="MS Gothic"/>
                <w:spacing w:val="2"/>
              </w:rPr>
              <w:t>☑</w:t>
            </w:r>
            <w:r>
              <w:rPr>
                <w:spacing w:val="2"/>
              </w:rPr>
              <w:t>企业注册地不在四川省行政区域内的省外企业</w:t>
            </w:r>
            <w:r>
              <w:rPr>
                <w:spacing w:val="11"/>
              </w:rPr>
              <w:t xml:space="preserve"> </w:t>
            </w:r>
            <w:r>
              <w:rPr>
                <w:spacing w:val="2"/>
              </w:rPr>
              <w:t>须提供在有效期内的四川省住房和城乡建设厅官网已</w:t>
            </w:r>
            <w:r>
              <w:rPr>
                <w:spacing w:val="17"/>
              </w:rPr>
              <w:t xml:space="preserve"> </w:t>
            </w:r>
            <w:r>
              <w:rPr>
                <w:spacing w:val="-4"/>
              </w:rPr>
              <w:t>公开的入川信息网页截图。</w:t>
            </w:r>
          </w:p>
          <w:p w14:paraId="3BB28D28">
            <w:pPr>
              <w:pStyle w:val="6"/>
              <w:spacing w:line="344" w:lineRule="exact"/>
              <w:ind w:left="690"/>
            </w:pPr>
            <w:r>
              <w:rPr>
                <w:spacing w:val="-15"/>
                <w:position w:val="1"/>
                <w:sz w:val="26"/>
                <w:szCs w:val="26"/>
              </w:rPr>
              <w:t>□</w:t>
            </w:r>
            <w:r>
              <w:rPr>
                <w:spacing w:val="-15"/>
                <w:position w:val="1"/>
              </w:rPr>
              <w:t>。</w:t>
            </w:r>
          </w:p>
          <w:p w14:paraId="6BA6D92D">
            <w:pPr>
              <w:pStyle w:val="6"/>
              <w:spacing w:before="171" w:line="219" w:lineRule="auto"/>
              <w:ind w:left="119"/>
            </w:pPr>
            <w:r>
              <w:rPr>
                <w:spacing w:val="1"/>
              </w:rPr>
              <w:t>注</w:t>
            </w:r>
            <w:r>
              <w:rPr>
                <w:spacing w:val="-15"/>
              </w:rPr>
              <w:t>：（</w:t>
            </w:r>
            <w:r>
              <w:rPr>
                <w:spacing w:val="1"/>
              </w:rPr>
              <w:t>1）招标人在“投标人资质条件、能力和信誉”</w:t>
            </w:r>
          </w:p>
        </w:tc>
      </w:tr>
    </w:tbl>
    <w:p w14:paraId="12BD9EFE">
      <w:pPr>
        <w:rPr>
          <w:rFonts w:ascii="Arial"/>
          <w:sz w:val="21"/>
        </w:rPr>
      </w:pPr>
    </w:p>
    <w:p w14:paraId="5025B2C4">
      <w:pPr>
        <w:rPr>
          <w:rFonts w:ascii="Arial" w:hAnsi="Arial" w:eastAsia="Arial" w:cs="Arial"/>
          <w:sz w:val="21"/>
          <w:szCs w:val="21"/>
        </w:rPr>
        <w:sectPr>
          <w:footerReference r:id="rId9" w:type="default"/>
          <w:pgSz w:w="11905" w:h="16839"/>
          <w:pgMar w:top="1416" w:right="1556" w:bottom="1014" w:left="1550" w:header="0" w:footer="849" w:gutter="0"/>
          <w:cols w:space="720" w:num="1"/>
        </w:sectPr>
      </w:pPr>
    </w:p>
    <w:tbl>
      <w:tblPr>
        <w:tblStyle w:val="5"/>
        <w:tblW w:w="87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3"/>
        <w:gridCol w:w="1925"/>
        <w:gridCol w:w="5813"/>
      </w:tblGrid>
      <w:tr w14:paraId="209BC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05" w:hRule="atLeast"/>
        </w:trPr>
        <w:tc>
          <w:tcPr>
            <w:tcW w:w="1053" w:type="dxa"/>
            <w:vAlign w:val="top"/>
          </w:tcPr>
          <w:p w14:paraId="21B472F3">
            <w:pPr>
              <w:rPr>
                <w:rFonts w:ascii="Arial"/>
                <w:sz w:val="21"/>
              </w:rPr>
            </w:pPr>
          </w:p>
        </w:tc>
        <w:tc>
          <w:tcPr>
            <w:tcW w:w="1925" w:type="dxa"/>
            <w:vAlign w:val="top"/>
          </w:tcPr>
          <w:p w14:paraId="3F3A939B">
            <w:pPr>
              <w:rPr>
                <w:rFonts w:ascii="Arial"/>
                <w:sz w:val="21"/>
              </w:rPr>
            </w:pPr>
          </w:p>
        </w:tc>
        <w:tc>
          <w:tcPr>
            <w:tcW w:w="5813" w:type="dxa"/>
            <w:vAlign w:val="top"/>
          </w:tcPr>
          <w:p w14:paraId="04FE0088">
            <w:pPr>
              <w:pStyle w:val="6"/>
              <w:spacing w:before="37" w:line="358" w:lineRule="auto"/>
              <w:ind w:left="118" w:right="94" w:firstLine="1"/>
            </w:pPr>
            <w:r>
              <w:rPr>
                <w:spacing w:val="-2"/>
              </w:rPr>
              <w:t>要求中，除 1.4.1 已列入的外，招标人不得脱离招标</w:t>
            </w:r>
            <w:r>
              <w:t xml:space="preserve"> </w:t>
            </w:r>
            <w:r>
              <w:rPr>
                <w:spacing w:val="3"/>
              </w:rPr>
              <w:t>项目的具体特点和实际需要，随意和盲目地设定投标</w:t>
            </w:r>
            <w:r>
              <w:t xml:space="preserve"> </w:t>
            </w:r>
            <w:r>
              <w:rPr>
                <w:spacing w:val="3"/>
              </w:rPr>
              <w:t>人要求，不得设定与招标项目具体特点和实际需要不</w:t>
            </w:r>
            <w:r>
              <w:t xml:space="preserve"> </w:t>
            </w:r>
            <w:r>
              <w:rPr>
                <w:spacing w:val="3"/>
              </w:rPr>
              <w:t>相适应的资质资格、技术、商务条件或者业绩、奖项</w:t>
            </w:r>
            <w:r>
              <w:t xml:space="preserve"> </w:t>
            </w:r>
            <w:r>
              <w:rPr>
                <w:spacing w:val="3"/>
              </w:rPr>
              <w:t>要求，不得设定企业股东背景、年平均承接项目数量</w:t>
            </w:r>
            <w:r>
              <w:rPr>
                <w:spacing w:val="4"/>
              </w:rPr>
              <w:t xml:space="preserve"> </w:t>
            </w:r>
            <w:r>
              <w:rPr>
                <w:spacing w:val="3"/>
              </w:rPr>
              <w:t>或者金额、从业人员、纳税额、营业场所面积等规模</w:t>
            </w:r>
            <w:r>
              <w:t xml:space="preserve"> </w:t>
            </w:r>
            <w:r>
              <w:rPr>
                <w:spacing w:val="1"/>
              </w:rPr>
              <w:t>条件，不得设定超过项目实际需要的企业注册资本、</w:t>
            </w:r>
            <w:r>
              <w:rPr>
                <w:spacing w:val="10"/>
              </w:rPr>
              <w:t xml:space="preserve"> </w:t>
            </w:r>
            <w:r>
              <w:rPr>
                <w:spacing w:val="3"/>
              </w:rPr>
              <w:t>资产总额、净资产规模、营业收入、利润、授信额度</w:t>
            </w:r>
            <w:r>
              <w:t xml:space="preserve"> </w:t>
            </w:r>
            <w:r>
              <w:rPr>
                <w:spacing w:val="3"/>
              </w:rPr>
              <w:t>等财务指标，不得设定与招标项目实际需要不相适应</w:t>
            </w:r>
            <w:r>
              <w:t xml:space="preserve"> </w:t>
            </w:r>
            <w:r>
              <w:rPr>
                <w:spacing w:val="3"/>
              </w:rPr>
              <w:t>或者与合同履行无关的资质、人员资格等，不得设定</w:t>
            </w:r>
            <w:r>
              <w:t xml:space="preserve"> </w:t>
            </w:r>
            <w:r>
              <w:rPr>
                <w:spacing w:val="3"/>
              </w:rPr>
              <w:t>特定行政区域或者特定行业的业绩、奖项，不得设定</w:t>
            </w:r>
            <w:r>
              <w:t xml:space="preserve"> </w:t>
            </w:r>
            <w:r>
              <w:rPr>
                <w:spacing w:val="2"/>
              </w:rPr>
              <w:t>投标人在本地注册设立子公司、分公司、分支机构，</w:t>
            </w:r>
            <w:r>
              <w:rPr>
                <w:spacing w:val="17"/>
              </w:rPr>
              <w:t xml:space="preserve"> </w:t>
            </w:r>
            <w:r>
              <w:rPr>
                <w:spacing w:val="2"/>
              </w:rPr>
              <w:t>在本地拥有一定办公面积，在本地缴纳社会保险等，</w:t>
            </w:r>
            <w:r>
              <w:rPr>
                <w:spacing w:val="17"/>
              </w:rPr>
              <w:t xml:space="preserve"> </w:t>
            </w:r>
            <w:r>
              <w:rPr>
                <w:spacing w:val="3"/>
              </w:rPr>
              <w:t>不得限定或者指定特定的专利、商标、品牌、原产地</w:t>
            </w:r>
            <w:r>
              <w:t xml:space="preserve"> </w:t>
            </w:r>
            <w:r>
              <w:rPr>
                <w:spacing w:val="3"/>
              </w:rPr>
              <w:t>或者供应商，不得限定潜在投标人或者投标人所有制</w:t>
            </w:r>
            <w:r>
              <w:t xml:space="preserve"> </w:t>
            </w:r>
            <w:r>
              <w:rPr>
                <w:spacing w:val="3"/>
              </w:rPr>
              <w:t>形式或者组织形式，不得设定国家已经明令取消的资</w:t>
            </w:r>
            <w:r>
              <w:t xml:space="preserve"> </w:t>
            </w:r>
            <w:r>
              <w:rPr>
                <w:spacing w:val="3"/>
              </w:rPr>
              <w:t>质资格、非国家法定的资格，不得设定政府部门、行</w:t>
            </w:r>
            <w:r>
              <w:t xml:space="preserve"> </w:t>
            </w:r>
            <w:r>
              <w:rPr>
                <w:spacing w:val="3"/>
              </w:rPr>
              <w:t>业协会商会或者其他机构对投标人作出的荣誉奖励和</w:t>
            </w:r>
            <w:r>
              <w:t xml:space="preserve"> </w:t>
            </w:r>
            <w:r>
              <w:rPr>
                <w:spacing w:val="3"/>
              </w:rPr>
              <w:t>慈善公益证明等，不得设定国家职业资格目录中准入</w:t>
            </w:r>
            <w:r>
              <w:t xml:space="preserve"> </w:t>
            </w:r>
            <w:r>
              <w:rPr>
                <w:spacing w:val="3"/>
              </w:rPr>
              <w:t>类职业资格以外的人员资格，否则属于以不合理条件</w:t>
            </w:r>
            <w:r>
              <w:t xml:space="preserve"> </w:t>
            </w:r>
            <w:r>
              <w:rPr>
                <w:spacing w:val="-3"/>
              </w:rPr>
              <w:t>限制、排斥潜在投标人或者投标人。</w:t>
            </w:r>
          </w:p>
          <w:p w14:paraId="3BE066C1">
            <w:pPr>
              <w:pStyle w:val="6"/>
              <w:spacing w:before="32" w:line="289" w:lineRule="auto"/>
              <w:ind w:left="122" w:right="110" w:firstLine="482"/>
            </w:pPr>
            <w:r>
              <w:rPr>
                <w:spacing w:val="8"/>
              </w:rPr>
              <w:t>（2）不具备相应资质或超越资质等级取得的业</w:t>
            </w:r>
            <w:r>
              <w:rPr>
                <w:spacing w:val="3"/>
              </w:rPr>
              <w:t xml:space="preserve"> </w:t>
            </w:r>
            <w:r>
              <w:rPr>
                <w:spacing w:val="-4"/>
              </w:rPr>
              <w:t>绩，不作为有效业绩认定。</w:t>
            </w:r>
          </w:p>
          <w:p w14:paraId="43EC8DD4">
            <w:pPr>
              <w:pStyle w:val="6"/>
              <w:spacing w:before="180" w:line="324" w:lineRule="auto"/>
              <w:ind w:left="122" w:right="100" w:firstLine="362"/>
            </w:pPr>
            <w:r>
              <w:rPr>
                <w:spacing w:val="2"/>
              </w:rPr>
              <w:t>（3）重组、分立后的企业，其重组、分立前承接</w:t>
            </w:r>
            <w:r>
              <w:rPr>
                <w:spacing w:val="16"/>
              </w:rPr>
              <w:t xml:space="preserve"> </w:t>
            </w:r>
            <w:r>
              <w:rPr>
                <w:spacing w:val="2"/>
              </w:rPr>
              <w:t>的工程项目不作为有效业绩认定；合并后的新企业，</w:t>
            </w:r>
            <w:r>
              <w:rPr>
                <w:spacing w:val="12"/>
              </w:rPr>
              <w:t xml:space="preserve"> </w:t>
            </w:r>
            <w:r>
              <w:rPr>
                <w:spacing w:val="2"/>
              </w:rPr>
              <w:t>原企业在合并前承接的工程项目，提供了企业合并相</w:t>
            </w:r>
            <w:r>
              <w:rPr>
                <w:spacing w:val="17"/>
              </w:rPr>
              <w:t xml:space="preserve"> </w:t>
            </w:r>
            <w:r>
              <w:rPr>
                <w:spacing w:val="-3"/>
              </w:rPr>
              <w:t>关证明材料的，作为有效业绩认定。</w:t>
            </w:r>
          </w:p>
        </w:tc>
      </w:tr>
      <w:tr w14:paraId="010A5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1053" w:type="dxa"/>
            <w:vAlign w:val="top"/>
          </w:tcPr>
          <w:p w14:paraId="26EC9794">
            <w:pPr>
              <w:spacing w:line="313" w:lineRule="auto"/>
              <w:rPr>
                <w:rFonts w:ascii="Arial"/>
                <w:sz w:val="21"/>
              </w:rPr>
            </w:pPr>
          </w:p>
          <w:p w14:paraId="2E2E3EB0">
            <w:pPr>
              <w:pStyle w:val="6"/>
              <w:spacing w:before="78" w:line="182" w:lineRule="auto"/>
              <w:ind w:left="252"/>
            </w:pPr>
            <w:r>
              <w:rPr>
                <w:spacing w:val="-5"/>
              </w:rPr>
              <w:t>1.4.2</w:t>
            </w:r>
          </w:p>
        </w:tc>
        <w:tc>
          <w:tcPr>
            <w:tcW w:w="1925" w:type="dxa"/>
            <w:vAlign w:val="top"/>
          </w:tcPr>
          <w:p w14:paraId="1666EC7B">
            <w:pPr>
              <w:pStyle w:val="6"/>
              <w:spacing w:before="119" w:line="313" w:lineRule="auto"/>
              <w:ind w:left="373" w:right="356" w:firstLine="122"/>
            </w:pPr>
            <w:r>
              <w:rPr>
                <w:spacing w:val="-4"/>
              </w:rPr>
              <w:t>是否接受</w:t>
            </w:r>
            <w:r>
              <w:t xml:space="preserve">  </w:t>
            </w:r>
            <w:r>
              <w:rPr>
                <w:spacing w:val="-3"/>
              </w:rPr>
              <w:t>联合体投标</w:t>
            </w:r>
          </w:p>
        </w:tc>
        <w:tc>
          <w:tcPr>
            <w:tcW w:w="5813" w:type="dxa"/>
            <w:vAlign w:val="top"/>
          </w:tcPr>
          <w:p w14:paraId="0B6ECF74">
            <w:pPr>
              <w:pStyle w:val="6"/>
              <w:spacing w:before="41" w:line="343" w:lineRule="auto"/>
              <w:ind w:left="142" w:right="34" w:hanging="24"/>
            </w:pPr>
            <w:r>
              <w:rPr>
                <w:spacing w:val="-5"/>
              </w:rPr>
              <w:t>接受，联合体投标的，联合体牵头单位应为设计单位，</w:t>
            </w:r>
            <w:r>
              <w:rPr>
                <w:spacing w:val="14"/>
              </w:rPr>
              <w:t xml:space="preserve"> </w:t>
            </w:r>
            <w:r>
              <w:rPr>
                <w:spacing w:val="-2"/>
              </w:rPr>
              <w:t xml:space="preserve">同时满足下列要求：联合体成员单位应不超过 </w:t>
            </w:r>
            <w:r>
              <w:rPr>
                <w:spacing w:val="-3"/>
              </w:rPr>
              <w:t>2 家，</w:t>
            </w:r>
          </w:p>
        </w:tc>
      </w:tr>
    </w:tbl>
    <w:p w14:paraId="047AC924">
      <w:pPr>
        <w:rPr>
          <w:rFonts w:ascii="Arial"/>
          <w:sz w:val="21"/>
        </w:rPr>
      </w:pPr>
    </w:p>
    <w:p w14:paraId="40412959">
      <w:pPr>
        <w:rPr>
          <w:rFonts w:ascii="Arial" w:hAnsi="Arial" w:eastAsia="Arial" w:cs="Arial"/>
          <w:sz w:val="21"/>
          <w:szCs w:val="21"/>
        </w:rPr>
        <w:sectPr>
          <w:footerReference r:id="rId10" w:type="default"/>
          <w:pgSz w:w="11905" w:h="16839"/>
          <w:pgMar w:top="1416" w:right="1556" w:bottom="1014" w:left="1550" w:header="0" w:footer="849" w:gutter="0"/>
          <w:cols w:space="720" w:num="1"/>
        </w:sectPr>
      </w:pPr>
    </w:p>
    <w:tbl>
      <w:tblPr>
        <w:tblStyle w:val="5"/>
        <w:tblW w:w="87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3"/>
        <w:gridCol w:w="1925"/>
        <w:gridCol w:w="5813"/>
      </w:tblGrid>
      <w:tr w14:paraId="78BDD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7" w:hRule="atLeast"/>
        </w:trPr>
        <w:tc>
          <w:tcPr>
            <w:tcW w:w="1053" w:type="dxa"/>
            <w:vAlign w:val="top"/>
          </w:tcPr>
          <w:p w14:paraId="41452F1C">
            <w:pPr>
              <w:rPr>
                <w:rFonts w:ascii="Arial"/>
                <w:sz w:val="21"/>
              </w:rPr>
            </w:pPr>
          </w:p>
        </w:tc>
        <w:tc>
          <w:tcPr>
            <w:tcW w:w="1925" w:type="dxa"/>
            <w:vAlign w:val="top"/>
          </w:tcPr>
          <w:p w14:paraId="5579BE28">
            <w:pPr>
              <w:rPr>
                <w:rFonts w:ascii="Arial"/>
                <w:sz w:val="21"/>
              </w:rPr>
            </w:pPr>
          </w:p>
        </w:tc>
        <w:tc>
          <w:tcPr>
            <w:tcW w:w="5813" w:type="dxa"/>
            <w:vAlign w:val="top"/>
          </w:tcPr>
          <w:p w14:paraId="127E5D03">
            <w:pPr>
              <w:pStyle w:val="6"/>
              <w:spacing w:before="34" w:line="351" w:lineRule="auto"/>
              <w:ind w:left="119" w:right="96"/>
              <w:jc w:val="both"/>
            </w:pPr>
            <w:r>
              <w:rPr>
                <w:spacing w:val="8"/>
              </w:rPr>
              <w:t>且联合体中各方不得再以自己名义单 独或参加其他</w:t>
            </w:r>
            <w:r>
              <w:rPr>
                <w:spacing w:val="7"/>
              </w:rPr>
              <w:t xml:space="preserve"> </w:t>
            </w:r>
            <w:r>
              <w:rPr>
                <w:spacing w:val="3"/>
              </w:rPr>
              <w:t>联合体投标。联合体各方应签订联合体协议书</w:t>
            </w:r>
            <w:r>
              <w:rPr>
                <w:spacing w:val="2"/>
              </w:rPr>
              <w:t>，明确</w:t>
            </w:r>
            <w:r>
              <w:t xml:space="preserve"> </w:t>
            </w:r>
            <w:r>
              <w:rPr>
                <w:spacing w:val="-1"/>
              </w:rPr>
              <w:t>联合体牵头人和各方权利义务。</w:t>
            </w:r>
          </w:p>
          <w:p w14:paraId="09A61F3F">
            <w:pPr>
              <w:pStyle w:val="6"/>
              <w:spacing w:before="33" w:line="289" w:lineRule="auto"/>
              <w:ind w:left="119" w:right="111" w:firstLine="6"/>
            </w:pPr>
            <w:r>
              <w:rPr>
                <w:spacing w:val="-3"/>
              </w:rPr>
              <w:t>（1）联合体资质应符合法律法规的规定，并按照联合</w:t>
            </w:r>
            <w:r>
              <w:rPr>
                <w:spacing w:val="1"/>
              </w:rPr>
              <w:t xml:space="preserve"> </w:t>
            </w:r>
            <w:r>
              <w:rPr>
                <w:spacing w:val="-3"/>
              </w:rPr>
              <w:t>体协议约定的职责分工予以认定。</w:t>
            </w:r>
          </w:p>
          <w:p w14:paraId="61401DA8">
            <w:pPr>
              <w:pStyle w:val="6"/>
              <w:spacing w:before="267" w:line="332" w:lineRule="auto"/>
              <w:ind w:left="117" w:right="35" w:firstLine="8"/>
            </w:pPr>
            <w:r>
              <w:rPr>
                <w:spacing w:val="-3"/>
              </w:rPr>
              <w:t>（2）联合体投标，应由联合体牵头单位获取招标文件</w:t>
            </w:r>
            <w:r>
              <w:rPr>
                <w:spacing w:val="11"/>
              </w:rPr>
              <w:t xml:space="preserve"> </w:t>
            </w:r>
            <w:r>
              <w:rPr>
                <w:spacing w:val="-5"/>
              </w:rPr>
              <w:t>和提交投标保证金，在制作数据电文形式投标文件时，</w:t>
            </w:r>
            <w:r>
              <w:rPr>
                <w:spacing w:val="14"/>
              </w:rPr>
              <w:t xml:space="preserve"> </w:t>
            </w:r>
            <w:r>
              <w:rPr>
                <w:spacing w:val="3"/>
              </w:rPr>
              <w:t>投标人名称应填写联合体牵头单位名称。如未按要求</w:t>
            </w:r>
            <w:r>
              <w:t xml:space="preserve"> </w:t>
            </w:r>
            <w:r>
              <w:rPr>
                <w:spacing w:val="3"/>
              </w:rPr>
              <w:t>进行投标，导致投标文件无法读取，由投标人自行负</w:t>
            </w:r>
            <w:r>
              <w:t xml:space="preserve"> </w:t>
            </w:r>
            <w:r>
              <w:rPr>
                <w:spacing w:val="-11"/>
              </w:rPr>
              <w:t>责。</w:t>
            </w:r>
          </w:p>
        </w:tc>
      </w:tr>
      <w:tr w14:paraId="33C31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2" w:hRule="atLeast"/>
        </w:trPr>
        <w:tc>
          <w:tcPr>
            <w:tcW w:w="1053" w:type="dxa"/>
            <w:vAlign w:val="top"/>
          </w:tcPr>
          <w:p w14:paraId="236D503E">
            <w:pPr>
              <w:spacing w:line="255" w:lineRule="auto"/>
              <w:rPr>
                <w:rFonts w:ascii="Arial"/>
                <w:sz w:val="21"/>
              </w:rPr>
            </w:pPr>
          </w:p>
          <w:p w14:paraId="73F9C822">
            <w:pPr>
              <w:spacing w:line="255" w:lineRule="auto"/>
              <w:rPr>
                <w:rFonts w:ascii="Arial"/>
                <w:sz w:val="21"/>
              </w:rPr>
            </w:pPr>
          </w:p>
          <w:p w14:paraId="08B1852F">
            <w:pPr>
              <w:spacing w:line="255" w:lineRule="auto"/>
              <w:rPr>
                <w:rFonts w:ascii="Arial"/>
                <w:sz w:val="21"/>
              </w:rPr>
            </w:pPr>
          </w:p>
          <w:p w14:paraId="27923C08">
            <w:pPr>
              <w:spacing w:line="256" w:lineRule="auto"/>
              <w:rPr>
                <w:rFonts w:ascii="Arial"/>
                <w:sz w:val="21"/>
              </w:rPr>
            </w:pPr>
          </w:p>
          <w:p w14:paraId="2DBFC11A">
            <w:pPr>
              <w:spacing w:line="256" w:lineRule="auto"/>
              <w:rPr>
                <w:rFonts w:ascii="Arial"/>
                <w:sz w:val="21"/>
              </w:rPr>
            </w:pPr>
          </w:p>
          <w:p w14:paraId="3CF2BE76">
            <w:pPr>
              <w:spacing w:line="256" w:lineRule="auto"/>
              <w:rPr>
                <w:rFonts w:ascii="Arial"/>
                <w:sz w:val="21"/>
              </w:rPr>
            </w:pPr>
          </w:p>
          <w:p w14:paraId="700C12A1">
            <w:pPr>
              <w:spacing w:line="256" w:lineRule="auto"/>
              <w:rPr>
                <w:rFonts w:ascii="Arial"/>
                <w:sz w:val="21"/>
              </w:rPr>
            </w:pPr>
          </w:p>
          <w:p w14:paraId="650A7591">
            <w:pPr>
              <w:spacing w:line="256" w:lineRule="auto"/>
              <w:rPr>
                <w:rFonts w:ascii="Arial"/>
                <w:sz w:val="21"/>
              </w:rPr>
            </w:pPr>
          </w:p>
          <w:p w14:paraId="7D19E894">
            <w:pPr>
              <w:spacing w:line="256" w:lineRule="auto"/>
              <w:rPr>
                <w:rFonts w:ascii="Arial"/>
                <w:sz w:val="21"/>
              </w:rPr>
            </w:pPr>
          </w:p>
          <w:p w14:paraId="423C0003">
            <w:pPr>
              <w:spacing w:line="256" w:lineRule="auto"/>
              <w:rPr>
                <w:rFonts w:ascii="Arial"/>
                <w:sz w:val="21"/>
              </w:rPr>
            </w:pPr>
          </w:p>
          <w:p w14:paraId="146E0A67">
            <w:pPr>
              <w:spacing w:line="256" w:lineRule="auto"/>
              <w:rPr>
                <w:rFonts w:ascii="Arial"/>
                <w:sz w:val="21"/>
              </w:rPr>
            </w:pPr>
          </w:p>
          <w:p w14:paraId="38AF0C9E">
            <w:pPr>
              <w:spacing w:line="256" w:lineRule="auto"/>
              <w:rPr>
                <w:rFonts w:ascii="Arial"/>
                <w:sz w:val="21"/>
              </w:rPr>
            </w:pPr>
          </w:p>
          <w:p w14:paraId="53047099">
            <w:pPr>
              <w:spacing w:line="256" w:lineRule="auto"/>
              <w:rPr>
                <w:rFonts w:ascii="Arial"/>
                <w:sz w:val="21"/>
              </w:rPr>
            </w:pPr>
          </w:p>
          <w:p w14:paraId="61FB7527">
            <w:pPr>
              <w:pStyle w:val="6"/>
              <w:spacing w:before="78" w:line="182" w:lineRule="auto"/>
              <w:ind w:left="252"/>
            </w:pPr>
            <w:r>
              <w:rPr>
                <w:spacing w:val="-5"/>
              </w:rPr>
              <w:t>1.4.3</w:t>
            </w:r>
          </w:p>
        </w:tc>
        <w:tc>
          <w:tcPr>
            <w:tcW w:w="1925" w:type="dxa"/>
            <w:vAlign w:val="top"/>
          </w:tcPr>
          <w:p w14:paraId="6A47D00E">
            <w:pPr>
              <w:spacing w:line="254" w:lineRule="auto"/>
              <w:rPr>
                <w:rFonts w:ascii="Arial"/>
                <w:sz w:val="21"/>
              </w:rPr>
            </w:pPr>
          </w:p>
          <w:p w14:paraId="6041E2E0">
            <w:pPr>
              <w:spacing w:line="254" w:lineRule="auto"/>
              <w:rPr>
                <w:rFonts w:ascii="Arial"/>
                <w:sz w:val="21"/>
              </w:rPr>
            </w:pPr>
          </w:p>
          <w:p w14:paraId="117A8831">
            <w:pPr>
              <w:spacing w:line="254" w:lineRule="auto"/>
              <w:rPr>
                <w:rFonts w:ascii="Arial"/>
                <w:sz w:val="21"/>
              </w:rPr>
            </w:pPr>
          </w:p>
          <w:p w14:paraId="4D0D9471">
            <w:pPr>
              <w:spacing w:line="254" w:lineRule="auto"/>
              <w:rPr>
                <w:rFonts w:ascii="Arial"/>
                <w:sz w:val="21"/>
              </w:rPr>
            </w:pPr>
          </w:p>
          <w:p w14:paraId="734D985F">
            <w:pPr>
              <w:spacing w:line="254" w:lineRule="auto"/>
              <w:rPr>
                <w:rFonts w:ascii="Arial"/>
                <w:sz w:val="21"/>
              </w:rPr>
            </w:pPr>
          </w:p>
          <w:p w14:paraId="778FC303">
            <w:pPr>
              <w:spacing w:line="254" w:lineRule="auto"/>
              <w:rPr>
                <w:rFonts w:ascii="Arial"/>
                <w:sz w:val="21"/>
              </w:rPr>
            </w:pPr>
          </w:p>
          <w:p w14:paraId="53AFEAF8">
            <w:pPr>
              <w:spacing w:line="254" w:lineRule="auto"/>
              <w:rPr>
                <w:rFonts w:ascii="Arial"/>
                <w:sz w:val="21"/>
              </w:rPr>
            </w:pPr>
          </w:p>
          <w:p w14:paraId="29DB7EE7">
            <w:pPr>
              <w:spacing w:line="254" w:lineRule="auto"/>
              <w:rPr>
                <w:rFonts w:ascii="Arial"/>
                <w:sz w:val="21"/>
              </w:rPr>
            </w:pPr>
          </w:p>
          <w:p w14:paraId="72707B69">
            <w:pPr>
              <w:spacing w:line="255" w:lineRule="auto"/>
              <w:rPr>
                <w:rFonts w:ascii="Arial"/>
                <w:sz w:val="21"/>
              </w:rPr>
            </w:pPr>
          </w:p>
          <w:p w14:paraId="0DC7ADDC">
            <w:pPr>
              <w:spacing w:line="255" w:lineRule="auto"/>
              <w:rPr>
                <w:rFonts w:ascii="Arial"/>
                <w:sz w:val="21"/>
              </w:rPr>
            </w:pPr>
          </w:p>
          <w:p w14:paraId="34A47646">
            <w:pPr>
              <w:spacing w:line="255" w:lineRule="auto"/>
              <w:rPr>
                <w:rFonts w:ascii="Arial"/>
                <w:sz w:val="21"/>
              </w:rPr>
            </w:pPr>
          </w:p>
          <w:p w14:paraId="331E61C1">
            <w:pPr>
              <w:spacing w:line="255" w:lineRule="auto"/>
              <w:rPr>
                <w:rFonts w:ascii="Arial"/>
                <w:sz w:val="21"/>
              </w:rPr>
            </w:pPr>
          </w:p>
          <w:p w14:paraId="1E6E92F4">
            <w:pPr>
              <w:pStyle w:val="6"/>
              <w:spacing w:before="78" w:line="349" w:lineRule="auto"/>
              <w:ind w:left="391" w:right="116" w:hanging="256"/>
            </w:pPr>
            <w:r>
              <w:rPr>
                <w:spacing w:val="-2"/>
              </w:rPr>
              <w:t>投标人不得存在</w:t>
            </w:r>
            <w:r>
              <w:t xml:space="preserve"> </w:t>
            </w:r>
            <w:r>
              <w:rPr>
                <w:spacing w:val="-5"/>
              </w:rPr>
              <w:t>的其他情形</w:t>
            </w:r>
          </w:p>
        </w:tc>
        <w:tc>
          <w:tcPr>
            <w:tcW w:w="5813" w:type="dxa"/>
            <w:vAlign w:val="top"/>
          </w:tcPr>
          <w:p w14:paraId="522DA5ED">
            <w:pPr>
              <w:pStyle w:val="6"/>
              <w:spacing w:before="32" w:line="345" w:lineRule="auto"/>
              <w:ind w:left="118" w:right="100" w:firstLine="15"/>
            </w:pPr>
            <w:r>
              <w:rPr>
                <w:spacing w:val="-4"/>
              </w:rPr>
              <w:t>除投标人不得存在的</w:t>
            </w:r>
            <w:r>
              <w:rPr>
                <w:spacing w:val="-35"/>
              </w:rPr>
              <w:t xml:space="preserve"> </w:t>
            </w:r>
            <w:r>
              <w:rPr>
                <w:spacing w:val="-4"/>
              </w:rPr>
              <w:t>16</w:t>
            </w:r>
            <w:r>
              <w:rPr>
                <w:spacing w:val="-53"/>
              </w:rPr>
              <w:t xml:space="preserve"> </w:t>
            </w:r>
            <w:r>
              <w:rPr>
                <w:spacing w:val="-4"/>
              </w:rPr>
              <w:t>种情形之一外，投标</w:t>
            </w:r>
            <w:r>
              <w:rPr>
                <w:spacing w:val="-5"/>
              </w:rPr>
              <w:t>人也不得</w:t>
            </w:r>
            <w:r>
              <w:t xml:space="preserve"> </w:t>
            </w:r>
            <w:r>
              <w:rPr>
                <w:spacing w:val="-8"/>
              </w:rPr>
              <w:t>存在下列情形：</w:t>
            </w:r>
          </w:p>
          <w:p w14:paraId="66831C44">
            <w:pPr>
              <w:pStyle w:val="6"/>
              <w:spacing w:before="37" w:line="352" w:lineRule="auto"/>
              <w:ind w:left="118" w:right="100" w:firstLine="10"/>
              <w:jc w:val="both"/>
            </w:pPr>
            <w:r>
              <w:rPr>
                <w:rFonts w:ascii="MS Gothic" w:hAnsi="MS Gothic" w:eastAsia="MS Gothic" w:cs="MS Gothic"/>
                <w:spacing w:val="2"/>
              </w:rPr>
              <w:t>☑</w:t>
            </w:r>
            <w:r>
              <w:rPr>
                <w:spacing w:val="2"/>
              </w:rPr>
              <w:t>（17）根据国家或四川省有关部门制定的其他联合</w:t>
            </w:r>
            <w:r>
              <w:rPr>
                <w:spacing w:val="9"/>
              </w:rPr>
              <w:t xml:space="preserve"> </w:t>
            </w:r>
            <w:r>
              <w:rPr>
                <w:spacing w:val="3"/>
              </w:rPr>
              <w:t>惩戒措施规范性文件（联合惩戒措施包括限制参与工</w:t>
            </w:r>
            <w:r>
              <w:t xml:space="preserve"> </w:t>
            </w:r>
            <w:r>
              <w:rPr>
                <w:spacing w:val="3"/>
              </w:rPr>
              <w:t>程招投标或限制参与政府采购活动</w:t>
            </w:r>
            <w:r>
              <w:rPr>
                <w:spacing w:val="2"/>
              </w:rPr>
              <w:t>），</w:t>
            </w:r>
            <w:r>
              <w:rPr>
                <w:spacing w:val="3"/>
              </w:rPr>
              <w:t>被列为联合惩</w:t>
            </w:r>
            <w:r>
              <w:rPr>
                <w:spacing w:val="1"/>
              </w:rPr>
              <w:t xml:space="preserve"> </w:t>
            </w:r>
            <w:r>
              <w:rPr>
                <w:spacing w:val="-11"/>
              </w:rPr>
              <w:t>戒对象的；</w:t>
            </w:r>
          </w:p>
          <w:p w14:paraId="1DA2224E">
            <w:pPr>
              <w:pStyle w:val="6"/>
              <w:spacing w:before="37" w:line="353" w:lineRule="auto"/>
              <w:ind w:left="119" w:right="100"/>
              <w:jc w:val="both"/>
            </w:pPr>
            <w:r>
              <w:rPr>
                <w:spacing w:val="-1"/>
              </w:rPr>
              <w:t>注：除此之外招标人不得另行增加其他限制投标情形</w:t>
            </w:r>
            <w:r>
              <w:rPr>
                <w:spacing w:val="12"/>
              </w:rPr>
              <w:t xml:space="preserve"> </w:t>
            </w:r>
            <w:r>
              <w:rPr>
                <w:spacing w:val="2"/>
              </w:rPr>
              <w:t>本条（12）规定的事项，应以有关行政主管部门出具</w:t>
            </w:r>
            <w:r>
              <w:rPr>
                <w:spacing w:val="18"/>
              </w:rPr>
              <w:t xml:space="preserve"> </w:t>
            </w:r>
            <w:r>
              <w:rPr>
                <w:spacing w:val="3"/>
              </w:rPr>
              <w:t>的已生效的行政处罚决定书为依据，“近三年</w:t>
            </w:r>
            <w:r>
              <w:rPr>
                <w:spacing w:val="2"/>
              </w:rPr>
              <w:t>”应以</w:t>
            </w:r>
            <w:r>
              <w:t xml:space="preserve"> </w:t>
            </w:r>
            <w:r>
              <w:rPr>
                <w:spacing w:val="-3"/>
              </w:rPr>
              <w:t>行政处罚决定书的出具时间起算。</w:t>
            </w:r>
          </w:p>
          <w:p w14:paraId="4A00C09C">
            <w:pPr>
              <w:pStyle w:val="6"/>
              <w:spacing w:before="34" w:line="219" w:lineRule="auto"/>
              <w:ind w:left="102"/>
            </w:pPr>
            <w:r>
              <w:rPr>
                <w:spacing w:val="-3"/>
              </w:rPr>
              <w:t>“被依法暂停或取消投标资格的”是指：</w:t>
            </w:r>
          </w:p>
          <w:p w14:paraId="640248C9">
            <w:pPr>
              <w:pStyle w:val="6"/>
              <w:spacing w:before="182" w:line="350" w:lineRule="auto"/>
              <w:ind w:left="120" w:right="100" w:firstLine="1"/>
            </w:pPr>
            <w:r>
              <w:rPr>
                <w:spacing w:val="2"/>
              </w:rPr>
              <w:t>投标人存在被行政主管部门依据法律、法规、规章作</w:t>
            </w:r>
            <w:r>
              <w:rPr>
                <w:spacing w:val="18"/>
              </w:rPr>
              <w:t xml:space="preserve"> </w:t>
            </w:r>
            <w:r>
              <w:rPr>
                <w:spacing w:val="3"/>
              </w:rPr>
              <w:t>出暂停或取消一定时期投标资格的已生效行政</w:t>
            </w:r>
            <w:r>
              <w:rPr>
                <w:spacing w:val="2"/>
              </w:rPr>
              <w:t>处罚，</w:t>
            </w:r>
            <w:r>
              <w:t xml:space="preserve"> </w:t>
            </w:r>
            <w:r>
              <w:rPr>
                <w:spacing w:val="3"/>
              </w:rPr>
              <w:t>其限制投标范围与所依据的法律、法规、规章</w:t>
            </w:r>
            <w:r>
              <w:rPr>
                <w:spacing w:val="2"/>
              </w:rPr>
              <w:t>适用范</w:t>
            </w:r>
            <w:r>
              <w:t xml:space="preserve"> </w:t>
            </w:r>
            <w:r>
              <w:rPr>
                <w:spacing w:val="-2"/>
              </w:rPr>
              <w:t>围相同，与行政处罚规定的限制投标行政区域无关。</w:t>
            </w:r>
          </w:p>
        </w:tc>
      </w:tr>
      <w:tr w14:paraId="3E5C8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9" w:hRule="atLeast"/>
        </w:trPr>
        <w:tc>
          <w:tcPr>
            <w:tcW w:w="1053" w:type="dxa"/>
            <w:vAlign w:val="top"/>
          </w:tcPr>
          <w:p w14:paraId="47A65E3F">
            <w:pPr>
              <w:spacing w:line="277" w:lineRule="auto"/>
              <w:rPr>
                <w:rFonts w:ascii="Arial"/>
                <w:sz w:val="21"/>
              </w:rPr>
            </w:pPr>
          </w:p>
          <w:p w14:paraId="6B8C4653">
            <w:pPr>
              <w:spacing w:line="277" w:lineRule="auto"/>
              <w:rPr>
                <w:rFonts w:ascii="Arial"/>
                <w:sz w:val="21"/>
              </w:rPr>
            </w:pPr>
          </w:p>
          <w:p w14:paraId="0DDBB83B">
            <w:pPr>
              <w:spacing w:line="278" w:lineRule="auto"/>
              <w:rPr>
                <w:rFonts w:ascii="Arial"/>
                <w:sz w:val="21"/>
              </w:rPr>
            </w:pPr>
          </w:p>
          <w:p w14:paraId="15A4E142">
            <w:pPr>
              <w:pStyle w:val="6"/>
              <w:spacing w:before="78" w:line="182" w:lineRule="auto"/>
              <w:ind w:left="252"/>
            </w:pPr>
            <w:r>
              <w:rPr>
                <w:spacing w:val="-5"/>
              </w:rPr>
              <w:t>1.9.1</w:t>
            </w:r>
          </w:p>
        </w:tc>
        <w:tc>
          <w:tcPr>
            <w:tcW w:w="1925" w:type="dxa"/>
            <w:vAlign w:val="top"/>
          </w:tcPr>
          <w:p w14:paraId="153F8105">
            <w:pPr>
              <w:spacing w:line="264" w:lineRule="auto"/>
              <w:rPr>
                <w:rFonts w:ascii="Arial"/>
                <w:sz w:val="21"/>
              </w:rPr>
            </w:pPr>
          </w:p>
          <w:p w14:paraId="4D64FFC1">
            <w:pPr>
              <w:spacing w:line="264" w:lineRule="auto"/>
              <w:rPr>
                <w:rFonts w:ascii="Arial"/>
                <w:sz w:val="21"/>
              </w:rPr>
            </w:pPr>
          </w:p>
          <w:p w14:paraId="478DE241">
            <w:pPr>
              <w:spacing w:line="264" w:lineRule="auto"/>
              <w:rPr>
                <w:rFonts w:ascii="Arial"/>
                <w:sz w:val="21"/>
              </w:rPr>
            </w:pPr>
          </w:p>
          <w:p w14:paraId="249B061F">
            <w:pPr>
              <w:pStyle w:val="6"/>
              <w:spacing w:before="78" w:line="220" w:lineRule="auto"/>
              <w:ind w:left="493"/>
            </w:pPr>
            <w:r>
              <w:rPr>
                <w:spacing w:val="-2"/>
              </w:rPr>
              <w:t>踏勘现场</w:t>
            </w:r>
          </w:p>
        </w:tc>
        <w:tc>
          <w:tcPr>
            <w:tcW w:w="5813" w:type="dxa"/>
            <w:vAlign w:val="top"/>
          </w:tcPr>
          <w:p w14:paraId="6A228EAA">
            <w:pPr>
              <w:pStyle w:val="6"/>
              <w:spacing w:before="43" w:line="353" w:lineRule="auto"/>
              <w:ind w:left="120" w:right="3749" w:firstLine="27"/>
            </w:pPr>
            <w:r>
              <w:rPr>
                <w:spacing w:val="-4"/>
                <w:sz w:val="26"/>
                <w:szCs w:val="26"/>
              </w:rPr>
              <w:t>□</w:t>
            </w:r>
            <w:r>
              <w:rPr>
                <w:spacing w:val="-4"/>
              </w:rPr>
              <w:t>组织，时间地点</w:t>
            </w:r>
            <w:r>
              <w:rPr>
                <w:spacing w:val="1"/>
              </w:rPr>
              <w:t xml:space="preserve"> </w:t>
            </w:r>
            <w:r>
              <w:rPr>
                <w:spacing w:val="-2"/>
              </w:rPr>
              <w:t>联系人联系电话</w:t>
            </w:r>
          </w:p>
          <w:p w14:paraId="3F45ACF2">
            <w:pPr>
              <w:pStyle w:val="6"/>
              <w:spacing w:before="31" w:line="350" w:lineRule="auto"/>
              <w:ind w:left="130" w:right="213" w:hanging="10"/>
            </w:pPr>
            <w:r>
              <w:rPr>
                <w:spacing w:val="-2"/>
              </w:rPr>
              <w:t>招标人不组织潜在投标人签到、点名，不出具回执。</w:t>
            </w:r>
            <w:r>
              <w:t xml:space="preserve"> </w:t>
            </w:r>
            <w:r>
              <w:rPr>
                <w:rFonts w:ascii="MS Gothic" w:hAnsi="MS Gothic" w:eastAsia="MS Gothic" w:cs="MS Gothic"/>
                <w:spacing w:val="-3"/>
                <w:sz w:val="26"/>
                <w:szCs w:val="26"/>
              </w:rPr>
              <w:t>☑</w:t>
            </w:r>
            <w:r>
              <w:rPr>
                <w:spacing w:val="-3"/>
              </w:rPr>
              <w:t>不组织</w:t>
            </w:r>
          </w:p>
        </w:tc>
      </w:tr>
    </w:tbl>
    <w:p w14:paraId="22106CA4">
      <w:pPr>
        <w:rPr>
          <w:rFonts w:ascii="Arial"/>
          <w:sz w:val="21"/>
        </w:rPr>
      </w:pPr>
    </w:p>
    <w:p w14:paraId="1C4D0B61">
      <w:pPr>
        <w:rPr>
          <w:rFonts w:ascii="Arial" w:hAnsi="Arial" w:eastAsia="Arial" w:cs="Arial"/>
          <w:sz w:val="21"/>
          <w:szCs w:val="21"/>
        </w:rPr>
        <w:sectPr>
          <w:footerReference r:id="rId11" w:type="default"/>
          <w:pgSz w:w="11905" w:h="16839"/>
          <w:pgMar w:top="1416" w:right="1556" w:bottom="1014" w:left="1550" w:header="0" w:footer="849" w:gutter="0"/>
          <w:cols w:space="720" w:num="1"/>
        </w:sectPr>
      </w:pPr>
    </w:p>
    <w:tbl>
      <w:tblPr>
        <w:tblStyle w:val="5"/>
        <w:tblW w:w="87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3"/>
        <w:gridCol w:w="1925"/>
        <w:gridCol w:w="5813"/>
      </w:tblGrid>
      <w:tr w14:paraId="3EACC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53" w:type="dxa"/>
            <w:vAlign w:val="top"/>
          </w:tcPr>
          <w:p w14:paraId="553C4FC1">
            <w:pPr>
              <w:pStyle w:val="6"/>
              <w:spacing w:before="154" w:line="182" w:lineRule="auto"/>
              <w:ind w:left="194"/>
            </w:pPr>
            <w:r>
              <w:rPr>
                <w:spacing w:val="-4"/>
              </w:rPr>
              <w:t>1.10.1</w:t>
            </w:r>
          </w:p>
        </w:tc>
        <w:tc>
          <w:tcPr>
            <w:tcW w:w="1925" w:type="dxa"/>
            <w:vAlign w:val="top"/>
          </w:tcPr>
          <w:p w14:paraId="16572F96">
            <w:pPr>
              <w:pStyle w:val="6"/>
              <w:spacing w:before="114" w:line="219" w:lineRule="auto"/>
              <w:ind w:left="375"/>
            </w:pPr>
            <w:r>
              <w:rPr>
                <w:spacing w:val="-2"/>
              </w:rPr>
              <w:t>投标预备会</w:t>
            </w:r>
          </w:p>
        </w:tc>
        <w:tc>
          <w:tcPr>
            <w:tcW w:w="5813" w:type="dxa"/>
            <w:vAlign w:val="top"/>
          </w:tcPr>
          <w:p w14:paraId="36FB075E">
            <w:pPr>
              <w:pStyle w:val="6"/>
              <w:spacing w:before="33" w:line="221" w:lineRule="auto"/>
              <w:ind w:left="122"/>
            </w:pPr>
            <w:r>
              <w:rPr>
                <w:spacing w:val="-3"/>
              </w:rPr>
              <w:t>不召开</w:t>
            </w:r>
          </w:p>
        </w:tc>
      </w:tr>
      <w:tr w14:paraId="3AC06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7" w:hRule="atLeast"/>
        </w:trPr>
        <w:tc>
          <w:tcPr>
            <w:tcW w:w="1053" w:type="dxa"/>
            <w:vAlign w:val="top"/>
          </w:tcPr>
          <w:p w14:paraId="242C672F">
            <w:pPr>
              <w:spacing w:line="297" w:lineRule="auto"/>
              <w:rPr>
                <w:rFonts w:ascii="Arial"/>
                <w:sz w:val="21"/>
              </w:rPr>
            </w:pPr>
          </w:p>
          <w:p w14:paraId="079BAE19">
            <w:pPr>
              <w:spacing w:line="297" w:lineRule="auto"/>
              <w:rPr>
                <w:rFonts w:ascii="Arial"/>
                <w:sz w:val="21"/>
              </w:rPr>
            </w:pPr>
          </w:p>
          <w:p w14:paraId="048541FF">
            <w:pPr>
              <w:pStyle w:val="6"/>
              <w:spacing w:before="78" w:line="182" w:lineRule="auto"/>
              <w:ind w:left="194"/>
            </w:pPr>
            <w:r>
              <w:rPr>
                <w:spacing w:val="-4"/>
              </w:rPr>
              <w:t>1.11.1</w:t>
            </w:r>
          </w:p>
        </w:tc>
        <w:tc>
          <w:tcPr>
            <w:tcW w:w="1925" w:type="dxa"/>
            <w:vAlign w:val="top"/>
          </w:tcPr>
          <w:p w14:paraId="14035A1C">
            <w:pPr>
              <w:spacing w:line="278" w:lineRule="auto"/>
              <w:rPr>
                <w:rFonts w:ascii="Arial"/>
                <w:sz w:val="21"/>
              </w:rPr>
            </w:pPr>
          </w:p>
          <w:p w14:paraId="3CF828ED">
            <w:pPr>
              <w:spacing w:line="278" w:lineRule="auto"/>
              <w:rPr>
                <w:rFonts w:ascii="Arial"/>
                <w:sz w:val="21"/>
              </w:rPr>
            </w:pPr>
          </w:p>
          <w:p w14:paraId="0763280C">
            <w:pPr>
              <w:pStyle w:val="6"/>
              <w:spacing w:before="78" w:line="220" w:lineRule="auto"/>
              <w:ind w:left="735"/>
            </w:pPr>
            <w:r>
              <w:rPr>
                <w:spacing w:val="-4"/>
              </w:rPr>
              <w:t>分包</w:t>
            </w:r>
          </w:p>
        </w:tc>
        <w:tc>
          <w:tcPr>
            <w:tcW w:w="5813" w:type="dxa"/>
            <w:vAlign w:val="top"/>
          </w:tcPr>
          <w:p w14:paraId="007A414D">
            <w:pPr>
              <w:pStyle w:val="6"/>
              <w:spacing w:before="40" w:line="227" w:lineRule="auto"/>
              <w:ind w:left="130"/>
            </w:pPr>
            <w:r>
              <w:rPr>
                <w:rFonts w:ascii="MS Gothic" w:hAnsi="MS Gothic" w:eastAsia="MS Gothic" w:cs="MS Gothic"/>
                <w:spacing w:val="-3"/>
                <w:sz w:val="26"/>
                <w:szCs w:val="26"/>
              </w:rPr>
              <w:t>☑</w:t>
            </w:r>
            <w:r>
              <w:rPr>
                <w:spacing w:val="-3"/>
              </w:rPr>
              <w:t>不允许</w:t>
            </w:r>
          </w:p>
          <w:p w14:paraId="58749C02">
            <w:pPr>
              <w:pStyle w:val="6"/>
              <w:spacing w:before="203" w:line="348" w:lineRule="auto"/>
              <w:ind w:left="121" w:right="3204" w:firstLine="25"/>
            </w:pPr>
            <w:r>
              <w:rPr>
                <w:spacing w:val="-8"/>
                <w:sz w:val="26"/>
                <w:szCs w:val="26"/>
              </w:rPr>
              <w:t>□</w:t>
            </w:r>
            <w:r>
              <w:rPr>
                <w:spacing w:val="-8"/>
              </w:rPr>
              <w:t>允许,分包内容要求：</w:t>
            </w:r>
            <w:r>
              <w:rPr>
                <w:spacing w:val="2"/>
              </w:rPr>
              <w:t xml:space="preserve"> </w:t>
            </w:r>
            <w:r>
              <w:rPr>
                <w:spacing w:val="-8"/>
              </w:rPr>
              <w:t>分包人资质要求：</w:t>
            </w:r>
          </w:p>
        </w:tc>
      </w:tr>
      <w:tr w14:paraId="133C2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6" w:hRule="atLeast"/>
        </w:trPr>
        <w:tc>
          <w:tcPr>
            <w:tcW w:w="1053" w:type="dxa"/>
            <w:vAlign w:val="top"/>
          </w:tcPr>
          <w:p w14:paraId="1F3B1009">
            <w:pPr>
              <w:spacing w:line="297" w:lineRule="auto"/>
              <w:rPr>
                <w:rFonts w:ascii="Arial"/>
                <w:sz w:val="21"/>
              </w:rPr>
            </w:pPr>
          </w:p>
          <w:p w14:paraId="1C958F20">
            <w:pPr>
              <w:spacing w:line="297" w:lineRule="auto"/>
              <w:rPr>
                <w:rFonts w:ascii="Arial"/>
                <w:sz w:val="21"/>
              </w:rPr>
            </w:pPr>
          </w:p>
          <w:p w14:paraId="3BEA88A1">
            <w:pPr>
              <w:pStyle w:val="6"/>
              <w:spacing w:before="78" w:line="182" w:lineRule="auto"/>
              <w:ind w:left="194"/>
            </w:pPr>
            <w:r>
              <w:rPr>
                <w:spacing w:val="-4"/>
              </w:rPr>
              <w:t>1.12.3</w:t>
            </w:r>
          </w:p>
        </w:tc>
        <w:tc>
          <w:tcPr>
            <w:tcW w:w="1925" w:type="dxa"/>
            <w:vAlign w:val="top"/>
          </w:tcPr>
          <w:p w14:paraId="1B4655EF">
            <w:pPr>
              <w:spacing w:line="277" w:lineRule="auto"/>
              <w:rPr>
                <w:rFonts w:ascii="Arial"/>
                <w:sz w:val="21"/>
              </w:rPr>
            </w:pPr>
          </w:p>
          <w:p w14:paraId="43DC68F6">
            <w:pPr>
              <w:spacing w:line="278" w:lineRule="auto"/>
              <w:rPr>
                <w:rFonts w:ascii="Arial"/>
                <w:sz w:val="21"/>
              </w:rPr>
            </w:pPr>
          </w:p>
          <w:p w14:paraId="03EE3960">
            <w:pPr>
              <w:pStyle w:val="6"/>
              <w:spacing w:before="78" w:line="220" w:lineRule="auto"/>
              <w:ind w:left="733"/>
            </w:pPr>
            <w:r>
              <w:rPr>
                <w:spacing w:val="-3"/>
              </w:rPr>
              <w:t>偏差</w:t>
            </w:r>
          </w:p>
        </w:tc>
        <w:tc>
          <w:tcPr>
            <w:tcW w:w="5813" w:type="dxa"/>
            <w:vAlign w:val="top"/>
          </w:tcPr>
          <w:p w14:paraId="4D3216F5">
            <w:pPr>
              <w:pStyle w:val="6"/>
              <w:spacing w:before="41" w:line="227" w:lineRule="auto"/>
              <w:ind w:left="130"/>
            </w:pPr>
            <w:r>
              <w:rPr>
                <w:rFonts w:ascii="MS Gothic" w:hAnsi="MS Gothic" w:eastAsia="MS Gothic" w:cs="MS Gothic"/>
                <w:spacing w:val="-3"/>
                <w:sz w:val="26"/>
                <w:szCs w:val="26"/>
              </w:rPr>
              <w:t>☑</w:t>
            </w:r>
            <w:r>
              <w:rPr>
                <w:spacing w:val="-3"/>
              </w:rPr>
              <w:t>不允许</w:t>
            </w:r>
          </w:p>
          <w:p w14:paraId="297A8E26">
            <w:pPr>
              <w:pStyle w:val="6"/>
              <w:spacing w:before="202" w:line="348" w:lineRule="auto"/>
              <w:ind w:left="958" w:right="3684" w:hanging="811"/>
            </w:pPr>
            <w:r>
              <w:rPr>
                <w:spacing w:val="-10"/>
                <w:sz w:val="26"/>
                <w:szCs w:val="26"/>
              </w:rPr>
              <w:t>□</w:t>
            </w:r>
            <w:r>
              <w:rPr>
                <w:spacing w:val="-10"/>
              </w:rPr>
              <w:t>允许,偏差范围：</w:t>
            </w:r>
            <w:r>
              <w:rPr>
                <w:spacing w:val="4"/>
              </w:rPr>
              <w:t xml:space="preserve"> </w:t>
            </w:r>
            <w:r>
              <w:rPr>
                <w:spacing w:val="-11"/>
              </w:rPr>
              <w:t>偏差幅度：</w:t>
            </w:r>
          </w:p>
        </w:tc>
      </w:tr>
      <w:tr w14:paraId="25487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1053" w:type="dxa"/>
            <w:vAlign w:val="top"/>
          </w:tcPr>
          <w:p w14:paraId="6D73E2E4">
            <w:pPr>
              <w:spacing w:line="309" w:lineRule="auto"/>
              <w:rPr>
                <w:rFonts w:ascii="Arial"/>
                <w:sz w:val="21"/>
              </w:rPr>
            </w:pPr>
          </w:p>
          <w:p w14:paraId="3269EB0F">
            <w:pPr>
              <w:pStyle w:val="6"/>
              <w:spacing w:before="78" w:line="182" w:lineRule="auto"/>
              <w:ind w:left="358"/>
            </w:pPr>
            <w:r>
              <w:rPr>
                <w:spacing w:val="-3"/>
              </w:rPr>
              <w:t>2.1</w:t>
            </w:r>
          </w:p>
        </w:tc>
        <w:tc>
          <w:tcPr>
            <w:tcW w:w="1925" w:type="dxa"/>
            <w:vAlign w:val="top"/>
          </w:tcPr>
          <w:p w14:paraId="6A07C74E">
            <w:pPr>
              <w:pStyle w:val="6"/>
              <w:spacing w:before="114" w:line="312" w:lineRule="auto"/>
              <w:ind w:left="391" w:right="236" w:hanging="136"/>
            </w:pPr>
            <w:r>
              <w:rPr>
                <w:spacing w:val="-3"/>
              </w:rPr>
              <w:t>构成招标文件</w:t>
            </w:r>
            <w:r>
              <w:rPr>
                <w:spacing w:val="4"/>
              </w:rPr>
              <w:t xml:space="preserve"> </w:t>
            </w:r>
            <w:r>
              <w:rPr>
                <w:spacing w:val="-5"/>
              </w:rPr>
              <w:t>的其他资料</w:t>
            </w:r>
          </w:p>
        </w:tc>
        <w:tc>
          <w:tcPr>
            <w:tcW w:w="5813" w:type="dxa"/>
            <w:vAlign w:val="top"/>
          </w:tcPr>
          <w:p w14:paraId="49F534AA">
            <w:pPr>
              <w:spacing w:line="251" w:lineRule="auto"/>
              <w:rPr>
                <w:rFonts w:ascii="Arial"/>
                <w:sz w:val="21"/>
              </w:rPr>
            </w:pPr>
          </w:p>
          <w:p w14:paraId="215DF54C">
            <w:pPr>
              <w:spacing w:line="252" w:lineRule="auto"/>
              <w:rPr>
                <w:rFonts w:ascii="Arial"/>
                <w:sz w:val="21"/>
              </w:rPr>
            </w:pPr>
          </w:p>
          <w:p w14:paraId="25B001A2">
            <w:pPr>
              <w:pStyle w:val="6"/>
              <w:spacing w:before="78" w:line="219" w:lineRule="auto"/>
              <w:ind w:left="119"/>
            </w:pPr>
            <w:r>
              <w:rPr>
                <w:spacing w:val="-2"/>
              </w:rPr>
              <w:t>补遗、澄清、修改通知书等（如有）</w:t>
            </w:r>
          </w:p>
        </w:tc>
      </w:tr>
      <w:tr w14:paraId="2636E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trPr>
        <w:tc>
          <w:tcPr>
            <w:tcW w:w="1053" w:type="dxa"/>
            <w:vAlign w:val="top"/>
          </w:tcPr>
          <w:p w14:paraId="41C0A75C">
            <w:pPr>
              <w:spacing w:line="259" w:lineRule="auto"/>
              <w:rPr>
                <w:rFonts w:ascii="Arial"/>
                <w:sz w:val="21"/>
              </w:rPr>
            </w:pPr>
          </w:p>
          <w:p w14:paraId="4C3D1008">
            <w:pPr>
              <w:spacing w:line="259" w:lineRule="auto"/>
              <w:rPr>
                <w:rFonts w:ascii="Arial"/>
                <w:sz w:val="21"/>
              </w:rPr>
            </w:pPr>
          </w:p>
          <w:p w14:paraId="2CA90EFF">
            <w:pPr>
              <w:spacing w:line="259" w:lineRule="auto"/>
              <w:rPr>
                <w:rFonts w:ascii="Arial"/>
                <w:sz w:val="21"/>
              </w:rPr>
            </w:pPr>
          </w:p>
          <w:p w14:paraId="3F8E0A0D">
            <w:pPr>
              <w:pStyle w:val="6"/>
              <w:spacing w:before="78" w:line="182" w:lineRule="auto"/>
              <w:ind w:left="237"/>
            </w:pPr>
            <w:r>
              <w:rPr>
                <w:spacing w:val="-2"/>
              </w:rPr>
              <w:t>2.2.1</w:t>
            </w:r>
          </w:p>
        </w:tc>
        <w:tc>
          <w:tcPr>
            <w:tcW w:w="1925" w:type="dxa"/>
            <w:vAlign w:val="top"/>
          </w:tcPr>
          <w:p w14:paraId="2AF09313">
            <w:pPr>
              <w:spacing w:line="251" w:lineRule="auto"/>
              <w:rPr>
                <w:rFonts w:ascii="Arial"/>
                <w:sz w:val="21"/>
              </w:rPr>
            </w:pPr>
          </w:p>
          <w:p w14:paraId="39754001">
            <w:pPr>
              <w:spacing w:line="252" w:lineRule="auto"/>
              <w:rPr>
                <w:rFonts w:ascii="Arial"/>
                <w:sz w:val="21"/>
              </w:rPr>
            </w:pPr>
          </w:p>
          <w:p w14:paraId="4B2DF1BD">
            <w:pPr>
              <w:pStyle w:val="6"/>
              <w:spacing w:before="78" w:line="345" w:lineRule="auto"/>
              <w:ind w:left="252" w:right="236" w:firstLine="122"/>
            </w:pPr>
            <w:r>
              <w:rPr>
                <w:spacing w:val="-3"/>
              </w:rPr>
              <w:t>投标人要求</w:t>
            </w:r>
            <w:r>
              <w:t xml:space="preserve">  </w:t>
            </w:r>
            <w:r>
              <w:rPr>
                <w:spacing w:val="-2"/>
              </w:rPr>
              <w:t>澄清招标文件</w:t>
            </w:r>
          </w:p>
        </w:tc>
        <w:tc>
          <w:tcPr>
            <w:tcW w:w="5813" w:type="dxa"/>
            <w:vAlign w:val="top"/>
          </w:tcPr>
          <w:p w14:paraId="22C5E982">
            <w:pPr>
              <w:pStyle w:val="6"/>
              <w:spacing w:before="33" w:line="220" w:lineRule="auto"/>
              <w:ind w:left="130"/>
            </w:pPr>
            <w:r>
              <w:rPr>
                <w:spacing w:val="-8"/>
              </w:rPr>
              <w:t>时间：投标截止时间</w:t>
            </w:r>
            <w:r>
              <w:rPr>
                <w:spacing w:val="-32"/>
              </w:rPr>
              <w:t xml:space="preserve"> </w:t>
            </w:r>
            <w:r>
              <w:rPr>
                <w:spacing w:val="-8"/>
              </w:rPr>
              <w:t>10 日前。</w:t>
            </w:r>
          </w:p>
          <w:p w14:paraId="4F2D59AC">
            <w:pPr>
              <w:pStyle w:val="6"/>
              <w:spacing w:before="266" w:line="327" w:lineRule="auto"/>
              <w:ind w:left="122" w:right="99" w:hanging="1"/>
            </w:pPr>
            <w:r>
              <w:rPr>
                <w:spacing w:val="-2"/>
              </w:rPr>
              <w:t>形式：在全国公共资源交易平台（四川省</w:t>
            </w:r>
            <w:r>
              <w:rPr>
                <w:spacing w:val="-23"/>
              </w:rPr>
              <w:t xml:space="preserve"> </w:t>
            </w:r>
            <w:r>
              <w:rPr>
                <w:spacing w:val="-2"/>
              </w:rPr>
              <w:t>·广</w:t>
            </w:r>
            <w:r>
              <w:rPr>
                <w:spacing w:val="-3"/>
              </w:rPr>
              <w:t>元市）</w:t>
            </w:r>
            <w:r>
              <w:t xml:space="preserve"> </w:t>
            </w:r>
            <w:r>
              <w:rPr>
                <w:spacing w:val="-2"/>
              </w:rPr>
              <w:t>（网址：</w:t>
            </w:r>
            <w:r>
              <w:fldChar w:fldCharType="begin"/>
            </w:r>
            <w:r>
              <w:instrText xml:space="preserve"> HYPERLINK "http://www.gyggzyjy.cn" </w:instrText>
            </w:r>
            <w:r>
              <w:fldChar w:fldCharType="separate"/>
            </w:r>
            <w:r>
              <w:rPr>
                <w:rFonts w:ascii="Calibri" w:hAnsi="Calibri" w:eastAsia="Calibri" w:cs="Calibri"/>
                <w:spacing w:val="-2"/>
                <w:sz w:val="21"/>
                <w:szCs w:val="21"/>
              </w:rPr>
              <w:t>http://www.gyggzyjy.cn</w:t>
            </w:r>
            <w:r>
              <w:rPr>
                <w:rFonts w:ascii="Calibri" w:hAnsi="Calibri" w:eastAsia="Calibri" w:cs="Calibri"/>
                <w:spacing w:val="-2"/>
                <w:sz w:val="21"/>
                <w:szCs w:val="21"/>
              </w:rPr>
              <w:fldChar w:fldCharType="end"/>
            </w:r>
            <w:r>
              <w:rPr>
                <w:spacing w:val="-2"/>
              </w:rPr>
              <w:t>）—电子交易平台—电子</w:t>
            </w:r>
            <w:r>
              <w:rPr>
                <w:spacing w:val="7"/>
              </w:rPr>
              <w:t xml:space="preserve"> </w:t>
            </w:r>
            <w:r>
              <w:rPr>
                <w:spacing w:val="-3"/>
              </w:rPr>
              <w:t>交易系统中“网上提问”菜单中提出。</w:t>
            </w:r>
          </w:p>
        </w:tc>
      </w:tr>
      <w:tr w14:paraId="07DE5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5" w:hRule="atLeast"/>
        </w:trPr>
        <w:tc>
          <w:tcPr>
            <w:tcW w:w="1053" w:type="dxa"/>
            <w:vAlign w:val="top"/>
          </w:tcPr>
          <w:p w14:paraId="76788FCC">
            <w:pPr>
              <w:spacing w:line="263" w:lineRule="auto"/>
              <w:rPr>
                <w:rFonts w:ascii="Arial"/>
                <w:sz w:val="21"/>
              </w:rPr>
            </w:pPr>
          </w:p>
          <w:p w14:paraId="15F25841">
            <w:pPr>
              <w:spacing w:line="263" w:lineRule="auto"/>
              <w:rPr>
                <w:rFonts w:ascii="Arial"/>
                <w:sz w:val="21"/>
              </w:rPr>
            </w:pPr>
          </w:p>
          <w:p w14:paraId="40D2B868">
            <w:pPr>
              <w:spacing w:line="263" w:lineRule="auto"/>
              <w:rPr>
                <w:rFonts w:ascii="Arial"/>
                <w:sz w:val="21"/>
              </w:rPr>
            </w:pPr>
          </w:p>
          <w:p w14:paraId="3AF937EE">
            <w:pPr>
              <w:spacing w:line="263" w:lineRule="auto"/>
              <w:rPr>
                <w:rFonts w:ascii="Arial"/>
                <w:sz w:val="21"/>
              </w:rPr>
            </w:pPr>
          </w:p>
          <w:p w14:paraId="3559687F">
            <w:pPr>
              <w:spacing w:line="263" w:lineRule="auto"/>
              <w:rPr>
                <w:rFonts w:ascii="Arial"/>
                <w:sz w:val="21"/>
              </w:rPr>
            </w:pPr>
          </w:p>
          <w:p w14:paraId="0CBF32BF">
            <w:pPr>
              <w:spacing w:line="263" w:lineRule="auto"/>
              <w:rPr>
                <w:rFonts w:ascii="Arial"/>
                <w:sz w:val="21"/>
              </w:rPr>
            </w:pPr>
          </w:p>
          <w:p w14:paraId="13FB8BCD">
            <w:pPr>
              <w:spacing w:line="264" w:lineRule="auto"/>
              <w:rPr>
                <w:rFonts w:ascii="Arial"/>
                <w:sz w:val="21"/>
              </w:rPr>
            </w:pPr>
          </w:p>
          <w:p w14:paraId="2EF7B596">
            <w:pPr>
              <w:spacing w:line="264" w:lineRule="auto"/>
              <w:rPr>
                <w:rFonts w:ascii="Arial"/>
                <w:sz w:val="21"/>
              </w:rPr>
            </w:pPr>
          </w:p>
          <w:p w14:paraId="2B30F87B">
            <w:pPr>
              <w:spacing w:line="264" w:lineRule="auto"/>
              <w:rPr>
                <w:rFonts w:ascii="Arial"/>
                <w:sz w:val="21"/>
              </w:rPr>
            </w:pPr>
          </w:p>
          <w:p w14:paraId="66C0C33D">
            <w:pPr>
              <w:spacing w:line="264" w:lineRule="auto"/>
              <w:rPr>
                <w:rFonts w:ascii="Arial"/>
                <w:sz w:val="21"/>
              </w:rPr>
            </w:pPr>
          </w:p>
          <w:p w14:paraId="55A451EE">
            <w:pPr>
              <w:pStyle w:val="6"/>
              <w:spacing w:before="78" w:line="181" w:lineRule="auto"/>
              <w:ind w:left="237"/>
            </w:pPr>
            <w:r>
              <w:rPr>
                <w:spacing w:val="-2"/>
              </w:rPr>
              <w:t>2.2.2</w:t>
            </w:r>
          </w:p>
        </w:tc>
        <w:tc>
          <w:tcPr>
            <w:tcW w:w="1925" w:type="dxa"/>
            <w:vAlign w:val="top"/>
          </w:tcPr>
          <w:p w14:paraId="389AB3C5">
            <w:pPr>
              <w:spacing w:line="262" w:lineRule="auto"/>
              <w:rPr>
                <w:rFonts w:ascii="Arial"/>
                <w:sz w:val="21"/>
              </w:rPr>
            </w:pPr>
          </w:p>
          <w:p w14:paraId="01DDA583">
            <w:pPr>
              <w:spacing w:line="262" w:lineRule="auto"/>
              <w:rPr>
                <w:rFonts w:ascii="Arial"/>
                <w:sz w:val="21"/>
              </w:rPr>
            </w:pPr>
          </w:p>
          <w:p w14:paraId="0AC4FEB4">
            <w:pPr>
              <w:spacing w:line="263" w:lineRule="auto"/>
              <w:rPr>
                <w:rFonts w:ascii="Arial"/>
                <w:sz w:val="21"/>
              </w:rPr>
            </w:pPr>
          </w:p>
          <w:p w14:paraId="02EB7FE4">
            <w:pPr>
              <w:spacing w:line="263" w:lineRule="auto"/>
              <w:rPr>
                <w:rFonts w:ascii="Arial"/>
                <w:sz w:val="21"/>
              </w:rPr>
            </w:pPr>
          </w:p>
          <w:p w14:paraId="321F6A0C">
            <w:pPr>
              <w:spacing w:line="263" w:lineRule="auto"/>
              <w:rPr>
                <w:rFonts w:ascii="Arial"/>
                <w:sz w:val="21"/>
              </w:rPr>
            </w:pPr>
          </w:p>
          <w:p w14:paraId="5C148894">
            <w:pPr>
              <w:spacing w:line="263" w:lineRule="auto"/>
              <w:rPr>
                <w:rFonts w:ascii="Arial"/>
                <w:sz w:val="21"/>
              </w:rPr>
            </w:pPr>
          </w:p>
          <w:p w14:paraId="1825D79B">
            <w:pPr>
              <w:spacing w:line="263" w:lineRule="auto"/>
              <w:rPr>
                <w:rFonts w:ascii="Arial"/>
                <w:sz w:val="21"/>
              </w:rPr>
            </w:pPr>
          </w:p>
          <w:p w14:paraId="54DE0039">
            <w:pPr>
              <w:spacing w:line="263" w:lineRule="auto"/>
              <w:rPr>
                <w:rFonts w:ascii="Arial"/>
                <w:sz w:val="21"/>
              </w:rPr>
            </w:pPr>
          </w:p>
          <w:p w14:paraId="272523E2">
            <w:pPr>
              <w:spacing w:line="263" w:lineRule="auto"/>
              <w:rPr>
                <w:rFonts w:ascii="Arial"/>
                <w:sz w:val="21"/>
              </w:rPr>
            </w:pPr>
          </w:p>
          <w:p w14:paraId="69C7BCD2">
            <w:pPr>
              <w:pStyle w:val="6"/>
              <w:spacing w:before="78" w:line="345" w:lineRule="auto"/>
              <w:ind w:left="375" w:right="236" w:hanging="122"/>
            </w:pPr>
            <w:r>
              <w:rPr>
                <w:spacing w:val="-2"/>
              </w:rPr>
              <w:t>招标文件澄清</w:t>
            </w:r>
            <w:r>
              <w:t xml:space="preserve"> </w:t>
            </w:r>
            <w:r>
              <w:rPr>
                <w:spacing w:val="-3"/>
              </w:rPr>
              <w:t>发出的形式</w:t>
            </w:r>
          </w:p>
        </w:tc>
        <w:tc>
          <w:tcPr>
            <w:tcW w:w="5813" w:type="dxa"/>
            <w:vAlign w:val="top"/>
          </w:tcPr>
          <w:p w14:paraId="3A657239">
            <w:pPr>
              <w:pStyle w:val="6"/>
              <w:spacing w:before="113" w:line="352" w:lineRule="auto"/>
              <w:ind w:left="118" w:right="96" w:firstLine="1"/>
            </w:pPr>
            <w:r>
              <w:rPr>
                <w:spacing w:val="-6"/>
              </w:rPr>
              <w:t>招标文件的澄清应于投标截止时间</w:t>
            </w:r>
            <w:r>
              <w:rPr>
                <w:spacing w:val="-24"/>
              </w:rPr>
              <w:t xml:space="preserve"> </w:t>
            </w:r>
            <w:r>
              <w:rPr>
                <w:spacing w:val="-6"/>
              </w:rPr>
              <w:t>15 日前，在全国公</w:t>
            </w:r>
            <w:r>
              <w:t xml:space="preserve"> </w:t>
            </w:r>
            <w:r>
              <w:rPr>
                <w:spacing w:val="-18"/>
              </w:rPr>
              <w:t>共</w:t>
            </w:r>
            <w:r>
              <w:rPr>
                <w:spacing w:val="38"/>
              </w:rPr>
              <w:t xml:space="preserve"> </w:t>
            </w:r>
            <w:r>
              <w:rPr>
                <w:spacing w:val="-18"/>
              </w:rPr>
              <w:t>资 源</w:t>
            </w:r>
            <w:r>
              <w:rPr>
                <w:spacing w:val="19"/>
              </w:rPr>
              <w:t xml:space="preserve"> </w:t>
            </w:r>
            <w:r>
              <w:rPr>
                <w:spacing w:val="-18"/>
              </w:rPr>
              <w:t>交</w:t>
            </w:r>
            <w:r>
              <w:rPr>
                <w:spacing w:val="30"/>
              </w:rPr>
              <w:t xml:space="preserve"> </w:t>
            </w:r>
            <w:r>
              <w:rPr>
                <w:spacing w:val="-18"/>
              </w:rPr>
              <w:t>易</w:t>
            </w:r>
            <w:r>
              <w:rPr>
                <w:spacing w:val="14"/>
              </w:rPr>
              <w:t xml:space="preserve"> </w:t>
            </w:r>
            <w:r>
              <w:rPr>
                <w:spacing w:val="-18"/>
              </w:rPr>
              <w:t>平</w:t>
            </w:r>
            <w:r>
              <w:rPr>
                <w:spacing w:val="32"/>
              </w:rPr>
              <w:t xml:space="preserve"> </w:t>
            </w:r>
            <w:r>
              <w:rPr>
                <w:spacing w:val="-18"/>
              </w:rPr>
              <w:t>台</w:t>
            </w:r>
            <w:r>
              <w:rPr>
                <w:spacing w:val="5"/>
              </w:rPr>
              <w:t xml:space="preserve"> </w:t>
            </w:r>
            <w:r>
              <w:rPr>
                <w:spacing w:val="-18"/>
              </w:rPr>
              <w:t>（</w:t>
            </w:r>
            <w:r>
              <w:rPr>
                <w:spacing w:val="72"/>
              </w:rPr>
              <w:t xml:space="preserve"> </w:t>
            </w:r>
            <w:r>
              <w:rPr>
                <w:spacing w:val="-18"/>
              </w:rPr>
              <w:t>四</w:t>
            </w:r>
            <w:r>
              <w:rPr>
                <w:spacing w:val="20"/>
              </w:rPr>
              <w:t xml:space="preserve"> </w:t>
            </w:r>
            <w:r>
              <w:rPr>
                <w:spacing w:val="-18"/>
              </w:rPr>
              <w:t>川</w:t>
            </w:r>
            <w:r>
              <w:rPr>
                <w:spacing w:val="18"/>
              </w:rPr>
              <w:t xml:space="preserve"> </w:t>
            </w:r>
            <w:r>
              <w:rPr>
                <w:spacing w:val="-18"/>
              </w:rPr>
              <w:t>省</w:t>
            </w:r>
            <w:r>
              <w:rPr>
                <w:spacing w:val="35"/>
              </w:rPr>
              <w:t xml:space="preserve"> </w:t>
            </w:r>
            <w:r>
              <w:rPr>
                <w:spacing w:val="-18"/>
              </w:rPr>
              <w:t>•</w:t>
            </w:r>
            <w:r>
              <w:rPr>
                <w:spacing w:val="14"/>
              </w:rPr>
              <w:t xml:space="preserve"> </w:t>
            </w:r>
            <w:r>
              <w:rPr>
                <w:spacing w:val="-18"/>
              </w:rPr>
              <w:t>广</w:t>
            </w:r>
            <w:r>
              <w:rPr>
                <w:spacing w:val="21"/>
              </w:rPr>
              <w:t xml:space="preserve"> </w:t>
            </w:r>
            <w:r>
              <w:rPr>
                <w:spacing w:val="-18"/>
              </w:rPr>
              <w:t>元</w:t>
            </w:r>
            <w:r>
              <w:rPr>
                <w:spacing w:val="21"/>
              </w:rPr>
              <w:t xml:space="preserve"> </w:t>
            </w:r>
            <w:r>
              <w:rPr>
                <w:spacing w:val="-18"/>
              </w:rPr>
              <w:t>市</w:t>
            </w:r>
            <w:r>
              <w:rPr>
                <w:spacing w:val="39"/>
              </w:rPr>
              <w:t xml:space="preserve"> </w:t>
            </w:r>
            <w:r>
              <w:rPr>
                <w:spacing w:val="-18"/>
              </w:rPr>
              <w:t>）</w:t>
            </w:r>
            <w:r>
              <w:t xml:space="preserve"> </w:t>
            </w:r>
            <w:r>
              <w:rPr>
                <w:spacing w:val="-3"/>
              </w:rPr>
              <w:t>（</w:t>
            </w:r>
            <w:r>
              <w:fldChar w:fldCharType="begin"/>
            </w:r>
            <w:r>
              <w:instrText xml:space="preserve"> HYPERLINK "http://www.gyggzyjy.cn" </w:instrText>
            </w:r>
            <w:r>
              <w:fldChar w:fldCharType="separate"/>
            </w:r>
            <w:r>
              <w:rPr>
                <w:rFonts w:ascii="Calibri" w:hAnsi="Calibri" w:eastAsia="Calibri" w:cs="Calibri"/>
                <w:spacing w:val="-3"/>
                <w:sz w:val="21"/>
                <w:szCs w:val="21"/>
              </w:rPr>
              <w:t>http://www.gyggzyjy.cn</w:t>
            </w:r>
            <w:r>
              <w:rPr>
                <w:rFonts w:ascii="Calibri" w:hAnsi="Calibri" w:eastAsia="Calibri" w:cs="Calibri"/>
                <w:spacing w:val="-3"/>
                <w:sz w:val="21"/>
                <w:szCs w:val="21"/>
              </w:rPr>
              <w:fldChar w:fldCharType="end"/>
            </w:r>
            <w:r>
              <w:rPr>
                <w:rFonts w:ascii="Calibri" w:hAnsi="Calibri" w:eastAsia="Calibri" w:cs="Calibri"/>
                <w:spacing w:val="2"/>
                <w:sz w:val="21"/>
                <w:szCs w:val="21"/>
              </w:rPr>
              <w:t xml:space="preserve"> </w:t>
            </w:r>
            <w:r>
              <w:rPr>
                <w:spacing w:val="-3"/>
              </w:rPr>
              <w:t>）发布发布，涉及到评标办法修</w:t>
            </w:r>
            <w:r>
              <w:t xml:space="preserve"> </w:t>
            </w:r>
            <w:r>
              <w:rPr>
                <w:spacing w:val="3"/>
              </w:rPr>
              <w:t>改的，应将修改后的招标文件作为附件上传，对招标</w:t>
            </w:r>
            <w:r>
              <w:t xml:space="preserve"> </w:t>
            </w:r>
            <w:r>
              <w:rPr>
                <w:spacing w:val="2"/>
              </w:rPr>
              <w:t>文件的所有修改内容应在澄清文件正文中全部列出，</w:t>
            </w:r>
            <w:r>
              <w:rPr>
                <w:spacing w:val="17"/>
              </w:rPr>
              <w:t xml:space="preserve"> </w:t>
            </w:r>
            <w:r>
              <w:rPr>
                <w:spacing w:val="3"/>
              </w:rPr>
              <w:t>新上传的招标文件中修改内容与澄清文件正文不一致 的，以澄清文件正文为准。若澄清发出的时间距投标</w:t>
            </w:r>
            <w:r>
              <w:rPr>
                <w:spacing w:val="2"/>
              </w:rPr>
              <w:t xml:space="preserve"> </w:t>
            </w:r>
            <w:r>
              <w:rPr>
                <w:spacing w:val="-7"/>
              </w:rPr>
              <w:t>截止时间不足</w:t>
            </w:r>
            <w:r>
              <w:rPr>
                <w:spacing w:val="-17"/>
              </w:rPr>
              <w:t xml:space="preserve"> </w:t>
            </w:r>
            <w:r>
              <w:rPr>
                <w:spacing w:val="-7"/>
              </w:rPr>
              <w:t>15 日，则应延长投标截止时间（不影响</w:t>
            </w:r>
            <w:r>
              <w:t xml:space="preserve"> </w:t>
            </w:r>
            <w:r>
              <w:rPr>
                <w:spacing w:val="3"/>
              </w:rPr>
              <w:t>投标文件编制的情形除外）。投标人应实时在全国公</w:t>
            </w:r>
            <w:r>
              <w:t xml:space="preserve"> </w:t>
            </w:r>
            <w:r>
              <w:rPr>
                <w:spacing w:val="-18"/>
              </w:rPr>
              <w:t>共</w:t>
            </w:r>
            <w:r>
              <w:rPr>
                <w:spacing w:val="38"/>
              </w:rPr>
              <w:t xml:space="preserve"> </w:t>
            </w:r>
            <w:r>
              <w:rPr>
                <w:spacing w:val="-18"/>
              </w:rPr>
              <w:t>资 源</w:t>
            </w:r>
            <w:r>
              <w:rPr>
                <w:spacing w:val="19"/>
              </w:rPr>
              <w:t xml:space="preserve"> </w:t>
            </w:r>
            <w:r>
              <w:rPr>
                <w:spacing w:val="-18"/>
              </w:rPr>
              <w:t>交</w:t>
            </w:r>
            <w:r>
              <w:rPr>
                <w:spacing w:val="30"/>
              </w:rPr>
              <w:t xml:space="preserve"> </w:t>
            </w:r>
            <w:r>
              <w:rPr>
                <w:spacing w:val="-18"/>
              </w:rPr>
              <w:t>易</w:t>
            </w:r>
            <w:r>
              <w:rPr>
                <w:spacing w:val="14"/>
              </w:rPr>
              <w:t xml:space="preserve"> </w:t>
            </w:r>
            <w:r>
              <w:rPr>
                <w:spacing w:val="-18"/>
              </w:rPr>
              <w:t>平</w:t>
            </w:r>
            <w:r>
              <w:rPr>
                <w:spacing w:val="32"/>
              </w:rPr>
              <w:t xml:space="preserve"> </w:t>
            </w:r>
            <w:r>
              <w:rPr>
                <w:spacing w:val="-18"/>
              </w:rPr>
              <w:t>台</w:t>
            </w:r>
            <w:r>
              <w:rPr>
                <w:spacing w:val="5"/>
              </w:rPr>
              <w:t xml:space="preserve"> </w:t>
            </w:r>
            <w:r>
              <w:rPr>
                <w:spacing w:val="-18"/>
              </w:rPr>
              <w:t>（</w:t>
            </w:r>
            <w:r>
              <w:rPr>
                <w:spacing w:val="72"/>
              </w:rPr>
              <w:t xml:space="preserve"> </w:t>
            </w:r>
            <w:r>
              <w:rPr>
                <w:spacing w:val="-18"/>
              </w:rPr>
              <w:t>四</w:t>
            </w:r>
            <w:r>
              <w:rPr>
                <w:spacing w:val="20"/>
              </w:rPr>
              <w:t xml:space="preserve"> </w:t>
            </w:r>
            <w:r>
              <w:rPr>
                <w:spacing w:val="-18"/>
              </w:rPr>
              <w:t>川</w:t>
            </w:r>
            <w:r>
              <w:rPr>
                <w:spacing w:val="18"/>
              </w:rPr>
              <w:t xml:space="preserve"> </w:t>
            </w:r>
            <w:r>
              <w:rPr>
                <w:spacing w:val="-18"/>
              </w:rPr>
              <w:t>省</w:t>
            </w:r>
            <w:r>
              <w:rPr>
                <w:spacing w:val="35"/>
              </w:rPr>
              <w:t xml:space="preserve"> </w:t>
            </w:r>
            <w:r>
              <w:rPr>
                <w:spacing w:val="-18"/>
              </w:rPr>
              <w:t>•</w:t>
            </w:r>
            <w:r>
              <w:rPr>
                <w:spacing w:val="14"/>
              </w:rPr>
              <w:t xml:space="preserve"> </w:t>
            </w:r>
            <w:r>
              <w:rPr>
                <w:spacing w:val="-18"/>
              </w:rPr>
              <w:t>广</w:t>
            </w:r>
            <w:r>
              <w:rPr>
                <w:spacing w:val="21"/>
              </w:rPr>
              <w:t xml:space="preserve"> </w:t>
            </w:r>
            <w:r>
              <w:rPr>
                <w:spacing w:val="-18"/>
              </w:rPr>
              <w:t>元</w:t>
            </w:r>
            <w:r>
              <w:rPr>
                <w:spacing w:val="21"/>
              </w:rPr>
              <w:t xml:space="preserve"> </w:t>
            </w:r>
            <w:r>
              <w:rPr>
                <w:spacing w:val="-18"/>
              </w:rPr>
              <w:t>市</w:t>
            </w:r>
            <w:r>
              <w:rPr>
                <w:spacing w:val="39"/>
              </w:rPr>
              <w:t xml:space="preserve"> </w:t>
            </w:r>
            <w:r>
              <w:rPr>
                <w:spacing w:val="-18"/>
              </w:rPr>
              <w:t>）</w:t>
            </w:r>
            <w:r>
              <w:t xml:space="preserve"> </w:t>
            </w:r>
            <w:r>
              <w:rPr>
                <w:spacing w:val="-3"/>
              </w:rPr>
              <w:t>（</w:t>
            </w:r>
            <w:r>
              <w:fldChar w:fldCharType="begin"/>
            </w:r>
            <w:r>
              <w:instrText xml:space="preserve"> HYPERLINK "http://www.gyggzyjy.cn" </w:instrText>
            </w:r>
            <w:r>
              <w:fldChar w:fldCharType="separate"/>
            </w:r>
            <w:r>
              <w:rPr>
                <w:rFonts w:ascii="Calibri" w:hAnsi="Calibri" w:eastAsia="Calibri" w:cs="Calibri"/>
                <w:spacing w:val="-3"/>
                <w:sz w:val="21"/>
                <w:szCs w:val="21"/>
              </w:rPr>
              <w:t>http://www.gyggzyjy.cn</w:t>
            </w:r>
            <w:r>
              <w:rPr>
                <w:rFonts w:ascii="Calibri" w:hAnsi="Calibri" w:eastAsia="Calibri" w:cs="Calibri"/>
                <w:spacing w:val="-3"/>
                <w:sz w:val="21"/>
                <w:szCs w:val="21"/>
              </w:rPr>
              <w:fldChar w:fldCharType="end"/>
            </w:r>
            <w:r>
              <w:rPr>
                <w:rFonts w:ascii="Calibri" w:hAnsi="Calibri" w:eastAsia="Calibri" w:cs="Calibri"/>
                <w:spacing w:val="1"/>
                <w:sz w:val="21"/>
                <w:szCs w:val="21"/>
              </w:rPr>
              <w:t xml:space="preserve"> </w:t>
            </w:r>
            <w:r>
              <w:rPr>
                <w:spacing w:val="-3"/>
              </w:rPr>
              <w:t>）上查询澄清文件，投标人未下</w:t>
            </w:r>
            <w:r>
              <w:t xml:space="preserve"> </w:t>
            </w:r>
            <w:r>
              <w:rPr>
                <w:spacing w:val="-3"/>
              </w:rPr>
              <w:t>载澄清文件的，其后果由投标人承担。</w:t>
            </w:r>
          </w:p>
        </w:tc>
      </w:tr>
      <w:tr w14:paraId="57A4C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1053" w:type="dxa"/>
            <w:vAlign w:val="top"/>
          </w:tcPr>
          <w:p w14:paraId="47D6CE99">
            <w:pPr>
              <w:spacing w:line="313" w:lineRule="auto"/>
              <w:rPr>
                <w:rFonts w:ascii="Arial"/>
                <w:sz w:val="21"/>
              </w:rPr>
            </w:pPr>
          </w:p>
          <w:p w14:paraId="776F0F84">
            <w:pPr>
              <w:pStyle w:val="6"/>
              <w:spacing w:before="78" w:line="181" w:lineRule="auto"/>
              <w:ind w:left="237"/>
            </w:pPr>
            <w:r>
              <w:rPr>
                <w:spacing w:val="-2"/>
              </w:rPr>
              <w:t>2.2.3</w:t>
            </w:r>
          </w:p>
        </w:tc>
        <w:tc>
          <w:tcPr>
            <w:tcW w:w="1925" w:type="dxa"/>
            <w:vAlign w:val="top"/>
          </w:tcPr>
          <w:p w14:paraId="5F104054">
            <w:pPr>
              <w:pStyle w:val="6"/>
              <w:spacing w:before="117" w:line="311" w:lineRule="auto"/>
              <w:ind w:left="253" w:right="116" w:hanging="118"/>
            </w:pPr>
            <w:r>
              <w:rPr>
                <w:spacing w:val="-2"/>
              </w:rPr>
              <w:t>投标人确认收到</w:t>
            </w:r>
            <w:r>
              <w:t xml:space="preserve"> </w:t>
            </w:r>
            <w:r>
              <w:rPr>
                <w:spacing w:val="-2"/>
              </w:rPr>
              <w:t>招标文件澄清</w:t>
            </w:r>
          </w:p>
        </w:tc>
        <w:tc>
          <w:tcPr>
            <w:tcW w:w="5813" w:type="dxa"/>
            <w:vAlign w:val="top"/>
          </w:tcPr>
          <w:p w14:paraId="7CE8956E">
            <w:pPr>
              <w:spacing w:line="273" w:lineRule="auto"/>
              <w:rPr>
                <w:rFonts w:ascii="Arial"/>
                <w:sz w:val="21"/>
              </w:rPr>
            </w:pPr>
          </w:p>
          <w:p w14:paraId="16BBD1F9">
            <w:pPr>
              <w:pStyle w:val="6"/>
              <w:spacing w:before="78" w:line="220" w:lineRule="auto"/>
              <w:ind w:left="158"/>
            </w:pPr>
            <w:r>
              <w:rPr>
                <w:spacing w:val="-8"/>
              </w:rPr>
              <w:t>自行查询，无需确认。</w:t>
            </w:r>
          </w:p>
        </w:tc>
      </w:tr>
      <w:tr w14:paraId="2B8C1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053" w:type="dxa"/>
            <w:vAlign w:val="top"/>
          </w:tcPr>
          <w:p w14:paraId="458F2F0D">
            <w:pPr>
              <w:spacing w:line="312" w:lineRule="auto"/>
              <w:rPr>
                <w:rFonts w:ascii="Arial"/>
                <w:sz w:val="21"/>
              </w:rPr>
            </w:pPr>
          </w:p>
          <w:p w14:paraId="0256FBEE">
            <w:pPr>
              <w:pStyle w:val="6"/>
              <w:spacing w:before="78" w:line="182" w:lineRule="auto"/>
              <w:ind w:left="237"/>
            </w:pPr>
            <w:r>
              <w:rPr>
                <w:spacing w:val="-2"/>
              </w:rPr>
              <w:t>2.3.1</w:t>
            </w:r>
          </w:p>
        </w:tc>
        <w:tc>
          <w:tcPr>
            <w:tcW w:w="1925" w:type="dxa"/>
            <w:vAlign w:val="top"/>
          </w:tcPr>
          <w:p w14:paraId="74358C5F">
            <w:pPr>
              <w:pStyle w:val="6"/>
              <w:spacing w:before="116" w:line="312" w:lineRule="auto"/>
              <w:ind w:left="512" w:right="116" w:hanging="379"/>
            </w:pPr>
            <w:r>
              <w:rPr>
                <w:spacing w:val="-2"/>
              </w:rPr>
              <w:t>招标文件修改发</w:t>
            </w:r>
            <w:r>
              <w:rPr>
                <w:spacing w:val="2"/>
              </w:rPr>
              <w:t xml:space="preserve"> </w:t>
            </w:r>
            <w:r>
              <w:rPr>
                <w:spacing w:val="-6"/>
              </w:rPr>
              <w:t>出的形式</w:t>
            </w:r>
          </w:p>
        </w:tc>
        <w:tc>
          <w:tcPr>
            <w:tcW w:w="5813" w:type="dxa"/>
            <w:vAlign w:val="top"/>
          </w:tcPr>
          <w:p w14:paraId="008B51BE">
            <w:pPr>
              <w:pStyle w:val="6"/>
              <w:spacing w:before="116" w:line="312" w:lineRule="auto"/>
              <w:ind w:left="118" w:right="100" w:firstLine="1"/>
            </w:pPr>
            <w:r>
              <w:rPr>
                <w:spacing w:val="-6"/>
              </w:rPr>
              <w:t>招标文件的澄清应于投标截止时间</w:t>
            </w:r>
            <w:r>
              <w:rPr>
                <w:spacing w:val="-24"/>
              </w:rPr>
              <w:t xml:space="preserve"> </w:t>
            </w:r>
            <w:r>
              <w:rPr>
                <w:spacing w:val="-6"/>
              </w:rPr>
              <w:t>15 日前，在全国公</w:t>
            </w:r>
            <w:r>
              <w:t xml:space="preserve"> </w:t>
            </w:r>
            <w:r>
              <w:rPr>
                <w:spacing w:val="-14"/>
              </w:rPr>
              <w:t>共</w:t>
            </w:r>
            <w:r>
              <w:rPr>
                <w:spacing w:val="30"/>
              </w:rPr>
              <w:t xml:space="preserve"> </w:t>
            </w:r>
            <w:r>
              <w:rPr>
                <w:spacing w:val="-14"/>
              </w:rPr>
              <w:t>资 源</w:t>
            </w:r>
            <w:r>
              <w:rPr>
                <w:spacing w:val="19"/>
              </w:rPr>
              <w:t xml:space="preserve"> </w:t>
            </w:r>
            <w:r>
              <w:rPr>
                <w:spacing w:val="-14"/>
              </w:rPr>
              <w:t>交</w:t>
            </w:r>
            <w:r>
              <w:rPr>
                <w:spacing w:val="30"/>
              </w:rPr>
              <w:t xml:space="preserve"> </w:t>
            </w:r>
            <w:r>
              <w:rPr>
                <w:spacing w:val="-14"/>
              </w:rPr>
              <w:t>易</w:t>
            </w:r>
            <w:r>
              <w:rPr>
                <w:spacing w:val="13"/>
              </w:rPr>
              <w:t xml:space="preserve"> </w:t>
            </w:r>
            <w:r>
              <w:rPr>
                <w:spacing w:val="-14"/>
              </w:rPr>
              <w:t>平</w:t>
            </w:r>
            <w:r>
              <w:rPr>
                <w:spacing w:val="33"/>
              </w:rPr>
              <w:t xml:space="preserve"> </w:t>
            </w:r>
            <w:r>
              <w:rPr>
                <w:spacing w:val="-14"/>
              </w:rPr>
              <w:t>台 （  四</w:t>
            </w:r>
            <w:r>
              <w:rPr>
                <w:spacing w:val="21"/>
              </w:rPr>
              <w:t xml:space="preserve"> </w:t>
            </w:r>
            <w:r>
              <w:rPr>
                <w:spacing w:val="-14"/>
              </w:rPr>
              <w:t>川 省</w:t>
            </w:r>
            <w:r>
              <w:rPr>
                <w:spacing w:val="34"/>
              </w:rPr>
              <w:t xml:space="preserve"> </w:t>
            </w:r>
            <w:r>
              <w:rPr>
                <w:spacing w:val="-14"/>
              </w:rPr>
              <w:t>•</w:t>
            </w:r>
            <w:r>
              <w:rPr>
                <w:spacing w:val="15"/>
              </w:rPr>
              <w:t xml:space="preserve"> </w:t>
            </w:r>
            <w:r>
              <w:rPr>
                <w:spacing w:val="-14"/>
              </w:rPr>
              <w:t>广</w:t>
            </w:r>
            <w:r>
              <w:rPr>
                <w:spacing w:val="20"/>
              </w:rPr>
              <w:t xml:space="preserve"> </w:t>
            </w:r>
            <w:r>
              <w:rPr>
                <w:spacing w:val="-14"/>
              </w:rPr>
              <w:t>元</w:t>
            </w:r>
            <w:r>
              <w:rPr>
                <w:spacing w:val="21"/>
              </w:rPr>
              <w:t xml:space="preserve"> </w:t>
            </w:r>
            <w:r>
              <w:rPr>
                <w:spacing w:val="-14"/>
              </w:rPr>
              <w:t>市</w:t>
            </w:r>
            <w:r>
              <w:rPr>
                <w:spacing w:val="5"/>
              </w:rPr>
              <w:t xml:space="preserve"> </w:t>
            </w:r>
            <w:r>
              <w:rPr>
                <w:spacing w:val="-14"/>
              </w:rPr>
              <w:t>）</w:t>
            </w:r>
          </w:p>
        </w:tc>
      </w:tr>
    </w:tbl>
    <w:p w14:paraId="051FF1A7">
      <w:pPr>
        <w:rPr>
          <w:rFonts w:ascii="Arial"/>
          <w:sz w:val="21"/>
        </w:rPr>
      </w:pPr>
    </w:p>
    <w:p w14:paraId="7F433B14">
      <w:pPr>
        <w:rPr>
          <w:rFonts w:ascii="Arial" w:hAnsi="Arial" w:eastAsia="Arial" w:cs="Arial"/>
          <w:sz w:val="21"/>
          <w:szCs w:val="21"/>
        </w:rPr>
        <w:sectPr>
          <w:footerReference r:id="rId12" w:type="default"/>
          <w:pgSz w:w="11905" w:h="16839"/>
          <w:pgMar w:top="1416" w:right="1556" w:bottom="1014" w:left="1550" w:header="0" w:footer="849" w:gutter="0"/>
          <w:cols w:space="720" w:num="1"/>
        </w:sectPr>
      </w:pPr>
    </w:p>
    <w:tbl>
      <w:tblPr>
        <w:tblStyle w:val="5"/>
        <w:tblW w:w="87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3"/>
        <w:gridCol w:w="1925"/>
        <w:gridCol w:w="5813"/>
      </w:tblGrid>
      <w:tr w14:paraId="60D69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2" w:hRule="atLeast"/>
        </w:trPr>
        <w:tc>
          <w:tcPr>
            <w:tcW w:w="1053" w:type="dxa"/>
            <w:vAlign w:val="top"/>
          </w:tcPr>
          <w:p w14:paraId="2B4C07F0">
            <w:pPr>
              <w:rPr>
                <w:rFonts w:ascii="Arial"/>
                <w:sz w:val="21"/>
              </w:rPr>
            </w:pPr>
          </w:p>
        </w:tc>
        <w:tc>
          <w:tcPr>
            <w:tcW w:w="1925" w:type="dxa"/>
            <w:tcBorders>
              <w:right w:val="single" w:color="000000" w:sz="8" w:space="0"/>
            </w:tcBorders>
            <w:vAlign w:val="top"/>
          </w:tcPr>
          <w:p w14:paraId="5C570306">
            <w:pPr>
              <w:rPr>
                <w:rFonts w:ascii="Arial"/>
                <w:sz w:val="21"/>
              </w:rPr>
            </w:pPr>
          </w:p>
        </w:tc>
        <w:tc>
          <w:tcPr>
            <w:tcW w:w="5813" w:type="dxa"/>
            <w:tcBorders>
              <w:left w:val="single" w:color="000000" w:sz="8" w:space="0"/>
            </w:tcBorders>
            <w:vAlign w:val="top"/>
          </w:tcPr>
          <w:p w14:paraId="12B537F7">
            <w:pPr>
              <w:pStyle w:val="6"/>
              <w:spacing w:before="108" w:line="351" w:lineRule="auto"/>
              <w:ind w:left="111" w:right="100" w:firstLine="6"/>
            </w:pPr>
            <w:r>
              <w:rPr>
                <w:spacing w:val="3"/>
              </w:rPr>
              <w:t>（</w:t>
            </w:r>
            <w:r>
              <w:fldChar w:fldCharType="begin"/>
            </w:r>
            <w:r>
              <w:instrText xml:space="preserve"> HYPERLINK "http://www.gyggzyjy.cn" </w:instrText>
            </w:r>
            <w:r>
              <w:fldChar w:fldCharType="separate"/>
            </w:r>
            <w:r>
              <w:t>http</w:t>
            </w:r>
            <w:r>
              <w:rPr>
                <w:spacing w:val="3"/>
              </w:rPr>
              <w:t>://</w:t>
            </w:r>
            <w:r>
              <w:t>www</w:t>
            </w:r>
            <w:r>
              <w:rPr>
                <w:spacing w:val="3"/>
              </w:rPr>
              <w:t>.</w:t>
            </w:r>
            <w:r>
              <w:t>gyggzyjy</w:t>
            </w:r>
            <w:r>
              <w:rPr>
                <w:spacing w:val="3"/>
              </w:rPr>
              <w:t>.</w:t>
            </w:r>
            <w:r>
              <w:t>cn</w:t>
            </w:r>
            <w:r>
              <w:fldChar w:fldCharType="end"/>
            </w:r>
            <w:r>
              <w:rPr>
                <w:spacing w:val="3"/>
              </w:rPr>
              <w:t>）发布，涉及到评标办法</w:t>
            </w:r>
            <w:r>
              <w:rPr>
                <w:spacing w:val="7"/>
              </w:rPr>
              <w:t xml:space="preserve"> </w:t>
            </w:r>
            <w:r>
              <w:rPr>
                <w:spacing w:val="3"/>
              </w:rPr>
              <w:t>修改的，应将修改后的招标文件作为附件上传，</w:t>
            </w:r>
            <w:r>
              <w:rPr>
                <w:spacing w:val="2"/>
              </w:rPr>
              <w:t>对招</w:t>
            </w:r>
            <w:r>
              <w:t xml:space="preserve"> </w:t>
            </w:r>
            <w:r>
              <w:rPr>
                <w:spacing w:val="14"/>
              </w:rPr>
              <w:t>标文件的所有修改内容应在澄清文件正文中</w:t>
            </w:r>
            <w:r>
              <w:rPr>
                <w:spacing w:val="13"/>
              </w:rPr>
              <w:t>全部列</w:t>
            </w:r>
            <w:r>
              <w:t xml:space="preserve"> </w:t>
            </w:r>
            <w:r>
              <w:rPr>
                <w:spacing w:val="3"/>
              </w:rPr>
              <w:t>出，新上传的招标文件中修改内容与澄清文件正</w:t>
            </w:r>
            <w:r>
              <w:rPr>
                <w:spacing w:val="2"/>
              </w:rPr>
              <w:t>文不</w:t>
            </w:r>
            <w:r>
              <w:t xml:space="preserve"> </w:t>
            </w:r>
            <w:r>
              <w:rPr>
                <w:spacing w:val="3"/>
              </w:rPr>
              <w:t>一致的，以澄清文件正文为准。若澄清发出的时</w:t>
            </w:r>
            <w:r>
              <w:rPr>
                <w:spacing w:val="2"/>
              </w:rPr>
              <w:t>间距</w:t>
            </w:r>
            <w:r>
              <w:t xml:space="preserve"> </w:t>
            </w:r>
            <w:r>
              <w:rPr>
                <w:spacing w:val="-6"/>
              </w:rPr>
              <w:t>投标截止时间不足</w:t>
            </w:r>
            <w:r>
              <w:rPr>
                <w:spacing w:val="-32"/>
              </w:rPr>
              <w:t xml:space="preserve"> </w:t>
            </w:r>
            <w:r>
              <w:rPr>
                <w:spacing w:val="-6"/>
              </w:rPr>
              <w:t>15 日，则应延长投标截止时间（不</w:t>
            </w:r>
            <w:r>
              <w:t xml:space="preserve"> </w:t>
            </w:r>
            <w:r>
              <w:rPr>
                <w:spacing w:val="3"/>
              </w:rPr>
              <w:t>影响投标文件编制的情形除外）。投标人应实时</w:t>
            </w:r>
            <w:r>
              <w:rPr>
                <w:spacing w:val="2"/>
              </w:rPr>
              <w:t>在全</w:t>
            </w:r>
            <w:r>
              <w:t xml:space="preserve"> </w:t>
            </w:r>
            <w:r>
              <w:rPr>
                <w:spacing w:val="-13"/>
              </w:rPr>
              <w:t>国 公</w:t>
            </w:r>
            <w:r>
              <w:rPr>
                <w:spacing w:val="-28"/>
              </w:rPr>
              <w:t xml:space="preserve"> </w:t>
            </w:r>
            <w:r>
              <w:rPr>
                <w:spacing w:val="-13"/>
              </w:rPr>
              <w:t>共</w:t>
            </w:r>
            <w:r>
              <w:rPr>
                <w:spacing w:val="-19"/>
              </w:rPr>
              <w:t xml:space="preserve"> </w:t>
            </w:r>
            <w:r>
              <w:rPr>
                <w:spacing w:val="-13"/>
              </w:rPr>
              <w:t>资</w:t>
            </w:r>
            <w:r>
              <w:rPr>
                <w:spacing w:val="-30"/>
              </w:rPr>
              <w:t xml:space="preserve"> </w:t>
            </w:r>
            <w:r>
              <w:rPr>
                <w:spacing w:val="-13"/>
              </w:rPr>
              <w:t>源</w:t>
            </w:r>
            <w:r>
              <w:rPr>
                <w:spacing w:val="-24"/>
              </w:rPr>
              <w:t xml:space="preserve"> </w:t>
            </w:r>
            <w:r>
              <w:rPr>
                <w:spacing w:val="-13"/>
              </w:rPr>
              <w:t>交 易</w:t>
            </w:r>
            <w:r>
              <w:rPr>
                <w:spacing w:val="-30"/>
              </w:rPr>
              <w:t xml:space="preserve"> </w:t>
            </w:r>
            <w:r>
              <w:rPr>
                <w:spacing w:val="-13"/>
              </w:rPr>
              <w:t>平 台 （四 川 省 •</w:t>
            </w:r>
            <w:r>
              <w:rPr>
                <w:spacing w:val="-29"/>
              </w:rPr>
              <w:t xml:space="preserve"> </w:t>
            </w:r>
            <w:r>
              <w:rPr>
                <w:spacing w:val="-13"/>
              </w:rPr>
              <w:t>广 元</w:t>
            </w:r>
            <w:r>
              <w:rPr>
                <w:spacing w:val="-22"/>
              </w:rPr>
              <w:t xml:space="preserve"> </w:t>
            </w:r>
            <w:r>
              <w:rPr>
                <w:spacing w:val="-13"/>
              </w:rPr>
              <w:t>市 ）</w:t>
            </w:r>
            <w:r>
              <w:t xml:space="preserve"> </w:t>
            </w:r>
            <w:r>
              <w:rPr>
                <w:spacing w:val="3"/>
              </w:rPr>
              <w:t>（</w:t>
            </w:r>
            <w:r>
              <w:fldChar w:fldCharType="begin"/>
            </w:r>
            <w:r>
              <w:instrText xml:space="preserve"> HYPERLINK "http://www.gyggzyjy.cn" </w:instrText>
            </w:r>
            <w:r>
              <w:fldChar w:fldCharType="separate"/>
            </w:r>
            <w:r>
              <w:t>http</w:t>
            </w:r>
            <w:r>
              <w:rPr>
                <w:spacing w:val="3"/>
              </w:rPr>
              <w:t>://</w:t>
            </w:r>
            <w:r>
              <w:t>www</w:t>
            </w:r>
            <w:r>
              <w:rPr>
                <w:spacing w:val="3"/>
              </w:rPr>
              <w:t>.</w:t>
            </w:r>
            <w:r>
              <w:t>gyggzyjy</w:t>
            </w:r>
            <w:r>
              <w:rPr>
                <w:spacing w:val="3"/>
              </w:rPr>
              <w:t>.</w:t>
            </w:r>
            <w:r>
              <w:t>cn</w:t>
            </w:r>
            <w:r>
              <w:fldChar w:fldCharType="end"/>
            </w:r>
            <w:r>
              <w:rPr>
                <w:spacing w:val="3"/>
              </w:rPr>
              <w:t>）上查询澄清文件，投标</w:t>
            </w:r>
            <w:r>
              <w:rPr>
                <w:spacing w:val="13"/>
              </w:rPr>
              <w:t xml:space="preserve"> </w:t>
            </w:r>
            <w:r>
              <w:rPr>
                <w:spacing w:val="-3"/>
              </w:rPr>
              <w:t>人未下载澄清文件的，其后果由投标人承担。</w:t>
            </w:r>
          </w:p>
        </w:tc>
      </w:tr>
      <w:tr w14:paraId="6B7CC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1053" w:type="dxa"/>
            <w:vAlign w:val="top"/>
          </w:tcPr>
          <w:p w14:paraId="2B7C4DE3">
            <w:pPr>
              <w:spacing w:line="310" w:lineRule="auto"/>
              <w:rPr>
                <w:rFonts w:ascii="Arial"/>
                <w:sz w:val="21"/>
              </w:rPr>
            </w:pPr>
          </w:p>
          <w:p w14:paraId="7BE3B699">
            <w:pPr>
              <w:pStyle w:val="6"/>
              <w:spacing w:before="78" w:line="181" w:lineRule="auto"/>
              <w:ind w:left="237"/>
            </w:pPr>
            <w:r>
              <w:rPr>
                <w:spacing w:val="-2"/>
              </w:rPr>
              <w:t>2.3.2</w:t>
            </w:r>
          </w:p>
        </w:tc>
        <w:tc>
          <w:tcPr>
            <w:tcW w:w="1925" w:type="dxa"/>
            <w:tcBorders>
              <w:right w:val="single" w:color="000000" w:sz="8" w:space="0"/>
            </w:tcBorders>
            <w:vAlign w:val="top"/>
          </w:tcPr>
          <w:p w14:paraId="2D3911B8">
            <w:pPr>
              <w:pStyle w:val="6"/>
              <w:spacing w:before="113" w:line="312" w:lineRule="auto"/>
              <w:ind w:left="253" w:right="109" w:hanging="118"/>
            </w:pPr>
            <w:r>
              <w:rPr>
                <w:spacing w:val="-2"/>
              </w:rPr>
              <w:t>投标人确定收到</w:t>
            </w:r>
            <w:r>
              <w:t xml:space="preserve"> </w:t>
            </w:r>
            <w:r>
              <w:rPr>
                <w:spacing w:val="-2"/>
              </w:rPr>
              <w:t>招标文件修改</w:t>
            </w:r>
          </w:p>
        </w:tc>
        <w:tc>
          <w:tcPr>
            <w:tcW w:w="5813" w:type="dxa"/>
            <w:tcBorders>
              <w:left w:val="single" w:color="000000" w:sz="8" w:space="0"/>
            </w:tcBorders>
            <w:vAlign w:val="top"/>
          </w:tcPr>
          <w:p w14:paraId="057D7A0E">
            <w:pPr>
              <w:spacing w:line="270" w:lineRule="auto"/>
              <w:rPr>
                <w:rFonts w:ascii="Arial"/>
                <w:sz w:val="21"/>
              </w:rPr>
            </w:pPr>
          </w:p>
          <w:p w14:paraId="0418D8AF">
            <w:pPr>
              <w:pStyle w:val="6"/>
              <w:spacing w:before="78" w:line="220" w:lineRule="auto"/>
              <w:ind w:left="150"/>
            </w:pPr>
            <w:r>
              <w:rPr>
                <w:spacing w:val="-7"/>
              </w:rPr>
              <w:t>自行查询，无需确认。</w:t>
            </w:r>
          </w:p>
        </w:tc>
      </w:tr>
      <w:tr w14:paraId="04953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1053" w:type="dxa"/>
            <w:vAlign w:val="top"/>
          </w:tcPr>
          <w:p w14:paraId="301E827F">
            <w:pPr>
              <w:spacing w:line="310" w:lineRule="auto"/>
              <w:rPr>
                <w:rFonts w:ascii="Arial"/>
                <w:sz w:val="21"/>
              </w:rPr>
            </w:pPr>
          </w:p>
          <w:p w14:paraId="7B985DEB">
            <w:pPr>
              <w:pStyle w:val="6"/>
              <w:spacing w:before="78" w:line="182" w:lineRule="auto"/>
              <w:ind w:left="239"/>
            </w:pPr>
            <w:r>
              <w:rPr>
                <w:spacing w:val="-3"/>
              </w:rPr>
              <w:t>3.1.1</w:t>
            </w:r>
          </w:p>
        </w:tc>
        <w:tc>
          <w:tcPr>
            <w:tcW w:w="1925" w:type="dxa"/>
            <w:tcBorders>
              <w:right w:val="single" w:color="000000" w:sz="8" w:space="0"/>
            </w:tcBorders>
            <w:vAlign w:val="top"/>
          </w:tcPr>
          <w:p w14:paraId="5992976D">
            <w:pPr>
              <w:pStyle w:val="6"/>
              <w:spacing w:before="114" w:line="312" w:lineRule="auto"/>
              <w:ind w:left="391" w:right="229" w:hanging="136"/>
            </w:pPr>
            <w:r>
              <w:rPr>
                <w:spacing w:val="-3"/>
              </w:rPr>
              <w:t>构成投标文件</w:t>
            </w:r>
            <w:r>
              <w:rPr>
                <w:spacing w:val="4"/>
              </w:rPr>
              <w:t xml:space="preserve"> </w:t>
            </w:r>
            <w:r>
              <w:rPr>
                <w:spacing w:val="-5"/>
              </w:rPr>
              <w:t>的其他资料</w:t>
            </w:r>
          </w:p>
        </w:tc>
        <w:tc>
          <w:tcPr>
            <w:tcW w:w="5813" w:type="dxa"/>
            <w:tcBorders>
              <w:left w:val="single" w:color="000000" w:sz="8" w:space="0"/>
            </w:tcBorders>
            <w:vAlign w:val="top"/>
          </w:tcPr>
          <w:p w14:paraId="73B76E12">
            <w:pPr>
              <w:pStyle w:val="6"/>
              <w:spacing w:before="114" w:line="312" w:lineRule="auto"/>
              <w:ind w:left="150" w:right="100" w:hanging="36"/>
            </w:pPr>
            <w:r>
              <w:rPr>
                <w:spacing w:val="2"/>
              </w:rPr>
              <w:t>投标文件真实性和不存在限制投标情形的声明（格式</w:t>
            </w:r>
            <w:r>
              <w:rPr>
                <w:spacing w:val="18"/>
              </w:rPr>
              <w:t xml:space="preserve"> </w:t>
            </w:r>
            <w:r>
              <w:rPr>
                <w:spacing w:val="-15"/>
              </w:rPr>
              <w:t>自拟）</w:t>
            </w:r>
          </w:p>
        </w:tc>
      </w:tr>
      <w:tr w14:paraId="21BEF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1053" w:type="dxa"/>
            <w:vAlign w:val="top"/>
          </w:tcPr>
          <w:p w14:paraId="79A6B90C">
            <w:pPr>
              <w:spacing w:line="310" w:lineRule="auto"/>
              <w:rPr>
                <w:rFonts w:ascii="Arial"/>
                <w:sz w:val="21"/>
              </w:rPr>
            </w:pPr>
          </w:p>
          <w:p w14:paraId="1090ECCE">
            <w:pPr>
              <w:pStyle w:val="6"/>
              <w:spacing w:before="78" w:line="182" w:lineRule="auto"/>
              <w:ind w:left="239"/>
            </w:pPr>
            <w:r>
              <w:rPr>
                <w:spacing w:val="-3"/>
              </w:rPr>
              <w:t>3.2.1</w:t>
            </w:r>
          </w:p>
        </w:tc>
        <w:tc>
          <w:tcPr>
            <w:tcW w:w="1925" w:type="dxa"/>
            <w:tcBorders>
              <w:right w:val="single" w:color="000000" w:sz="8" w:space="0"/>
            </w:tcBorders>
            <w:vAlign w:val="top"/>
          </w:tcPr>
          <w:p w14:paraId="14EE080B">
            <w:pPr>
              <w:pStyle w:val="6"/>
              <w:spacing w:before="116" w:line="311" w:lineRule="auto"/>
              <w:ind w:left="391" w:right="349" w:hanging="18"/>
            </w:pPr>
            <w:r>
              <w:rPr>
                <w:spacing w:val="-3"/>
              </w:rPr>
              <w:t>增值税税金</w:t>
            </w:r>
            <w:r>
              <w:rPr>
                <w:spacing w:val="3"/>
              </w:rPr>
              <w:t xml:space="preserve"> </w:t>
            </w:r>
            <w:r>
              <w:rPr>
                <w:spacing w:val="-6"/>
              </w:rPr>
              <w:t>的计算方法</w:t>
            </w:r>
          </w:p>
        </w:tc>
        <w:tc>
          <w:tcPr>
            <w:tcW w:w="5813" w:type="dxa"/>
            <w:tcBorders>
              <w:left w:val="single" w:color="000000" w:sz="8" w:space="0"/>
            </w:tcBorders>
            <w:vAlign w:val="top"/>
          </w:tcPr>
          <w:p w14:paraId="5971E81B">
            <w:pPr>
              <w:spacing w:line="252" w:lineRule="auto"/>
              <w:rPr>
                <w:rFonts w:ascii="Arial"/>
                <w:sz w:val="21"/>
              </w:rPr>
            </w:pPr>
          </w:p>
          <w:p w14:paraId="5F4ED067">
            <w:pPr>
              <w:spacing w:line="252" w:lineRule="auto"/>
              <w:rPr>
                <w:rFonts w:ascii="Arial"/>
                <w:sz w:val="21"/>
              </w:rPr>
            </w:pPr>
          </w:p>
          <w:p w14:paraId="16445291">
            <w:pPr>
              <w:pStyle w:val="6"/>
              <w:spacing w:before="78" w:line="220" w:lineRule="auto"/>
              <w:ind w:left="113"/>
            </w:pPr>
            <w:r>
              <w:rPr>
                <w:spacing w:val="-2"/>
              </w:rPr>
              <w:t>按国家相关规定执行</w:t>
            </w:r>
          </w:p>
        </w:tc>
      </w:tr>
      <w:tr w14:paraId="4C134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1053" w:type="dxa"/>
            <w:vAlign w:val="top"/>
          </w:tcPr>
          <w:p w14:paraId="40FD7BCC">
            <w:pPr>
              <w:spacing w:line="312" w:lineRule="auto"/>
              <w:rPr>
                <w:rFonts w:ascii="Arial"/>
                <w:sz w:val="21"/>
              </w:rPr>
            </w:pPr>
          </w:p>
          <w:p w14:paraId="1032AF61">
            <w:pPr>
              <w:pStyle w:val="6"/>
              <w:spacing w:before="78" w:line="181" w:lineRule="auto"/>
              <w:ind w:left="239"/>
            </w:pPr>
            <w:r>
              <w:rPr>
                <w:spacing w:val="-3"/>
              </w:rPr>
              <w:t>3.2.3</w:t>
            </w:r>
          </w:p>
        </w:tc>
        <w:tc>
          <w:tcPr>
            <w:tcW w:w="1925" w:type="dxa"/>
            <w:tcBorders>
              <w:right w:val="single" w:color="000000" w:sz="8" w:space="0"/>
            </w:tcBorders>
            <w:vAlign w:val="top"/>
          </w:tcPr>
          <w:p w14:paraId="13D7EF90">
            <w:pPr>
              <w:spacing w:line="272" w:lineRule="auto"/>
              <w:rPr>
                <w:rFonts w:ascii="Arial"/>
                <w:sz w:val="21"/>
              </w:rPr>
            </w:pPr>
          </w:p>
          <w:p w14:paraId="7F3977DB">
            <w:pPr>
              <w:pStyle w:val="6"/>
              <w:spacing w:before="78" w:line="218" w:lineRule="auto"/>
              <w:ind w:left="490"/>
            </w:pPr>
            <w:r>
              <w:rPr>
                <w:spacing w:val="-2"/>
              </w:rPr>
              <w:t>报价方式</w:t>
            </w:r>
          </w:p>
        </w:tc>
        <w:tc>
          <w:tcPr>
            <w:tcW w:w="5813" w:type="dxa"/>
            <w:tcBorders>
              <w:left w:val="single" w:color="000000" w:sz="8" w:space="0"/>
            </w:tcBorders>
            <w:vAlign w:val="top"/>
          </w:tcPr>
          <w:p w14:paraId="0FACEEE1">
            <w:pPr>
              <w:pStyle w:val="6"/>
              <w:spacing w:before="116" w:line="218" w:lineRule="auto"/>
              <w:ind w:left="120"/>
            </w:pPr>
            <w:r>
              <w:rPr>
                <w:rFonts w:ascii="MS Gothic" w:hAnsi="MS Gothic" w:eastAsia="MS Gothic" w:cs="MS Gothic"/>
                <w:spacing w:val="-4"/>
              </w:rPr>
              <w:t>☑</w:t>
            </w:r>
            <w:r>
              <w:rPr>
                <w:spacing w:val="-4"/>
              </w:rPr>
              <w:t>固定总价</w:t>
            </w:r>
          </w:p>
          <w:p w14:paraId="66C2384B">
            <w:pPr>
              <w:pStyle w:val="6"/>
              <w:spacing w:before="187" w:line="218" w:lineRule="auto"/>
              <w:ind w:left="136"/>
            </w:pPr>
            <w:r>
              <w:rPr>
                <w:spacing w:val="-3"/>
              </w:rPr>
              <w:t>□设计固定总价和勘察固定单价</w:t>
            </w:r>
          </w:p>
        </w:tc>
      </w:tr>
      <w:tr w14:paraId="64FBC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0" w:hRule="atLeast"/>
        </w:trPr>
        <w:tc>
          <w:tcPr>
            <w:tcW w:w="1053" w:type="dxa"/>
            <w:vAlign w:val="top"/>
          </w:tcPr>
          <w:p w14:paraId="7B23B97D">
            <w:pPr>
              <w:spacing w:line="260" w:lineRule="auto"/>
              <w:rPr>
                <w:rFonts w:ascii="Arial"/>
                <w:sz w:val="21"/>
              </w:rPr>
            </w:pPr>
          </w:p>
          <w:p w14:paraId="399C72EB">
            <w:pPr>
              <w:spacing w:line="260" w:lineRule="auto"/>
              <w:rPr>
                <w:rFonts w:ascii="Arial"/>
                <w:sz w:val="21"/>
              </w:rPr>
            </w:pPr>
          </w:p>
          <w:p w14:paraId="79783294">
            <w:pPr>
              <w:spacing w:line="260" w:lineRule="auto"/>
              <w:rPr>
                <w:rFonts w:ascii="Arial"/>
                <w:sz w:val="21"/>
              </w:rPr>
            </w:pPr>
          </w:p>
          <w:p w14:paraId="1D2BBEBF">
            <w:pPr>
              <w:spacing w:line="260" w:lineRule="auto"/>
              <w:rPr>
                <w:rFonts w:ascii="Arial"/>
                <w:sz w:val="21"/>
              </w:rPr>
            </w:pPr>
          </w:p>
          <w:p w14:paraId="120DCBAE">
            <w:pPr>
              <w:spacing w:line="261" w:lineRule="auto"/>
              <w:rPr>
                <w:rFonts w:ascii="Arial"/>
                <w:sz w:val="21"/>
              </w:rPr>
            </w:pPr>
          </w:p>
          <w:p w14:paraId="7A6D0052">
            <w:pPr>
              <w:spacing w:line="261" w:lineRule="auto"/>
              <w:rPr>
                <w:rFonts w:ascii="Arial"/>
                <w:sz w:val="21"/>
              </w:rPr>
            </w:pPr>
          </w:p>
          <w:p w14:paraId="1FD9D826">
            <w:pPr>
              <w:spacing w:line="261" w:lineRule="auto"/>
              <w:rPr>
                <w:rFonts w:ascii="Arial"/>
                <w:sz w:val="21"/>
              </w:rPr>
            </w:pPr>
          </w:p>
          <w:p w14:paraId="641C0865">
            <w:pPr>
              <w:spacing w:line="261" w:lineRule="auto"/>
              <w:rPr>
                <w:rFonts w:ascii="Arial"/>
                <w:sz w:val="21"/>
              </w:rPr>
            </w:pPr>
          </w:p>
          <w:p w14:paraId="0511CEFB">
            <w:pPr>
              <w:spacing w:line="261" w:lineRule="auto"/>
              <w:rPr>
                <w:rFonts w:ascii="Arial"/>
                <w:sz w:val="21"/>
              </w:rPr>
            </w:pPr>
          </w:p>
          <w:p w14:paraId="6499DED1">
            <w:pPr>
              <w:pStyle w:val="6"/>
              <w:spacing w:before="78" w:line="181" w:lineRule="auto"/>
              <w:ind w:left="239"/>
            </w:pPr>
            <w:r>
              <w:rPr>
                <w:spacing w:val="-3"/>
              </w:rPr>
              <w:t>3.2.4</w:t>
            </w:r>
          </w:p>
        </w:tc>
        <w:tc>
          <w:tcPr>
            <w:tcW w:w="1925" w:type="dxa"/>
            <w:tcBorders>
              <w:right w:val="single" w:color="000000" w:sz="8" w:space="0"/>
            </w:tcBorders>
            <w:vAlign w:val="top"/>
          </w:tcPr>
          <w:p w14:paraId="16BE46B3">
            <w:pPr>
              <w:spacing w:line="256" w:lineRule="auto"/>
              <w:rPr>
                <w:rFonts w:ascii="Arial"/>
                <w:sz w:val="21"/>
              </w:rPr>
            </w:pPr>
          </w:p>
          <w:p w14:paraId="0FE6C17E">
            <w:pPr>
              <w:spacing w:line="256" w:lineRule="auto"/>
              <w:rPr>
                <w:rFonts w:ascii="Arial"/>
                <w:sz w:val="21"/>
              </w:rPr>
            </w:pPr>
          </w:p>
          <w:p w14:paraId="6162A080">
            <w:pPr>
              <w:spacing w:line="256" w:lineRule="auto"/>
              <w:rPr>
                <w:rFonts w:ascii="Arial"/>
                <w:sz w:val="21"/>
              </w:rPr>
            </w:pPr>
          </w:p>
          <w:p w14:paraId="303FE12A">
            <w:pPr>
              <w:spacing w:line="256" w:lineRule="auto"/>
              <w:rPr>
                <w:rFonts w:ascii="Arial"/>
                <w:sz w:val="21"/>
              </w:rPr>
            </w:pPr>
          </w:p>
          <w:p w14:paraId="6D497933">
            <w:pPr>
              <w:spacing w:line="256" w:lineRule="auto"/>
              <w:rPr>
                <w:rFonts w:ascii="Arial"/>
                <w:sz w:val="21"/>
              </w:rPr>
            </w:pPr>
          </w:p>
          <w:p w14:paraId="433E3050">
            <w:pPr>
              <w:spacing w:line="256" w:lineRule="auto"/>
              <w:rPr>
                <w:rFonts w:ascii="Arial"/>
                <w:sz w:val="21"/>
              </w:rPr>
            </w:pPr>
          </w:p>
          <w:p w14:paraId="60135654">
            <w:pPr>
              <w:spacing w:line="256" w:lineRule="auto"/>
              <w:rPr>
                <w:rFonts w:ascii="Arial"/>
                <w:sz w:val="21"/>
              </w:rPr>
            </w:pPr>
          </w:p>
          <w:p w14:paraId="6205DB04">
            <w:pPr>
              <w:spacing w:line="256" w:lineRule="auto"/>
              <w:rPr>
                <w:rFonts w:ascii="Arial"/>
                <w:sz w:val="21"/>
              </w:rPr>
            </w:pPr>
          </w:p>
          <w:p w14:paraId="1D33600F">
            <w:pPr>
              <w:spacing w:line="257" w:lineRule="auto"/>
              <w:rPr>
                <w:rFonts w:ascii="Arial"/>
                <w:sz w:val="21"/>
              </w:rPr>
            </w:pPr>
          </w:p>
          <w:p w14:paraId="411ACB22">
            <w:pPr>
              <w:pStyle w:val="6"/>
              <w:spacing w:before="78" w:line="218" w:lineRule="auto"/>
              <w:ind w:left="255"/>
            </w:pPr>
            <w:r>
              <w:rPr>
                <w:spacing w:val="-2"/>
              </w:rPr>
              <w:t>最高投标限价</w:t>
            </w:r>
          </w:p>
        </w:tc>
        <w:tc>
          <w:tcPr>
            <w:tcW w:w="5813" w:type="dxa"/>
            <w:tcBorders>
              <w:left w:val="single" w:color="000000" w:sz="8" w:space="0"/>
            </w:tcBorders>
            <w:vAlign w:val="top"/>
          </w:tcPr>
          <w:p w14:paraId="0B7DE64B">
            <w:pPr>
              <w:pStyle w:val="6"/>
              <w:spacing w:before="116" w:line="348" w:lineRule="auto"/>
              <w:ind w:left="826" w:leftChars="170" w:right="100" w:hanging="469" w:hangingChars="199"/>
            </w:pPr>
            <w:r>
              <w:rPr>
                <w:rFonts w:ascii="MS Gothic" w:hAnsi="MS Gothic" w:eastAsia="MS Gothic" w:cs="MS Gothic"/>
                <w:spacing w:val="-2"/>
              </w:rPr>
              <w:t>☑</w:t>
            </w:r>
            <w:r>
              <w:rPr>
                <w:spacing w:val="-2"/>
              </w:rPr>
              <w:t>固定总价：勘察固定总价</w:t>
            </w:r>
            <w:r>
              <w:rPr>
                <w:rFonts w:hint="eastAsia"/>
                <w:spacing w:val="-2"/>
                <w:lang w:val="en-US" w:eastAsia="zh-CN"/>
              </w:rPr>
              <w:t>55.29</w:t>
            </w:r>
            <w:r>
              <w:rPr>
                <w:spacing w:val="-2"/>
              </w:rPr>
              <w:t>元，</w:t>
            </w:r>
            <w:r>
              <w:rPr>
                <w:spacing w:val="-3"/>
              </w:rPr>
              <w:t>设计固定总价</w:t>
            </w:r>
            <w:r>
              <w:rPr>
                <w:spacing w:val="-41"/>
              </w:rPr>
              <w:t xml:space="preserve"> </w:t>
            </w:r>
            <w:r>
              <w:rPr>
                <w:rFonts w:hint="eastAsia"/>
                <w:spacing w:val="-3"/>
                <w:lang w:val="en-US" w:eastAsia="zh-CN"/>
              </w:rPr>
              <w:t xml:space="preserve"> 221.13</w:t>
            </w:r>
            <w:r>
              <w:rPr>
                <w:spacing w:val="-3"/>
              </w:rPr>
              <w:t>元</w:t>
            </w:r>
          </w:p>
          <w:p w14:paraId="01C9397C">
            <w:pPr>
              <w:pStyle w:val="6"/>
              <w:spacing w:before="31" w:line="316" w:lineRule="auto"/>
              <w:ind w:left="350" w:right="3538" w:hanging="214"/>
            </w:pPr>
            <w:r>
              <w:rPr>
                <w:spacing w:val="-4"/>
              </w:rPr>
              <w:t>□设计固定总价：元</w:t>
            </w:r>
            <w:r>
              <w:rPr>
                <w:spacing w:val="1"/>
              </w:rPr>
              <w:t xml:space="preserve"> </w:t>
            </w:r>
            <w:r>
              <w:rPr>
                <w:spacing w:val="-8"/>
              </w:rPr>
              <w:t>勘察固定单价：</w:t>
            </w:r>
          </w:p>
          <w:tbl>
            <w:tblPr>
              <w:tblStyle w:val="5"/>
              <w:tblW w:w="5286" w:type="dxa"/>
              <w:tblInd w:w="10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4"/>
              <w:gridCol w:w="1732"/>
              <w:gridCol w:w="1698"/>
              <w:gridCol w:w="1142"/>
            </w:tblGrid>
            <w:tr w14:paraId="325A7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14" w:type="dxa"/>
                  <w:vAlign w:val="top"/>
                </w:tcPr>
                <w:p w14:paraId="0494130C">
                  <w:pPr>
                    <w:pStyle w:val="6"/>
                    <w:spacing w:before="124" w:line="221" w:lineRule="auto"/>
                    <w:ind w:left="118"/>
                  </w:pPr>
                  <w:r>
                    <w:rPr>
                      <w:spacing w:val="-3"/>
                    </w:rPr>
                    <w:t>序号</w:t>
                  </w:r>
                </w:p>
              </w:tc>
              <w:tc>
                <w:tcPr>
                  <w:tcW w:w="1732" w:type="dxa"/>
                  <w:vAlign w:val="top"/>
                </w:tcPr>
                <w:p w14:paraId="7E199B83">
                  <w:pPr>
                    <w:pStyle w:val="6"/>
                    <w:spacing w:before="124" w:line="218" w:lineRule="auto"/>
                    <w:ind w:left="391"/>
                  </w:pPr>
                  <w:r>
                    <w:rPr>
                      <w:spacing w:val="-3"/>
                    </w:rPr>
                    <w:t>单价项目</w:t>
                  </w:r>
                </w:p>
              </w:tc>
              <w:tc>
                <w:tcPr>
                  <w:tcW w:w="1698" w:type="dxa"/>
                  <w:vAlign w:val="top"/>
                </w:tcPr>
                <w:p w14:paraId="71966FA4">
                  <w:pPr>
                    <w:pStyle w:val="6"/>
                    <w:spacing w:before="124" w:line="218" w:lineRule="auto"/>
                    <w:ind w:left="134"/>
                  </w:pPr>
                  <w:r>
                    <w:rPr>
                      <w:spacing w:val="-2"/>
                    </w:rPr>
                    <w:t>最高投标限价</w:t>
                  </w:r>
                </w:p>
              </w:tc>
              <w:tc>
                <w:tcPr>
                  <w:tcW w:w="1142" w:type="dxa"/>
                  <w:vAlign w:val="top"/>
                </w:tcPr>
                <w:p w14:paraId="30251BFA">
                  <w:pPr>
                    <w:pStyle w:val="6"/>
                    <w:spacing w:before="125" w:line="220" w:lineRule="auto"/>
                    <w:ind w:left="337"/>
                  </w:pPr>
                  <w:r>
                    <w:rPr>
                      <w:spacing w:val="-3"/>
                    </w:rPr>
                    <w:t>单位</w:t>
                  </w:r>
                </w:p>
              </w:tc>
            </w:tr>
            <w:tr w14:paraId="25C8C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714" w:type="dxa"/>
                  <w:vAlign w:val="top"/>
                </w:tcPr>
                <w:p w14:paraId="5BEA01F1">
                  <w:pPr>
                    <w:pStyle w:val="6"/>
                    <w:spacing w:before="156" w:line="182" w:lineRule="auto"/>
                    <w:ind w:left="319"/>
                  </w:pPr>
                  <w:r>
                    <w:t>1</w:t>
                  </w:r>
                </w:p>
              </w:tc>
              <w:tc>
                <w:tcPr>
                  <w:tcW w:w="1732" w:type="dxa"/>
                  <w:vAlign w:val="top"/>
                </w:tcPr>
                <w:p w14:paraId="5520E5D7">
                  <w:pPr>
                    <w:rPr>
                      <w:rFonts w:ascii="Arial"/>
                      <w:sz w:val="21"/>
                    </w:rPr>
                  </w:pPr>
                </w:p>
              </w:tc>
              <w:tc>
                <w:tcPr>
                  <w:tcW w:w="1698" w:type="dxa"/>
                  <w:vAlign w:val="top"/>
                </w:tcPr>
                <w:p w14:paraId="4CAB0A59">
                  <w:pPr>
                    <w:rPr>
                      <w:rFonts w:ascii="Arial"/>
                      <w:sz w:val="21"/>
                    </w:rPr>
                  </w:pPr>
                </w:p>
              </w:tc>
              <w:tc>
                <w:tcPr>
                  <w:tcW w:w="1142" w:type="dxa"/>
                  <w:vAlign w:val="top"/>
                </w:tcPr>
                <w:p w14:paraId="4AC6FD97">
                  <w:pPr>
                    <w:rPr>
                      <w:rFonts w:ascii="Arial"/>
                      <w:sz w:val="21"/>
                    </w:rPr>
                  </w:pPr>
                </w:p>
              </w:tc>
            </w:tr>
            <w:tr w14:paraId="0501C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14" w:type="dxa"/>
                  <w:vAlign w:val="top"/>
                </w:tcPr>
                <w:p w14:paraId="1B07419F">
                  <w:pPr>
                    <w:rPr>
                      <w:rFonts w:ascii="Arial"/>
                      <w:sz w:val="21"/>
                    </w:rPr>
                  </w:pPr>
                </w:p>
              </w:tc>
              <w:tc>
                <w:tcPr>
                  <w:tcW w:w="1732" w:type="dxa"/>
                  <w:vAlign w:val="top"/>
                </w:tcPr>
                <w:p w14:paraId="127BCC53">
                  <w:pPr>
                    <w:rPr>
                      <w:rFonts w:ascii="Arial"/>
                      <w:sz w:val="21"/>
                    </w:rPr>
                  </w:pPr>
                </w:p>
              </w:tc>
              <w:tc>
                <w:tcPr>
                  <w:tcW w:w="1698" w:type="dxa"/>
                  <w:vAlign w:val="top"/>
                </w:tcPr>
                <w:p w14:paraId="2C02B73E">
                  <w:pPr>
                    <w:rPr>
                      <w:rFonts w:ascii="Arial"/>
                      <w:sz w:val="21"/>
                    </w:rPr>
                  </w:pPr>
                </w:p>
              </w:tc>
              <w:tc>
                <w:tcPr>
                  <w:tcW w:w="1142" w:type="dxa"/>
                  <w:vAlign w:val="top"/>
                </w:tcPr>
                <w:p w14:paraId="7B0FF9C0">
                  <w:pPr>
                    <w:rPr>
                      <w:rFonts w:ascii="Arial"/>
                      <w:sz w:val="21"/>
                    </w:rPr>
                  </w:pPr>
                </w:p>
              </w:tc>
            </w:tr>
          </w:tbl>
          <w:p w14:paraId="6BCA2D46">
            <w:pPr>
              <w:pStyle w:val="6"/>
              <w:spacing w:before="32" w:line="350" w:lineRule="auto"/>
              <w:ind w:left="110"/>
              <w:jc w:val="both"/>
              <w:rPr>
                <w:sz w:val="22"/>
                <w:szCs w:val="22"/>
              </w:rPr>
            </w:pPr>
            <w:r>
              <w:rPr>
                <w:spacing w:val="-1"/>
                <w:sz w:val="22"/>
                <w:szCs w:val="22"/>
              </w:rPr>
              <w:t>注：勘察单价项目名称招标人可根据《岩土工</w:t>
            </w:r>
            <w:r>
              <w:rPr>
                <w:spacing w:val="-2"/>
                <w:sz w:val="22"/>
                <w:szCs w:val="22"/>
              </w:rPr>
              <w:t>程勘察规范》</w:t>
            </w:r>
            <w:r>
              <w:rPr>
                <w:sz w:val="22"/>
                <w:szCs w:val="22"/>
              </w:rPr>
              <w:t xml:space="preserve"> </w:t>
            </w:r>
            <w:r>
              <w:rPr>
                <w:spacing w:val="3"/>
                <w:sz w:val="22"/>
                <w:szCs w:val="22"/>
              </w:rPr>
              <w:t>中岩土类别进行分类设定，勘察单价项目的费用组成包括</w:t>
            </w:r>
            <w:r>
              <w:rPr>
                <w:spacing w:val="5"/>
                <w:sz w:val="22"/>
                <w:szCs w:val="22"/>
              </w:rPr>
              <w:t xml:space="preserve">  </w:t>
            </w:r>
            <w:r>
              <w:rPr>
                <w:spacing w:val="-1"/>
                <w:sz w:val="22"/>
                <w:szCs w:val="22"/>
              </w:rPr>
              <w:t>人工费、材料费、机械费（含进出场费）、</w:t>
            </w:r>
            <w:r>
              <w:rPr>
                <w:spacing w:val="-2"/>
                <w:sz w:val="22"/>
                <w:szCs w:val="22"/>
              </w:rPr>
              <w:t>管理费、利润、</w:t>
            </w:r>
            <w:r>
              <w:rPr>
                <w:sz w:val="22"/>
                <w:szCs w:val="22"/>
              </w:rPr>
              <w:t xml:space="preserve"> </w:t>
            </w:r>
            <w:r>
              <w:rPr>
                <w:spacing w:val="-3"/>
                <w:sz w:val="22"/>
                <w:szCs w:val="22"/>
              </w:rPr>
              <w:t>规费、税金等全部费用。</w:t>
            </w:r>
          </w:p>
        </w:tc>
      </w:tr>
      <w:tr w14:paraId="622A4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053" w:type="dxa"/>
            <w:vAlign w:val="top"/>
          </w:tcPr>
          <w:p w14:paraId="7574AAA5">
            <w:pPr>
              <w:pStyle w:val="6"/>
              <w:spacing w:before="158" w:line="181" w:lineRule="auto"/>
              <w:ind w:left="239"/>
            </w:pPr>
            <w:r>
              <w:rPr>
                <w:spacing w:val="-3"/>
              </w:rPr>
              <w:t>3.2.5</w:t>
            </w:r>
          </w:p>
        </w:tc>
        <w:tc>
          <w:tcPr>
            <w:tcW w:w="1925" w:type="dxa"/>
            <w:tcBorders>
              <w:right w:val="single" w:color="000000" w:sz="8" w:space="0"/>
            </w:tcBorders>
            <w:vAlign w:val="top"/>
          </w:tcPr>
          <w:p w14:paraId="0138CFCA">
            <w:pPr>
              <w:pStyle w:val="6"/>
              <w:spacing w:before="118" w:line="218" w:lineRule="auto"/>
              <w:ind w:left="375"/>
            </w:pPr>
            <w:r>
              <w:rPr>
                <w:spacing w:val="-2"/>
              </w:rPr>
              <w:t>投标报价的</w:t>
            </w:r>
          </w:p>
        </w:tc>
        <w:tc>
          <w:tcPr>
            <w:tcW w:w="5813" w:type="dxa"/>
            <w:tcBorders>
              <w:left w:val="single" w:color="000000" w:sz="8" w:space="0"/>
            </w:tcBorders>
            <w:vAlign w:val="top"/>
          </w:tcPr>
          <w:p w14:paraId="50AD08EF">
            <w:pPr>
              <w:pStyle w:val="6"/>
              <w:spacing w:before="118" w:line="218" w:lineRule="auto"/>
              <w:ind w:left="110"/>
            </w:pPr>
            <w:r>
              <w:rPr>
                <w:spacing w:val="-3"/>
              </w:rPr>
              <w:t>超过最高投标限价的，作废标处理。</w:t>
            </w:r>
          </w:p>
        </w:tc>
      </w:tr>
    </w:tbl>
    <w:p w14:paraId="51A9A79D">
      <w:pPr>
        <w:rPr>
          <w:rFonts w:ascii="Arial"/>
          <w:sz w:val="21"/>
        </w:rPr>
      </w:pPr>
    </w:p>
    <w:p w14:paraId="37D1A71A">
      <w:pPr>
        <w:rPr>
          <w:rFonts w:ascii="Arial" w:hAnsi="Arial" w:eastAsia="Arial" w:cs="Arial"/>
          <w:sz w:val="21"/>
          <w:szCs w:val="21"/>
        </w:rPr>
        <w:sectPr>
          <w:footerReference r:id="rId13" w:type="default"/>
          <w:pgSz w:w="11905" w:h="16839"/>
          <w:pgMar w:top="1416" w:right="1556" w:bottom="1014" w:left="1550" w:header="0" w:footer="849" w:gutter="0"/>
          <w:cols w:space="720" w:num="1"/>
        </w:sectPr>
      </w:pPr>
    </w:p>
    <w:tbl>
      <w:tblPr>
        <w:tblStyle w:val="5"/>
        <w:tblW w:w="87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3"/>
        <w:gridCol w:w="1925"/>
        <w:gridCol w:w="5813"/>
      </w:tblGrid>
      <w:tr w14:paraId="32EDF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53" w:type="dxa"/>
            <w:vAlign w:val="top"/>
          </w:tcPr>
          <w:p w14:paraId="704796B8">
            <w:pPr>
              <w:rPr>
                <w:rFonts w:ascii="Arial"/>
                <w:sz w:val="21"/>
              </w:rPr>
            </w:pPr>
          </w:p>
        </w:tc>
        <w:tc>
          <w:tcPr>
            <w:tcW w:w="1925" w:type="dxa"/>
            <w:vAlign w:val="top"/>
          </w:tcPr>
          <w:p w14:paraId="6BB0C2B7">
            <w:pPr>
              <w:pStyle w:val="6"/>
              <w:spacing w:before="115" w:line="220" w:lineRule="auto"/>
              <w:ind w:left="493"/>
            </w:pPr>
            <w:r>
              <w:rPr>
                <w:spacing w:val="-2"/>
              </w:rPr>
              <w:t>其他要求</w:t>
            </w:r>
          </w:p>
        </w:tc>
        <w:tc>
          <w:tcPr>
            <w:tcW w:w="5813" w:type="dxa"/>
            <w:vAlign w:val="top"/>
          </w:tcPr>
          <w:p w14:paraId="4741B933">
            <w:pPr>
              <w:rPr>
                <w:rFonts w:ascii="Arial"/>
                <w:sz w:val="21"/>
              </w:rPr>
            </w:pPr>
          </w:p>
        </w:tc>
      </w:tr>
      <w:tr w14:paraId="2A9BD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4" w:hRule="atLeast"/>
        </w:trPr>
        <w:tc>
          <w:tcPr>
            <w:tcW w:w="1053" w:type="dxa"/>
            <w:vAlign w:val="top"/>
          </w:tcPr>
          <w:p w14:paraId="47487BC0">
            <w:pPr>
              <w:spacing w:line="243" w:lineRule="auto"/>
              <w:rPr>
                <w:rFonts w:ascii="Arial"/>
                <w:sz w:val="21"/>
              </w:rPr>
            </w:pPr>
          </w:p>
          <w:p w14:paraId="5B1F89A3">
            <w:pPr>
              <w:spacing w:line="243" w:lineRule="auto"/>
              <w:rPr>
                <w:rFonts w:ascii="Arial"/>
                <w:sz w:val="21"/>
              </w:rPr>
            </w:pPr>
          </w:p>
          <w:p w14:paraId="201683E3">
            <w:pPr>
              <w:spacing w:line="243" w:lineRule="auto"/>
              <w:rPr>
                <w:rFonts w:ascii="Arial"/>
                <w:sz w:val="21"/>
              </w:rPr>
            </w:pPr>
          </w:p>
          <w:p w14:paraId="26459F88">
            <w:pPr>
              <w:spacing w:line="243" w:lineRule="auto"/>
              <w:rPr>
                <w:rFonts w:ascii="Arial"/>
                <w:sz w:val="21"/>
              </w:rPr>
            </w:pPr>
          </w:p>
          <w:p w14:paraId="2BCA9954">
            <w:pPr>
              <w:spacing w:line="243" w:lineRule="auto"/>
              <w:rPr>
                <w:rFonts w:ascii="Arial"/>
                <w:sz w:val="21"/>
              </w:rPr>
            </w:pPr>
          </w:p>
          <w:p w14:paraId="509E128D">
            <w:pPr>
              <w:spacing w:line="243" w:lineRule="auto"/>
              <w:rPr>
                <w:rFonts w:ascii="Arial"/>
                <w:sz w:val="21"/>
              </w:rPr>
            </w:pPr>
          </w:p>
          <w:p w14:paraId="2F238AA6">
            <w:pPr>
              <w:spacing w:line="243" w:lineRule="auto"/>
              <w:rPr>
                <w:rFonts w:ascii="Arial"/>
                <w:sz w:val="21"/>
              </w:rPr>
            </w:pPr>
          </w:p>
          <w:p w14:paraId="32167065">
            <w:pPr>
              <w:pStyle w:val="6"/>
              <w:spacing w:before="78" w:line="182" w:lineRule="auto"/>
              <w:ind w:left="239"/>
            </w:pPr>
            <w:r>
              <w:rPr>
                <w:spacing w:val="-3"/>
              </w:rPr>
              <w:t>3.3.1</w:t>
            </w:r>
          </w:p>
        </w:tc>
        <w:tc>
          <w:tcPr>
            <w:tcW w:w="1925" w:type="dxa"/>
            <w:vAlign w:val="top"/>
          </w:tcPr>
          <w:p w14:paraId="50303351">
            <w:pPr>
              <w:spacing w:line="277" w:lineRule="auto"/>
              <w:rPr>
                <w:rFonts w:ascii="Arial"/>
                <w:sz w:val="21"/>
              </w:rPr>
            </w:pPr>
          </w:p>
          <w:p w14:paraId="7F0007E0">
            <w:pPr>
              <w:spacing w:line="277" w:lineRule="auto"/>
              <w:rPr>
                <w:rFonts w:ascii="Arial"/>
                <w:sz w:val="21"/>
              </w:rPr>
            </w:pPr>
          </w:p>
          <w:p w14:paraId="3F03A206">
            <w:pPr>
              <w:spacing w:line="277" w:lineRule="auto"/>
              <w:rPr>
                <w:rFonts w:ascii="Arial"/>
                <w:sz w:val="21"/>
              </w:rPr>
            </w:pPr>
          </w:p>
          <w:p w14:paraId="5CE37A8A">
            <w:pPr>
              <w:spacing w:line="277" w:lineRule="auto"/>
              <w:rPr>
                <w:rFonts w:ascii="Arial"/>
                <w:sz w:val="21"/>
              </w:rPr>
            </w:pPr>
          </w:p>
          <w:p w14:paraId="060687CE">
            <w:pPr>
              <w:spacing w:line="277" w:lineRule="auto"/>
              <w:rPr>
                <w:rFonts w:ascii="Arial"/>
                <w:sz w:val="21"/>
              </w:rPr>
            </w:pPr>
          </w:p>
          <w:p w14:paraId="186224B2">
            <w:pPr>
              <w:spacing w:line="277" w:lineRule="auto"/>
              <w:rPr>
                <w:rFonts w:ascii="Arial"/>
                <w:sz w:val="21"/>
              </w:rPr>
            </w:pPr>
          </w:p>
          <w:p w14:paraId="75134872">
            <w:pPr>
              <w:pStyle w:val="6"/>
              <w:spacing w:before="78" w:line="220" w:lineRule="auto"/>
              <w:ind w:left="375"/>
            </w:pPr>
            <w:r>
              <w:rPr>
                <w:spacing w:val="-2"/>
              </w:rPr>
              <w:t>投标有效期</w:t>
            </w:r>
          </w:p>
        </w:tc>
        <w:tc>
          <w:tcPr>
            <w:tcW w:w="5813" w:type="dxa"/>
            <w:vAlign w:val="top"/>
          </w:tcPr>
          <w:p w14:paraId="5410E9E6">
            <w:pPr>
              <w:pStyle w:val="6"/>
              <w:spacing w:before="31" w:line="220" w:lineRule="auto"/>
              <w:ind w:left="120"/>
            </w:pPr>
            <w:r>
              <w:rPr>
                <w:spacing w:val="-5"/>
              </w:rPr>
              <w:t>90 日历天（从投标截止之日起计算）</w:t>
            </w:r>
          </w:p>
          <w:p w14:paraId="087A283C">
            <w:pPr>
              <w:pStyle w:val="6"/>
              <w:spacing w:before="259" w:line="347" w:lineRule="auto"/>
              <w:ind w:left="119" w:right="94"/>
              <w:jc w:val="both"/>
            </w:pPr>
            <w:r>
              <w:rPr>
                <w:spacing w:val="3"/>
              </w:rPr>
              <w:t>注:在投标有效期内未完成评标和定标的,招标人应当</w:t>
            </w:r>
            <w:r>
              <w:t xml:space="preserve"> </w:t>
            </w:r>
            <w:r>
              <w:rPr>
                <w:spacing w:val="3"/>
              </w:rPr>
              <w:t>通知所有投标人延长投标有效期；拒绝延长投标</w:t>
            </w:r>
            <w:r>
              <w:rPr>
                <w:spacing w:val="2"/>
              </w:rPr>
              <w:t>有效</w:t>
            </w:r>
            <w:r>
              <w:t xml:space="preserve"> </w:t>
            </w:r>
            <w:r>
              <w:rPr>
                <w:spacing w:val="3"/>
              </w:rPr>
              <w:t>期的投标人有权收回投标保证金；没有拒绝延长</w:t>
            </w:r>
            <w:r>
              <w:rPr>
                <w:spacing w:val="2"/>
              </w:rPr>
              <w:t>投标</w:t>
            </w:r>
            <w:r>
              <w:t xml:space="preserve"> </w:t>
            </w:r>
            <w:r>
              <w:rPr>
                <w:spacing w:val="8"/>
              </w:rPr>
              <w:t>有效期的投标人自动延长其投标担保的有效期,但不</w:t>
            </w:r>
            <w:r>
              <w:rPr>
                <w:spacing w:val="9"/>
              </w:rPr>
              <w:t xml:space="preserve"> </w:t>
            </w:r>
            <w:r>
              <w:rPr>
                <w:spacing w:val="3"/>
              </w:rPr>
              <w:t>得修改投标文件的实质性内容。因延长投标有效</w:t>
            </w:r>
            <w:r>
              <w:rPr>
                <w:spacing w:val="2"/>
              </w:rPr>
              <w:t>期造</w:t>
            </w:r>
            <w:r>
              <w:t xml:space="preserve"> </w:t>
            </w:r>
            <w:r>
              <w:rPr>
                <w:spacing w:val="3"/>
              </w:rPr>
              <w:t>成投标人损失的,招标人应当给予补偿,但因不可抗力</w:t>
            </w:r>
            <w:r>
              <w:t xml:space="preserve"> </w:t>
            </w:r>
            <w:r>
              <w:rPr>
                <w:spacing w:val="-4"/>
              </w:rPr>
              <w:t>需延长投标有效期的除外。</w:t>
            </w:r>
          </w:p>
        </w:tc>
      </w:tr>
      <w:tr w14:paraId="4A9F6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7" w:hRule="atLeast"/>
        </w:trPr>
        <w:tc>
          <w:tcPr>
            <w:tcW w:w="1053" w:type="dxa"/>
            <w:vAlign w:val="top"/>
          </w:tcPr>
          <w:p w14:paraId="7D7C0152">
            <w:pPr>
              <w:spacing w:line="245" w:lineRule="auto"/>
              <w:rPr>
                <w:rFonts w:ascii="Arial"/>
                <w:sz w:val="21"/>
              </w:rPr>
            </w:pPr>
          </w:p>
          <w:p w14:paraId="33FD766E">
            <w:pPr>
              <w:spacing w:line="245" w:lineRule="auto"/>
              <w:rPr>
                <w:rFonts w:ascii="Arial"/>
                <w:sz w:val="21"/>
              </w:rPr>
            </w:pPr>
          </w:p>
          <w:p w14:paraId="22A5B7AA">
            <w:pPr>
              <w:spacing w:line="245" w:lineRule="auto"/>
              <w:rPr>
                <w:rFonts w:ascii="Arial"/>
                <w:sz w:val="21"/>
              </w:rPr>
            </w:pPr>
          </w:p>
          <w:p w14:paraId="222BCF13">
            <w:pPr>
              <w:spacing w:line="245" w:lineRule="auto"/>
              <w:rPr>
                <w:rFonts w:ascii="Arial"/>
                <w:sz w:val="21"/>
              </w:rPr>
            </w:pPr>
          </w:p>
          <w:p w14:paraId="0E5C81AE">
            <w:pPr>
              <w:spacing w:line="245" w:lineRule="auto"/>
              <w:rPr>
                <w:rFonts w:ascii="Arial"/>
                <w:sz w:val="21"/>
              </w:rPr>
            </w:pPr>
          </w:p>
          <w:p w14:paraId="1B4F8CF1">
            <w:pPr>
              <w:spacing w:line="245" w:lineRule="auto"/>
              <w:rPr>
                <w:rFonts w:ascii="Arial"/>
                <w:sz w:val="21"/>
              </w:rPr>
            </w:pPr>
          </w:p>
          <w:p w14:paraId="3A21D486">
            <w:pPr>
              <w:spacing w:line="245" w:lineRule="auto"/>
              <w:rPr>
                <w:rFonts w:ascii="Arial"/>
                <w:sz w:val="21"/>
              </w:rPr>
            </w:pPr>
          </w:p>
          <w:p w14:paraId="35DDD5F4">
            <w:pPr>
              <w:spacing w:line="245" w:lineRule="auto"/>
              <w:rPr>
                <w:rFonts w:ascii="Arial"/>
                <w:sz w:val="21"/>
              </w:rPr>
            </w:pPr>
          </w:p>
          <w:p w14:paraId="75F97DB6">
            <w:pPr>
              <w:spacing w:line="245" w:lineRule="auto"/>
              <w:rPr>
                <w:rFonts w:ascii="Arial"/>
                <w:sz w:val="21"/>
              </w:rPr>
            </w:pPr>
          </w:p>
          <w:p w14:paraId="136EAF18">
            <w:pPr>
              <w:spacing w:line="246" w:lineRule="auto"/>
              <w:rPr>
                <w:rFonts w:ascii="Arial"/>
                <w:sz w:val="21"/>
              </w:rPr>
            </w:pPr>
          </w:p>
          <w:p w14:paraId="6102168A">
            <w:pPr>
              <w:spacing w:line="246" w:lineRule="auto"/>
              <w:rPr>
                <w:rFonts w:ascii="Arial"/>
                <w:sz w:val="21"/>
              </w:rPr>
            </w:pPr>
          </w:p>
          <w:p w14:paraId="70323781">
            <w:pPr>
              <w:spacing w:line="246" w:lineRule="auto"/>
              <w:rPr>
                <w:rFonts w:ascii="Arial"/>
                <w:sz w:val="21"/>
              </w:rPr>
            </w:pPr>
          </w:p>
          <w:p w14:paraId="10FDA251">
            <w:pPr>
              <w:spacing w:line="246" w:lineRule="auto"/>
              <w:rPr>
                <w:rFonts w:ascii="Arial"/>
                <w:sz w:val="21"/>
              </w:rPr>
            </w:pPr>
          </w:p>
          <w:p w14:paraId="42499760">
            <w:pPr>
              <w:spacing w:line="246" w:lineRule="auto"/>
              <w:rPr>
                <w:rFonts w:ascii="Arial"/>
                <w:sz w:val="21"/>
              </w:rPr>
            </w:pPr>
          </w:p>
          <w:p w14:paraId="0F6FEB73">
            <w:pPr>
              <w:spacing w:line="246" w:lineRule="auto"/>
              <w:rPr>
                <w:rFonts w:ascii="Arial"/>
                <w:sz w:val="21"/>
              </w:rPr>
            </w:pPr>
          </w:p>
          <w:p w14:paraId="658C3206">
            <w:pPr>
              <w:spacing w:line="246" w:lineRule="auto"/>
              <w:rPr>
                <w:rFonts w:ascii="Arial"/>
                <w:sz w:val="21"/>
              </w:rPr>
            </w:pPr>
          </w:p>
          <w:p w14:paraId="615764FE">
            <w:pPr>
              <w:spacing w:line="246" w:lineRule="auto"/>
              <w:rPr>
                <w:rFonts w:ascii="Arial"/>
                <w:sz w:val="21"/>
              </w:rPr>
            </w:pPr>
          </w:p>
          <w:p w14:paraId="32939F50">
            <w:pPr>
              <w:spacing w:line="246" w:lineRule="auto"/>
              <w:rPr>
                <w:rFonts w:ascii="Arial"/>
                <w:sz w:val="21"/>
              </w:rPr>
            </w:pPr>
          </w:p>
          <w:p w14:paraId="6C750791">
            <w:pPr>
              <w:spacing w:line="246" w:lineRule="auto"/>
              <w:rPr>
                <w:rFonts w:ascii="Arial"/>
                <w:sz w:val="21"/>
              </w:rPr>
            </w:pPr>
          </w:p>
          <w:p w14:paraId="43C3833B">
            <w:pPr>
              <w:pStyle w:val="6"/>
              <w:spacing w:before="78" w:line="182" w:lineRule="auto"/>
              <w:ind w:left="239"/>
            </w:pPr>
            <w:r>
              <w:rPr>
                <w:spacing w:val="-3"/>
              </w:rPr>
              <w:t>3.4.1</w:t>
            </w:r>
          </w:p>
        </w:tc>
        <w:tc>
          <w:tcPr>
            <w:tcW w:w="1925" w:type="dxa"/>
            <w:vAlign w:val="top"/>
          </w:tcPr>
          <w:p w14:paraId="2C0A6BF4">
            <w:pPr>
              <w:spacing w:line="243" w:lineRule="auto"/>
              <w:rPr>
                <w:rFonts w:ascii="Arial"/>
                <w:sz w:val="21"/>
              </w:rPr>
            </w:pPr>
          </w:p>
          <w:p w14:paraId="39717E2E">
            <w:pPr>
              <w:spacing w:line="243" w:lineRule="auto"/>
              <w:rPr>
                <w:rFonts w:ascii="Arial"/>
                <w:sz w:val="21"/>
              </w:rPr>
            </w:pPr>
          </w:p>
          <w:p w14:paraId="4EC3DF56">
            <w:pPr>
              <w:spacing w:line="243" w:lineRule="auto"/>
              <w:rPr>
                <w:rFonts w:ascii="Arial"/>
                <w:sz w:val="21"/>
              </w:rPr>
            </w:pPr>
          </w:p>
          <w:p w14:paraId="1B869E6D">
            <w:pPr>
              <w:spacing w:line="243" w:lineRule="auto"/>
              <w:rPr>
                <w:rFonts w:ascii="Arial"/>
                <w:sz w:val="21"/>
              </w:rPr>
            </w:pPr>
          </w:p>
          <w:p w14:paraId="46E65F02">
            <w:pPr>
              <w:spacing w:line="243" w:lineRule="auto"/>
              <w:rPr>
                <w:rFonts w:ascii="Arial"/>
                <w:sz w:val="21"/>
              </w:rPr>
            </w:pPr>
          </w:p>
          <w:p w14:paraId="29FC8F49">
            <w:pPr>
              <w:spacing w:line="243" w:lineRule="auto"/>
              <w:rPr>
                <w:rFonts w:ascii="Arial"/>
                <w:sz w:val="21"/>
              </w:rPr>
            </w:pPr>
          </w:p>
          <w:p w14:paraId="6A7BC328">
            <w:pPr>
              <w:spacing w:line="243" w:lineRule="auto"/>
              <w:rPr>
                <w:rFonts w:ascii="Arial"/>
                <w:sz w:val="21"/>
              </w:rPr>
            </w:pPr>
          </w:p>
          <w:p w14:paraId="729B0D96">
            <w:pPr>
              <w:spacing w:line="243" w:lineRule="auto"/>
              <w:rPr>
                <w:rFonts w:ascii="Arial"/>
                <w:sz w:val="21"/>
              </w:rPr>
            </w:pPr>
          </w:p>
          <w:p w14:paraId="565CA149">
            <w:pPr>
              <w:spacing w:line="243" w:lineRule="auto"/>
              <w:rPr>
                <w:rFonts w:ascii="Arial"/>
                <w:sz w:val="21"/>
              </w:rPr>
            </w:pPr>
          </w:p>
          <w:p w14:paraId="3C7EC4F9">
            <w:pPr>
              <w:spacing w:line="244" w:lineRule="auto"/>
              <w:rPr>
                <w:rFonts w:ascii="Arial"/>
                <w:sz w:val="21"/>
              </w:rPr>
            </w:pPr>
          </w:p>
          <w:p w14:paraId="4938C7C9">
            <w:pPr>
              <w:spacing w:line="244" w:lineRule="auto"/>
              <w:rPr>
                <w:rFonts w:ascii="Arial"/>
                <w:sz w:val="21"/>
              </w:rPr>
            </w:pPr>
          </w:p>
          <w:p w14:paraId="3F667779">
            <w:pPr>
              <w:spacing w:line="244" w:lineRule="auto"/>
              <w:rPr>
                <w:rFonts w:ascii="Arial"/>
                <w:sz w:val="21"/>
              </w:rPr>
            </w:pPr>
          </w:p>
          <w:p w14:paraId="72CF1058">
            <w:pPr>
              <w:spacing w:line="244" w:lineRule="auto"/>
              <w:rPr>
                <w:rFonts w:ascii="Arial"/>
                <w:sz w:val="21"/>
              </w:rPr>
            </w:pPr>
          </w:p>
          <w:p w14:paraId="7D6E29E5">
            <w:pPr>
              <w:spacing w:line="244" w:lineRule="auto"/>
              <w:rPr>
                <w:rFonts w:ascii="Arial"/>
                <w:sz w:val="21"/>
              </w:rPr>
            </w:pPr>
          </w:p>
          <w:p w14:paraId="55CF76F6">
            <w:pPr>
              <w:spacing w:line="244" w:lineRule="auto"/>
              <w:rPr>
                <w:rFonts w:ascii="Arial"/>
                <w:sz w:val="21"/>
              </w:rPr>
            </w:pPr>
          </w:p>
          <w:p w14:paraId="40167AC6">
            <w:pPr>
              <w:spacing w:line="244" w:lineRule="auto"/>
              <w:rPr>
                <w:rFonts w:ascii="Arial"/>
                <w:sz w:val="21"/>
              </w:rPr>
            </w:pPr>
          </w:p>
          <w:p w14:paraId="196D8DE6">
            <w:pPr>
              <w:spacing w:line="244" w:lineRule="auto"/>
              <w:rPr>
                <w:rFonts w:ascii="Arial"/>
                <w:sz w:val="21"/>
              </w:rPr>
            </w:pPr>
          </w:p>
          <w:p w14:paraId="01919830">
            <w:pPr>
              <w:spacing w:line="244" w:lineRule="auto"/>
              <w:rPr>
                <w:rFonts w:ascii="Arial"/>
                <w:sz w:val="21"/>
              </w:rPr>
            </w:pPr>
          </w:p>
          <w:p w14:paraId="30402C39">
            <w:pPr>
              <w:spacing w:line="244" w:lineRule="auto"/>
              <w:rPr>
                <w:rFonts w:ascii="Arial"/>
                <w:sz w:val="21"/>
              </w:rPr>
            </w:pPr>
          </w:p>
          <w:p w14:paraId="77F234CF">
            <w:pPr>
              <w:pStyle w:val="6"/>
              <w:spacing w:before="78" w:line="220" w:lineRule="auto"/>
              <w:ind w:left="375"/>
            </w:pPr>
            <w:r>
              <w:rPr>
                <w:spacing w:val="-2"/>
              </w:rPr>
              <w:t>投标保证金</w:t>
            </w:r>
          </w:p>
        </w:tc>
        <w:tc>
          <w:tcPr>
            <w:tcW w:w="5813" w:type="dxa"/>
            <w:vAlign w:val="top"/>
          </w:tcPr>
          <w:p w14:paraId="4CE7D754">
            <w:pPr>
              <w:pStyle w:val="6"/>
              <w:spacing w:before="38" w:line="358" w:lineRule="auto"/>
              <w:ind w:left="131" w:right="2094" w:firstLine="17"/>
            </w:pPr>
            <w:r>
              <w:rPr>
                <w:spacing w:val="-5"/>
                <w:sz w:val="27"/>
                <w:szCs w:val="27"/>
              </w:rPr>
              <w:t>□</w:t>
            </w:r>
            <w:r>
              <w:rPr>
                <w:spacing w:val="-5"/>
              </w:rPr>
              <w:t>不要求投标人提交投标保证金。</w:t>
            </w:r>
            <w:r>
              <w:rPr>
                <w:spacing w:val="8"/>
              </w:rPr>
              <w:t xml:space="preserve"> </w:t>
            </w:r>
            <w:r>
              <w:rPr>
                <w:rFonts w:ascii="MS Gothic" w:hAnsi="MS Gothic" w:eastAsia="MS Gothic" w:cs="MS Gothic"/>
                <w:spacing w:val="-4"/>
                <w:sz w:val="27"/>
                <w:szCs w:val="27"/>
              </w:rPr>
              <w:t>☑</w:t>
            </w:r>
            <w:r>
              <w:rPr>
                <w:spacing w:val="-4"/>
              </w:rPr>
              <w:t>要求投标人提交投标保证金。</w:t>
            </w:r>
          </w:p>
          <w:p w14:paraId="4F7FB7CB">
            <w:pPr>
              <w:pStyle w:val="6"/>
              <w:spacing w:before="33" w:line="355" w:lineRule="auto"/>
              <w:ind w:left="120" w:right="97" w:firstLine="1"/>
              <w:jc w:val="both"/>
            </w:pPr>
            <w:r>
              <w:rPr>
                <w:spacing w:val="-1"/>
              </w:rPr>
              <w:t>投标保证金的金额：10000.00</w:t>
            </w:r>
            <w:r>
              <w:rPr>
                <w:spacing w:val="-47"/>
              </w:rPr>
              <w:t xml:space="preserve"> </w:t>
            </w:r>
            <w:r>
              <w:rPr>
                <w:spacing w:val="-1"/>
              </w:rPr>
              <w:t>人民币（大写）壹万元</w:t>
            </w:r>
            <w:r>
              <w:t xml:space="preserve"> </w:t>
            </w:r>
            <w:r>
              <w:rPr>
                <w:spacing w:val="-1"/>
              </w:rPr>
              <w:t>保证金缴纳截止时间：2025-09-02</w:t>
            </w:r>
            <w:r>
              <w:rPr>
                <w:spacing w:val="-31"/>
              </w:rPr>
              <w:t xml:space="preserve"> </w:t>
            </w:r>
            <w:r>
              <w:rPr>
                <w:spacing w:val="-1"/>
              </w:rPr>
              <w:t>09:00:</w:t>
            </w:r>
            <w:r>
              <w:rPr>
                <w:spacing w:val="-2"/>
              </w:rPr>
              <w:t>00，到达指</w:t>
            </w:r>
            <w:r>
              <w:t xml:space="preserve"> </w:t>
            </w:r>
            <w:r>
              <w:rPr>
                <w:spacing w:val="3"/>
              </w:rPr>
              <w:t>定账户以银行到账时间为准。请登录全国公共</w:t>
            </w:r>
            <w:r>
              <w:rPr>
                <w:spacing w:val="2"/>
              </w:rPr>
              <w:t>资源交</w:t>
            </w:r>
            <w:r>
              <w:t xml:space="preserve"> </w:t>
            </w:r>
            <w:r>
              <w:rPr>
                <w:spacing w:val="-2"/>
              </w:rPr>
              <w:t>易平台（四川省</w:t>
            </w:r>
            <w:r>
              <w:rPr>
                <w:spacing w:val="-5"/>
              </w:rPr>
              <w:t xml:space="preserve"> </w:t>
            </w:r>
            <w:r>
              <w:rPr>
                <w:spacing w:val="-2"/>
              </w:rPr>
              <w:t>·广元市）—电子交易平台，从工程</w:t>
            </w:r>
            <w:r>
              <w:t xml:space="preserve"> </w:t>
            </w:r>
            <w:r>
              <w:rPr>
                <w:spacing w:val="3"/>
              </w:rPr>
              <w:t>建设业务栏目“查看保证金”模块中查看保证</w:t>
            </w:r>
            <w:r>
              <w:rPr>
                <w:spacing w:val="2"/>
              </w:rPr>
              <w:t>金缴纳</w:t>
            </w:r>
            <w:r>
              <w:t xml:space="preserve"> </w:t>
            </w:r>
            <w:r>
              <w:rPr>
                <w:spacing w:val="-8"/>
              </w:rPr>
              <w:t>账户信息。</w:t>
            </w:r>
          </w:p>
          <w:p w14:paraId="04C6D6A4">
            <w:pPr>
              <w:pStyle w:val="6"/>
              <w:spacing w:before="33" w:line="220" w:lineRule="auto"/>
              <w:ind w:left="121"/>
            </w:pPr>
            <w:r>
              <w:rPr>
                <w:b/>
                <w:bCs/>
                <w:spacing w:val="-5"/>
              </w:rPr>
              <w:t>投标人可以选择下列两种形式之一提交：</w:t>
            </w:r>
          </w:p>
          <w:p w14:paraId="6CA51234">
            <w:pPr>
              <w:pStyle w:val="6"/>
              <w:spacing w:before="290" w:line="326" w:lineRule="auto"/>
              <w:ind w:left="120" w:right="94" w:firstLine="5"/>
            </w:pPr>
            <w:r>
              <w:rPr>
                <w:spacing w:val="-3"/>
              </w:rPr>
              <w:t>（1）通过投标人的基本帐户以银行转帐、电汇、网上</w:t>
            </w:r>
            <w:r>
              <w:rPr>
                <w:spacing w:val="11"/>
              </w:rPr>
              <w:t xml:space="preserve"> </w:t>
            </w:r>
            <w:r>
              <w:rPr>
                <w:spacing w:val="3"/>
              </w:rPr>
              <w:t>银行转账的方式缴纳保证金的。投标人需打印银行金</w:t>
            </w:r>
          </w:p>
          <w:p w14:paraId="022EAB74">
            <w:pPr>
              <w:pStyle w:val="6"/>
              <w:spacing w:before="35" w:line="219" w:lineRule="auto"/>
              <w:ind w:left="117"/>
            </w:pPr>
            <w:r>
              <w:rPr>
                <w:spacing w:val="-2"/>
              </w:rPr>
              <w:t>缴纳凭据，并按要求附在投标文件中同时提交。</w:t>
            </w:r>
          </w:p>
          <w:p w14:paraId="49CEF8D1">
            <w:pPr>
              <w:pStyle w:val="6"/>
              <w:spacing w:before="42" w:line="235" w:lineRule="auto"/>
              <w:ind w:left="119" w:right="11" w:firstLine="2"/>
            </w:pPr>
            <w:r>
              <w:rPr>
                <w:spacing w:val="2"/>
              </w:rPr>
              <w:t>投标人在缴纳投标保证金时，请务必认真、准确填写</w:t>
            </w:r>
            <w:r>
              <w:rPr>
                <w:spacing w:val="18"/>
              </w:rPr>
              <w:t xml:space="preserve"> </w:t>
            </w:r>
            <w:r>
              <w:rPr>
                <w:spacing w:val="-4"/>
              </w:rPr>
              <w:t>相关保证金虚拟子账号，以确保保证金的安全、有效、</w:t>
            </w:r>
            <w:r>
              <w:rPr>
                <w:spacing w:val="12"/>
              </w:rPr>
              <w:t xml:space="preserve"> </w:t>
            </w:r>
            <w:r>
              <w:rPr>
                <w:spacing w:val="3"/>
              </w:rPr>
              <w:t>准确。未按模块中显示保证金缴纳账户信息缴纳</w:t>
            </w:r>
            <w:r>
              <w:rPr>
                <w:spacing w:val="2"/>
              </w:rPr>
              <w:t>投标</w:t>
            </w:r>
            <w:r>
              <w:t xml:space="preserve"> </w:t>
            </w:r>
            <w:r>
              <w:rPr>
                <w:spacing w:val="-3"/>
              </w:rPr>
              <w:t>保证金的，其投标文件不予接受。</w:t>
            </w:r>
          </w:p>
          <w:p w14:paraId="36C4A9FC">
            <w:pPr>
              <w:spacing w:line="469" w:lineRule="auto"/>
              <w:rPr>
                <w:rFonts w:ascii="Arial"/>
                <w:sz w:val="21"/>
              </w:rPr>
            </w:pPr>
          </w:p>
          <w:p w14:paraId="6024B779">
            <w:pPr>
              <w:pStyle w:val="6"/>
              <w:spacing w:before="79" w:line="354" w:lineRule="auto"/>
              <w:ind w:left="120" w:right="36" w:firstLine="5"/>
              <w:jc w:val="both"/>
            </w:pPr>
            <w:r>
              <w:rPr>
                <w:spacing w:val="-3"/>
              </w:rPr>
              <w:t>（2）以银行电子保函或专业担保公司电子保函或电子</w:t>
            </w:r>
            <w:r>
              <w:rPr>
                <w:spacing w:val="11"/>
              </w:rPr>
              <w:t xml:space="preserve"> </w:t>
            </w:r>
            <w:r>
              <w:rPr>
                <w:spacing w:val="-5"/>
              </w:rPr>
              <w:t>保险合同形式提交。投标人应在投标截止时间前通过：</w:t>
            </w:r>
            <w:r>
              <w:rPr>
                <w:spacing w:val="10"/>
              </w:rPr>
              <w:t xml:space="preserve"> </w:t>
            </w:r>
            <w:r>
              <w:rPr>
                <w:spacing w:val="-2"/>
              </w:rPr>
              <w:t>《全国公共资源交易平台（四川省</w:t>
            </w:r>
            <w:r>
              <w:rPr>
                <w:spacing w:val="-8"/>
              </w:rPr>
              <w:t xml:space="preserve"> </w:t>
            </w:r>
            <w:r>
              <w:rPr>
                <w:spacing w:val="-2"/>
              </w:rPr>
              <w:t>·广元市）》电子</w:t>
            </w:r>
            <w:r>
              <w:t xml:space="preserve"> </w:t>
            </w:r>
            <w:r>
              <w:rPr>
                <w:spacing w:val="-3"/>
              </w:rPr>
              <w:t>交易系统申办电子保函或电子保险合同。</w:t>
            </w:r>
          </w:p>
          <w:p w14:paraId="35A7F96B">
            <w:pPr>
              <w:pStyle w:val="6"/>
              <w:spacing w:before="30" w:line="220" w:lineRule="auto"/>
              <w:ind w:left="147"/>
            </w:pPr>
            <w:r>
              <w:rPr>
                <w:spacing w:val="1"/>
              </w:rPr>
              <w:t>电子保函或电子保险合同的生效时间最迟不晚于投标</w:t>
            </w:r>
          </w:p>
        </w:tc>
      </w:tr>
    </w:tbl>
    <w:p w14:paraId="7B73BC3F">
      <w:pPr>
        <w:rPr>
          <w:rFonts w:ascii="Arial"/>
          <w:sz w:val="21"/>
        </w:rPr>
      </w:pPr>
    </w:p>
    <w:p w14:paraId="6B907850">
      <w:pPr>
        <w:rPr>
          <w:rFonts w:ascii="Arial" w:hAnsi="Arial" w:eastAsia="Arial" w:cs="Arial"/>
          <w:sz w:val="21"/>
          <w:szCs w:val="21"/>
        </w:rPr>
        <w:sectPr>
          <w:footerReference r:id="rId14" w:type="default"/>
          <w:pgSz w:w="11905" w:h="16839"/>
          <w:pgMar w:top="1416" w:right="1556" w:bottom="1014" w:left="1550" w:header="0" w:footer="849" w:gutter="0"/>
          <w:cols w:space="720" w:num="1"/>
        </w:sectPr>
      </w:pPr>
    </w:p>
    <w:tbl>
      <w:tblPr>
        <w:tblStyle w:val="5"/>
        <w:tblW w:w="87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3"/>
        <w:gridCol w:w="1925"/>
        <w:gridCol w:w="5813"/>
      </w:tblGrid>
      <w:tr w14:paraId="4D177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4" w:hRule="atLeast"/>
        </w:trPr>
        <w:tc>
          <w:tcPr>
            <w:tcW w:w="1053" w:type="dxa"/>
            <w:vAlign w:val="top"/>
          </w:tcPr>
          <w:p w14:paraId="456AD0C6">
            <w:pPr>
              <w:rPr>
                <w:rFonts w:ascii="Arial"/>
                <w:sz w:val="21"/>
              </w:rPr>
            </w:pPr>
          </w:p>
        </w:tc>
        <w:tc>
          <w:tcPr>
            <w:tcW w:w="1925" w:type="dxa"/>
            <w:vAlign w:val="top"/>
          </w:tcPr>
          <w:p w14:paraId="3E6A2BAD">
            <w:pPr>
              <w:rPr>
                <w:rFonts w:ascii="Arial"/>
                <w:sz w:val="21"/>
              </w:rPr>
            </w:pPr>
          </w:p>
        </w:tc>
        <w:tc>
          <w:tcPr>
            <w:tcW w:w="5813" w:type="dxa"/>
            <w:vAlign w:val="top"/>
          </w:tcPr>
          <w:p w14:paraId="099DE0F5">
            <w:pPr>
              <w:pStyle w:val="6"/>
              <w:spacing w:before="114" w:line="220" w:lineRule="auto"/>
              <w:ind w:left="118"/>
            </w:pPr>
            <w:r>
              <w:rPr>
                <w:spacing w:val="-3"/>
              </w:rPr>
              <w:t>截止时间，在投标有效期内保持有效。</w:t>
            </w:r>
          </w:p>
          <w:p w14:paraId="009A110C">
            <w:pPr>
              <w:pStyle w:val="6"/>
              <w:spacing w:before="186" w:line="336" w:lineRule="auto"/>
              <w:ind w:left="120" w:right="100" w:firstLine="359"/>
              <w:jc w:val="both"/>
            </w:pPr>
            <w:r>
              <w:rPr>
                <w:spacing w:val="-3"/>
              </w:rPr>
              <w:t>注：开标时，系统自动获取保证金缴纳情况、电子</w:t>
            </w:r>
            <w:r>
              <w:rPr>
                <w:spacing w:val="13"/>
              </w:rPr>
              <w:t xml:space="preserve"> </w:t>
            </w:r>
            <w:r>
              <w:rPr>
                <w:spacing w:val="3"/>
              </w:rPr>
              <w:t>保函开具情况，若因服务器故障、网络故障、</w:t>
            </w:r>
            <w:r>
              <w:rPr>
                <w:spacing w:val="2"/>
              </w:rPr>
              <w:t>系统故</w:t>
            </w:r>
            <w:r>
              <w:t xml:space="preserve"> </w:t>
            </w:r>
            <w:r>
              <w:rPr>
                <w:spacing w:val="3"/>
              </w:rPr>
              <w:t>障及其他不可抗力因素导致数据无法获取的，</w:t>
            </w:r>
            <w:r>
              <w:rPr>
                <w:spacing w:val="2"/>
              </w:rPr>
              <w:t>可采取</w:t>
            </w:r>
            <w:r>
              <w:t xml:space="preserve"> </w:t>
            </w:r>
            <w:r>
              <w:rPr>
                <w:spacing w:val="-3"/>
              </w:rPr>
              <w:t>延长或变更开标时间等应急措施。</w:t>
            </w:r>
          </w:p>
        </w:tc>
      </w:tr>
      <w:tr w14:paraId="08C3B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3" w:hRule="atLeast"/>
        </w:trPr>
        <w:tc>
          <w:tcPr>
            <w:tcW w:w="1053" w:type="dxa"/>
            <w:vAlign w:val="top"/>
          </w:tcPr>
          <w:p w14:paraId="4726CD9B">
            <w:pPr>
              <w:spacing w:line="280" w:lineRule="auto"/>
              <w:rPr>
                <w:rFonts w:ascii="Arial"/>
                <w:sz w:val="21"/>
              </w:rPr>
            </w:pPr>
          </w:p>
          <w:p w14:paraId="7E48D9D2">
            <w:pPr>
              <w:spacing w:line="280" w:lineRule="auto"/>
              <w:rPr>
                <w:rFonts w:ascii="Arial"/>
                <w:sz w:val="21"/>
              </w:rPr>
            </w:pPr>
          </w:p>
          <w:p w14:paraId="2F56B5E6">
            <w:pPr>
              <w:spacing w:line="280" w:lineRule="auto"/>
              <w:rPr>
                <w:rFonts w:ascii="Arial"/>
                <w:sz w:val="21"/>
              </w:rPr>
            </w:pPr>
          </w:p>
          <w:p w14:paraId="430F4C4E">
            <w:pPr>
              <w:spacing w:line="281" w:lineRule="auto"/>
              <w:rPr>
                <w:rFonts w:ascii="Arial"/>
                <w:sz w:val="21"/>
              </w:rPr>
            </w:pPr>
          </w:p>
          <w:p w14:paraId="3B2FBE7D">
            <w:pPr>
              <w:pStyle w:val="6"/>
              <w:spacing w:before="78" w:line="181" w:lineRule="auto"/>
              <w:ind w:left="239"/>
            </w:pPr>
            <w:r>
              <w:rPr>
                <w:spacing w:val="-3"/>
              </w:rPr>
              <w:t>3.4.3</w:t>
            </w:r>
          </w:p>
        </w:tc>
        <w:tc>
          <w:tcPr>
            <w:tcW w:w="1925" w:type="dxa"/>
            <w:vAlign w:val="top"/>
          </w:tcPr>
          <w:p w14:paraId="6696A340">
            <w:pPr>
              <w:spacing w:line="282" w:lineRule="auto"/>
              <w:rPr>
                <w:rFonts w:ascii="Arial"/>
                <w:sz w:val="21"/>
              </w:rPr>
            </w:pPr>
          </w:p>
          <w:p w14:paraId="2F8FC4AD">
            <w:pPr>
              <w:spacing w:line="282" w:lineRule="auto"/>
              <w:rPr>
                <w:rFonts w:ascii="Arial"/>
                <w:sz w:val="21"/>
              </w:rPr>
            </w:pPr>
          </w:p>
          <w:p w14:paraId="58A72DE7">
            <w:pPr>
              <w:spacing w:line="283" w:lineRule="auto"/>
              <w:rPr>
                <w:rFonts w:ascii="Arial"/>
                <w:sz w:val="21"/>
              </w:rPr>
            </w:pPr>
          </w:p>
          <w:p w14:paraId="6B6E6C4C">
            <w:pPr>
              <w:pStyle w:val="6"/>
              <w:spacing w:before="78" w:line="350" w:lineRule="auto"/>
              <w:ind w:left="632" w:right="356" w:hanging="257"/>
            </w:pPr>
            <w:r>
              <w:rPr>
                <w:spacing w:val="-3"/>
              </w:rPr>
              <w:t>投标保证金</w:t>
            </w:r>
            <w:r>
              <w:rPr>
                <w:spacing w:val="1"/>
              </w:rPr>
              <w:t xml:space="preserve"> </w:t>
            </w:r>
            <w:r>
              <w:rPr>
                <w:spacing w:val="-7"/>
              </w:rPr>
              <w:t>的退还</w:t>
            </w:r>
          </w:p>
        </w:tc>
        <w:tc>
          <w:tcPr>
            <w:tcW w:w="5813" w:type="dxa"/>
            <w:vAlign w:val="top"/>
          </w:tcPr>
          <w:p w14:paraId="67149FF0">
            <w:pPr>
              <w:pStyle w:val="6"/>
              <w:spacing w:before="37" w:line="228" w:lineRule="auto"/>
              <w:ind w:left="148"/>
            </w:pPr>
            <w:r>
              <w:rPr>
                <w:spacing w:val="-3"/>
                <w:sz w:val="27"/>
                <w:szCs w:val="27"/>
              </w:rPr>
              <w:t>□</w:t>
            </w:r>
            <w:r>
              <w:rPr>
                <w:spacing w:val="-3"/>
              </w:rPr>
              <w:t>不适用（不要求投标人提交投标保证金的）</w:t>
            </w:r>
          </w:p>
          <w:p w14:paraId="0F3B1EC0">
            <w:pPr>
              <w:spacing w:line="252" w:lineRule="auto"/>
              <w:rPr>
                <w:rFonts w:ascii="Arial"/>
                <w:sz w:val="21"/>
              </w:rPr>
            </w:pPr>
          </w:p>
          <w:p w14:paraId="1F77621C">
            <w:pPr>
              <w:pStyle w:val="6"/>
              <w:spacing w:before="88" w:line="345" w:lineRule="auto"/>
              <w:ind w:left="118" w:right="99" w:firstLine="13"/>
              <w:jc w:val="both"/>
            </w:pPr>
            <w:r>
              <w:rPr>
                <w:rFonts w:ascii="MS Gothic" w:hAnsi="MS Gothic" w:eastAsia="MS Gothic" w:cs="MS Gothic"/>
                <w:spacing w:val="1"/>
                <w:sz w:val="27"/>
                <w:szCs w:val="27"/>
              </w:rPr>
              <w:t>☑</w:t>
            </w:r>
            <w:r>
              <w:rPr>
                <w:spacing w:val="1"/>
              </w:rPr>
              <w:t>在线提交的投标保证金，退款程序按照《关于持续</w:t>
            </w:r>
            <w:r>
              <w:t xml:space="preserve"> </w:t>
            </w:r>
            <w:r>
              <w:rPr>
                <w:spacing w:val="3"/>
              </w:rPr>
              <w:t>优化广元市国家投资工程建设项目投标保证金集中收</w:t>
            </w:r>
            <w:r>
              <w:t xml:space="preserve"> </w:t>
            </w:r>
            <w:r>
              <w:rPr>
                <w:spacing w:val="-5"/>
              </w:rPr>
              <w:t>退工作的通知（试行）》（广发改〔2022〕260</w:t>
            </w:r>
            <w:r>
              <w:rPr>
                <w:spacing w:val="-36"/>
              </w:rPr>
              <w:t xml:space="preserve"> </w:t>
            </w:r>
            <w:r>
              <w:rPr>
                <w:spacing w:val="-5"/>
              </w:rPr>
              <w:t>号）执</w:t>
            </w:r>
            <w:r>
              <w:t xml:space="preserve"> </w:t>
            </w:r>
            <w:r>
              <w:rPr>
                <w:spacing w:val="-11"/>
              </w:rPr>
              <w:t>行。</w:t>
            </w:r>
          </w:p>
        </w:tc>
      </w:tr>
      <w:tr w14:paraId="482A2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1" w:hRule="atLeast"/>
        </w:trPr>
        <w:tc>
          <w:tcPr>
            <w:tcW w:w="1053" w:type="dxa"/>
            <w:vAlign w:val="top"/>
          </w:tcPr>
          <w:p w14:paraId="61C7207E">
            <w:pPr>
              <w:spacing w:line="269" w:lineRule="auto"/>
              <w:rPr>
                <w:rFonts w:ascii="Arial"/>
                <w:sz w:val="21"/>
              </w:rPr>
            </w:pPr>
          </w:p>
          <w:p w14:paraId="202DE390">
            <w:pPr>
              <w:spacing w:line="270" w:lineRule="auto"/>
              <w:rPr>
                <w:rFonts w:ascii="Arial"/>
                <w:sz w:val="21"/>
              </w:rPr>
            </w:pPr>
          </w:p>
          <w:p w14:paraId="1E9CA3EC">
            <w:pPr>
              <w:pStyle w:val="6"/>
              <w:spacing w:before="78" w:line="181" w:lineRule="auto"/>
              <w:ind w:left="239"/>
            </w:pPr>
            <w:r>
              <w:rPr>
                <w:spacing w:val="-3"/>
              </w:rPr>
              <w:t>3.4.4</w:t>
            </w:r>
          </w:p>
        </w:tc>
        <w:tc>
          <w:tcPr>
            <w:tcW w:w="1925" w:type="dxa"/>
            <w:vAlign w:val="top"/>
          </w:tcPr>
          <w:p w14:paraId="381A7D86">
            <w:pPr>
              <w:pStyle w:val="6"/>
              <w:spacing w:before="114" w:line="220" w:lineRule="auto"/>
              <w:ind w:left="133"/>
            </w:pPr>
            <w:r>
              <w:rPr>
                <w:spacing w:val="-2"/>
              </w:rPr>
              <w:t>其他可以不予退</w:t>
            </w:r>
          </w:p>
          <w:p w14:paraId="7AB44B33">
            <w:pPr>
              <w:pStyle w:val="6"/>
              <w:spacing w:before="179" w:line="220" w:lineRule="auto"/>
              <w:ind w:left="131"/>
            </w:pPr>
            <w:r>
              <w:rPr>
                <w:spacing w:val="-2"/>
              </w:rPr>
              <w:t>还投标保证金的</w:t>
            </w:r>
          </w:p>
          <w:p w14:paraId="40FC87CF">
            <w:pPr>
              <w:pStyle w:val="6"/>
              <w:spacing w:before="184" w:line="220" w:lineRule="auto"/>
              <w:ind w:left="734"/>
            </w:pPr>
            <w:r>
              <w:rPr>
                <w:spacing w:val="-3"/>
              </w:rPr>
              <w:t>情形</w:t>
            </w:r>
          </w:p>
        </w:tc>
        <w:tc>
          <w:tcPr>
            <w:tcW w:w="5813" w:type="dxa"/>
            <w:vAlign w:val="top"/>
          </w:tcPr>
          <w:p w14:paraId="58E7A64D">
            <w:pPr>
              <w:pStyle w:val="6"/>
              <w:spacing w:before="33" w:line="345" w:lineRule="auto"/>
              <w:ind w:left="119" w:right="100" w:hanging="1"/>
            </w:pPr>
            <w:r>
              <w:rPr>
                <w:spacing w:val="3"/>
              </w:rPr>
              <w:t>在投标活动中，投标人串通投标、弄虚作假的，投标</w:t>
            </w:r>
            <w:r>
              <w:t xml:space="preserve"> </w:t>
            </w:r>
            <w:r>
              <w:rPr>
                <w:spacing w:val="-5"/>
              </w:rPr>
              <w:t>保证金也不予退还。</w:t>
            </w:r>
          </w:p>
          <w:p w14:paraId="79448639">
            <w:pPr>
              <w:pStyle w:val="6"/>
              <w:spacing w:before="38" w:line="220" w:lineRule="auto"/>
              <w:ind w:left="120"/>
            </w:pPr>
            <w:r>
              <w:rPr>
                <w:spacing w:val="-2"/>
              </w:rPr>
              <w:t>其他情形：/。</w:t>
            </w:r>
          </w:p>
        </w:tc>
      </w:tr>
      <w:tr w14:paraId="7AA3E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1053" w:type="dxa"/>
            <w:vAlign w:val="top"/>
          </w:tcPr>
          <w:p w14:paraId="1689724F">
            <w:pPr>
              <w:spacing w:line="311" w:lineRule="auto"/>
              <w:rPr>
                <w:rFonts w:ascii="Arial"/>
                <w:sz w:val="21"/>
              </w:rPr>
            </w:pPr>
          </w:p>
          <w:p w14:paraId="581F989A">
            <w:pPr>
              <w:pStyle w:val="6"/>
              <w:spacing w:before="78" w:line="181" w:lineRule="auto"/>
              <w:ind w:left="360"/>
            </w:pPr>
            <w:r>
              <w:rPr>
                <w:spacing w:val="-5"/>
              </w:rPr>
              <w:t>3.5</w:t>
            </w:r>
          </w:p>
        </w:tc>
        <w:tc>
          <w:tcPr>
            <w:tcW w:w="1925" w:type="dxa"/>
            <w:vAlign w:val="top"/>
          </w:tcPr>
          <w:p w14:paraId="15AE6D97">
            <w:pPr>
              <w:pStyle w:val="6"/>
              <w:spacing w:before="116" w:line="311" w:lineRule="auto"/>
              <w:ind w:left="391" w:right="236" w:hanging="129"/>
            </w:pPr>
            <w:r>
              <w:rPr>
                <w:spacing w:val="-4"/>
              </w:rPr>
              <w:t>资格审查资料</w:t>
            </w:r>
            <w:r>
              <w:rPr>
                <w:spacing w:val="3"/>
              </w:rPr>
              <w:t xml:space="preserve"> </w:t>
            </w:r>
            <w:r>
              <w:rPr>
                <w:spacing w:val="-5"/>
              </w:rPr>
              <w:t>的特殊要求</w:t>
            </w:r>
          </w:p>
        </w:tc>
        <w:tc>
          <w:tcPr>
            <w:tcW w:w="5813" w:type="dxa"/>
            <w:vAlign w:val="top"/>
          </w:tcPr>
          <w:p w14:paraId="51890BBF">
            <w:pPr>
              <w:pStyle w:val="6"/>
              <w:spacing w:before="115" w:line="220" w:lineRule="auto"/>
              <w:ind w:left="128"/>
            </w:pPr>
            <w:r>
              <w:rPr>
                <w:rFonts w:ascii="MS Gothic" w:hAnsi="MS Gothic" w:eastAsia="MS Gothic" w:cs="MS Gothic"/>
                <w:spacing w:val="-9"/>
              </w:rPr>
              <w:t>☑</w:t>
            </w:r>
            <w:r>
              <w:rPr>
                <w:spacing w:val="-9"/>
              </w:rPr>
              <w:t>无</w:t>
            </w:r>
          </w:p>
          <w:p w14:paraId="7EE10A07">
            <w:pPr>
              <w:pStyle w:val="6"/>
              <w:spacing w:before="184" w:line="220" w:lineRule="auto"/>
              <w:ind w:left="143"/>
            </w:pPr>
            <w:r>
              <w:rPr>
                <w:spacing w:val="-11"/>
              </w:rPr>
              <w:t>□有，具体要求：</w:t>
            </w:r>
          </w:p>
        </w:tc>
      </w:tr>
      <w:tr w14:paraId="051FB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1053" w:type="dxa"/>
            <w:vAlign w:val="top"/>
          </w:tcPr>
          <w:p w14:paraId="59C383F5">
            <w:pPr>
              <w:spacing w:line="312" w:lineRule="auto"/>
              <w:rPr>
                <w:rFonts w:ascii="Arial"/>
                <w:sz w:val="21"/>
              </w:rPr>
            </w:pPr>
          </w:p>
          <w:p w14:paraId="54F34A76">
            <w:pPr>
              <w:pStyle w:val="6"/>
              <w:spacing w:before="78" w:line="181" w:lineRule="auto"/>
              <w:ind w:left="239"/>
            </w:pPr>
            <w:r>
              <w:rPr>
                <w:spacing w:val="-3"/>
              </w:rPr>
              <w:t>3.5.2</w:t>
            </w:r>
          </w:p>
        </w:tc>
        <w:tc>
          <w:tcPr>
            <w:tcW w:w="1925" w:type="dxa"/>
            <w:vAlign w:val="top"/>
          </w:tcPr>
          <w:p w14:paraId="043F2B33">
            <w:pPr>
              <w:pStyle w:val="6"/>
              <w:spacing w:before="117" w:line="311" w:lineRule="auto"/>
              <w:ind w:left="391" w:right="236" w:hanging="140"/>
            </w:pPr>
            <w:r>
              <w:rPr>
                <w:spacing w:val="-2"/>
              </w:rPr>
              <w:t>近年财务状况</w:t>
            </w:r>
            <w:r>
              <w:rPr>
                <w:spacing w:val="2"/>
              </w:rPr>
              <w:t xml:space="preserve"> </w:t>
            </w:r>
            <w:r>
              <w:rPr>
                <w:spacing w:val="-5"/>
              </w:rPr>
              <w:t>的年份要求</w:t>
            </w:r>
          </w:p>
        </w:tc>
        <w:tc>
          <w:tcPr>
            <w:tcW w:w="5813" w:type="dxa"/>
            <w:vAlign w:val="top"/>
          </w:tcPr>
          <w:p w14:paraId="55C7749E">
            <w:pPr>
              <w:pStyle w:val="6"/>
              <w:spacing w:before="116" w:line="220" w:lineRule="auto"/>
              <w:ind w:left="143"/>
            </w:pPr>
            <w:r>
              <w:rPr>
                <w:spacing w:val="-17"/>
              </w:rPr>
              <w:t>□无</w:t>
            </w:r>
          </w:p>
          <w:p w14:paraId="4523AAF8">
            <w:pPr>
              <w:pStyle w:val="6"/>
              <w:spacing w:before="183" w:line="220" w:lineRule="auto"/>
              <w:ind w:left="128"/>
            </w:pPr>
            <w:r>
              <w:rPr>
                <w:rFonts w:ascii="MS Gothic" w:hAnsi="MS Gothic" w:eastAsia="MS Gothic" w:cs="MS Gothic"/>
                <w:spacing w:val="-3"/>
              </w:rPr>
              <w:t>☑</w:t>
            </w:r>
            <w:r>
              <w:rPr>
                <w:spacing w:val="-3"/>
              </w:rPr>
              <w:t>有，具体要求：2022</w:t>
            </w:r>
            <w:r>
              <w:rPr>
                <w:spacing w:val="-37"/>
              </w:rPr>
              <w:t xml:space="preserve"> </w:t>
            </w:r>
            <w:r>
              <w:rPr>
                <w:spacing w:val="-3"/>
              </w:rPr>
              <w:t>年至</w:t>
            </w:r>
            <w:r>
              <w:rPr>
                <w:spacing w:val="-50"/>
              </w:rPr>
              <w:t xml:space="preserve"> </w:t>
            </w:r>
            <w:r>
              <w:rPr>
                <w:spacing w:val="-3"/>
              </w:rPr>
              <w:t>2024</w:t>
            </w:r>
            <w:r>
              <w:rPr>
                <w:spacing w:val="-52"/>
              </w:rPr>
              <w:t xml:space="preserve"> </w:t>
            </w:r>
            <w:r>
              <w:rPr>
                <w:spacing w:val="-3"/>
              </w:rPr>
              <w:t>年</w:t>
            </w:r>
          </w:p>
        </w:tc>
      </w:tr>
      <w:tr w14:paraId="36238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6" w:hRule="atLeast"/>
        </w:trPr>
        <w:tc>
          <w:tcPr>
            <w:tcW w:w="1053" w:type="dxa"/>
            <w:vAlign w:val="top"/>
          </w:tcPr>
          <w:p w14:paraId="6A96B855">
            <w:pPr>
              <w:spacing w:line="273" w:lineRule="auto"/>
              <w:rPr>
                <w:rFonts w:ascii="Arial"/>
                <w:sz w:val="21"/>
              </w:rPr>
            </w:pPr>
          </w:p>
          <w:p w14:paraId="643EB808">
            <w:pPr>
              <w:spacing w:line="273" w:lineRule="auto"/>
              <w:rPr>
                <w:rFonts w:ascii="Arial"/>
                <w:sz w:val="21"/>
              </w:rPr>
            </w:pPr>
          </w:p>
          <w:p w14:paraId="11588C77">
            <w:pPr>
              <w:pStyle w:val="6"/>
              <w:spacing w:before="78" w:line="181" w:lineRule="auto"/>
              <w:ind w:left="239"/>
            </w:pPr>
            <w:r>
              <w:rPr>
                <w:spacing w:val="-3"/>
              </w:rPr>
              <w:t>3.5.3</w:t>
            </w:r>
          </w:p>
        </w:tc>
        <w:tc>
          <w:tcPr>
            <w:tcW w:w="1925" w:type="dxa"/>
            <w:vAlign w:val="top"/>
          </w:tcPr>
          <w:p w14:paraId="00ACC52A">
            <w:pPr>
              <w:pStyle w:val="6"/>
              <w:spacing w:before="115" w:line="220" w:lineRule="auto"/>
              <w:ind w:left="131"/>
            </w:pPr>
            <w:r>
              <w:rPr>
                <w:spacing w:val="-2"/>
              </w:rPr>
              <w:t>近年完成的类似</w:t>
            </w:r>
          </w:p>
          <w:p w14:paraId="34BC3E45">
            <w:pPr>
              <w:pStyle w:val="6"/>
              <w:spacing w:before="185" w:line="220" w:lineRule="auto"/>
              <w:ind w:left="136"/>
            </w:pPr>
            <w:r>
              <w:rPr>
                <w:spacing w:val="-2"/>
              </w:rPr>
              <w:t>项目情况的时间</w:t>
            </w:r>
          </w:p>
          <w:p w14:paraId="0F4E1A23">
            <w:pPr>
              <w:pStyle w:val="6"/>
              <w:spacing w:before="179" w:line="221" w:lineRule="auto"/>
              <w:ind w:left="734"/>
            </w:pPr>
            <w:r>
              <w:rPr>
                <w:spacing w:val="-3"/>
              </w:rPr>
              <w:t>要求</w:t>
            </w:r>
          </w:p>
        </w:tc>
        <w:tc>
          <w:tcPr>
            <w:tcW w:w="5813" w:type="dxa"/>
            <w:vAlign w:val="top"/>
          </w:tcPr>
          <w:p w14:paraId="41B2562B">
            <w:pPr>
              <w:spacing w:line="272" w:lineRule="auto"/>
              <w:rPr>
                <w:rFonts w:ascii="Arial"/>
                <w:sz w:val="21"/>
              </w:rPr>
            </w:pPr>
          </w:p>
          <w:p w14:paraId="1C979685">
            <w:pPr>
              <w:pStyle w:val="6"/>
              <w:spacing w:before="78" w:line="220" w:lineRule="auto"/>
              <w:ind w:left="143"/>
            </w:pPr>
            <w:r>
              <w:rPr>
                <w:spacing w:val="-17"/>
              </w:rPr>
              <w:t>□无</w:t>
            </w:r>
          </w:p>
          <w:p w14:paraId="1B6B0204">
            <w:pPr>
              <w:pStyle w:val="6"/>
              <w:spacing w:before="183" w:line="220" w:lineRule="auto"/>
              <w:ind w:left="128"/>
            </w:pPr>
            <w:r>
              <w:rPr>
                <w:rFonts w:ascii="MS Gothic" w:hAnsi="MS Gothic" w:eastAsia="MS Gothic" w:cs="MS Gothic"/>
                <w:spacing w:val="-5"/>
              </w:rPr>
              <w:t>☑</w:t>
            </w:r>
            <w:r>
              <w:rPr>
                <w:spacing w:val="-5"/>
              </w:rPr>
              <w:t>有，具体要求：2022</w:t>
            </w:r>
            <w:r>
              <w:rPr>
                <w:spacing w:val="-42"/>
              </w:rPr>
              <w:t xml:space="preserve"> </w:t>
            </w:r>
            <w:r>
              <w:rPr>
                <w:spacing w:val="-5"/>
              </w:rPr>
              <w:t>年</w:t>
            </w:r>
            <w:r>
              <w:rPr>
                <w:spacing w:val="-51"/>
              </w:rPr>
              <w:t xml:space="preserve"> </w:t>
            </w:r>
            <w:r>
              <w:rPr>
                <w:spacing w:val="-5"/>
              </w:rPr>
              <w:t>01</w:t>
            </w:r>
            <w:r>
              <w:rPr>
                <w:spacing w:val="-42"/>
              </w:rPr>
              <w:t xml:space="preserve"> </w:t>
            </w:r>
            <w:r>
              <w:rPr>
                <w:spacing w:val="-5"/>
              </w:rPr>
              <w:t>月</w:t>
            </w:r>
            <w:r>
              <w:rPr>
                <w:spacing w:val="-51"/>
              </w:rPr>
              <w:t xml:space="preserve"> </w:t>
            </w:r>
            <w:r>
              <w:rPr>
                <w:spacing w:val="-5"/>
              </w:rPr>
              <w:t>01 日至投标截止时间</w:t>
            </w:r>
          </w:p>
        </w:tc>
      </w:tr>
      <w:tr w14:paraId="55AE7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1" w:hRule="atLeast"/>
        </w:trPr>
        <w:tc>
          <w:tcPr>
            <w:tcW w:w="1053" w:type="dxa"/>
            <w:vAlign w:val="top"/>
          </w:tcPr>
          <w:p w14:paraId="7EA37A03">
            <w:pPr>
              <w:spacing w:line="271" w:lineRule="auto"/>
              <w:rPr>
                <w:rFonts w:ascii="Arial"/>
                <w:sz w:val="21"/>
              </w:rPr>
            </w:pPr>
          </w:p>
          <w:p w14:paraId="2C836D6C">
            <w:pPr>
              <w:spacing w:line="271" w:lineRule="auto"/>
              <w:rPr>
                <w:rFonts w:ascii="Arial"/>
                <w:sz w:val="21"/>
              </w:rPr>
            </w:pPr>
          </w:p>
          <w:p w14:paraId="77933A7A">
            <w:pPr>
              <w:pStyle w:val="6"/>
              <w:spacing w:before="78" w:line="181" w:lineRule="auto"/>
              <w:ind w:left="239"/>
            </w:pPr>
            <w:r>
              <w:rPr>
                <w:spacing w:val="-3"/>
              </w:rPr>
              <w:t>3.5.5</w:t>
            </w:r>
          </w:p>
        </w:tc>
        <w:tc>
          <w:tcPr>
            <w:tcW w:w="1925" w:type="dxa"/>
            <w:vAlign w:val="top"/>
          </w:tcPr>
          <w:p w14:paraId="152D9089">
            <w:pPr>
              <w:pStyle w:val="6"/>
              <w:spacing w:before="116" w:line="220" w:lineRule="auto"/>
              <w:ind w:left="131"/>
            </w:pPr>
            <w:r>
              <w:rPr>
                <w:spacing w:val="-2"/>
              </w:rPr>
              <w:t>近年发生的诉讼</w:t>
            </w:r>
          </w:p>
          <w:p w14:paraId="3271B476">
            <w:pPr>
              <w:pStyle w:val="6"/>
              <w:spacing w:before="179" w:line="220" w:lineRule="auto"/>
              <w:ind w:left="131"/>
            </w:pPr>
            <w:r>
              <w:rPr>
                <w:spacing w:val="-2"/>
              </w:rPr>
              <w:t>及仲裁情况的时</w:t>
            </w:r>
          </w:p>
          <w:p w14:paraId="5E4794D7">
            <w:pPr>
              <w:pStyle w:val="6"/>
              <w:spacing w:before="184" w:line="221" w:lineRule="auto"/>
              <w:ind w:left="631"/>
            </w:pPr>
            <w:r>
              <w:rPr>
                <w:spacing w:val="-7"/>
              </w:rPr>
              <w:t>间要求</w:t>
            </w:r>
          </w:p>
        </w:tc>
        <w:tc>
          <w:tcPr>
            <w:tcW w:w="5813" w:type="dxa"/>
            <w:vAlign w:val="top"/>
          </w:tcPr>
          <w:p w14:paraId="6998D7DE">
            <w:pPr>
              <w:spacing w:line="251" w:lineRule="auto"/>
              <w:rPr>
                <w:rFonts w:ascii="Arial"/>
                <w:sz w:val="21"/>
              </w:rPr>
            </w:pPr>
          </w:p>
          <w:p w14:paraId="2F6C8F4E">
            <w:pPr>
              <w:spacing w:line="251" w:lineRule="auto"/>
              <w:rPr>
                <w:rFonts w:ascii="Arial"/>
                <w:sz w:val="21"/>
              </w:rPr>
            </w:pPr>
          </w:p>
          <w:p w14:paraId="43AEE981">
            <w:pPr>
              <w:pStyle w:val="6"/>
              <w:spacing w:before="78" w:line="220" w:lineRule="auto"/>
              <w:ind w:left="123"/>
            </w:pPr>
            <w:r>
              <w:rPr>
                <w:spacing w:val="-2"/>
              </w:rPr>
              <w:t>具体要求：至投标截止时间</w:t>
            </w:r>
          </w:p>
        </w:tc>
      </w:tr>
      <w:tr w14:paraId="0E641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1053" w:type="dxa"/>
            <w:vAlign w:val="top"/>
          </w:tcPr>
          <w:p w14:paraId="7B9CFC36">
            <w:pPr>
              <w:spacing w:line="312" w:lineRule="auto"/>
              <w:rPr>
                <w:rFonts w:ascii="Arial"/>
                <w:sz w:val="21"/>
              </w:rPr>
            </w:pPr>
          </w:p>
          <w:p w14:paraId="3DD54227">
            <w:pPr>
              <w:pStyle w:val="6"/>
              <w:spacing w:before="78" w:line="182" w:lineRule="auto"/>
              <w:ind w:left="239"/>
            </w:pPr>
            <w:r>
              <w:rPr>
                <w:spacing w:val="-3"/>
              </w:rPr>
              <w:t>3.6.1</w:t>
            </w:r>
          </w:p>
        </w:tc>
        <w:tc>
          <w:tcPr>
            <w:tcW w:w="1925" w:type="dxa"/>
            <w:vAlign w:val="top"/>
          </w:tcPr>
          <w:p w14:paraId="7F1D397C">
            <w:pPr>
              <w:pStyle w:val="6"/>
              <w:spacing w:before="117" w:line="311" w:lineRule="auto"/>
              <w:ind w:left="371" w:right="116" w:hanging="235"/>
            </w:pPr>
            <w:r>
              <w:rPr>
                <w:spacing w:val="-2"/>
              </w:rPr>
              <w:t>是否允许递交备</w:t>
            </w:r>
            <w:r>
              <w:t xml:space="preserve"> </w:t>
            </w:r>
            <w:r>
              <w:rPr>
                <w:spacing w:val="-2"/>
              </w:rPr>
              <w:t>选投标方案</w:t>
            </w:r>
          </w:p>
        </w:tc>
        <w:tc>
          <w:tcPr>
            <w:tcW w:w="5813" w:type="dxa"/>
            <w:vAlign w:val="top"/>
          </w:tcPr>
          <w:p w14:paraId="2E6A7309">
            <w:pPr>
              <w:pStyle w:val="6"/>
              <w:spacing w:before="117" w:line="311" w:lineRule="auto"/>
              <w:ind w:left="143" w:right="4738" w:hanging="15"/>
            </w:pPr>
            <w:r>
              <w:rPr>
                <w:rFonts w:ascii="MS Gothic" w:hAnsi="MS Gothic" w:eastAsia="MS Gothic" w:cs="MS Gothic"/>
                <w:spacing w:val="-5"/>
              </w:rPr>
              <w:t>☑</w:t>
            </w:r>
            <w:r>
              <w:rPr>
                <w:spacing w:val="-5"/>
              </w:rPr>
              <w:t>不允许</w:t>
            </w:r>
            <w:r>
              <w:t xml:space="preserve"> </w:t>
            </w:r>
            <w:r>
              <w:rPr>
                <w:spacing w:val="-12"/>
              </w:rPr>
              <w:t>□允许</w:t>
            </w:r>
          </w:p>
        </w:tc>
      </w:tr>
      <w:tr w14:paraId="75FB8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9" w:hRule="atLeast"/>
        </w:trPr>
        <w:tc>
          <w:tcPr>
            <w:tcW w:w="1053" w:type="dxa"/>
            <w:vAlign w:val="top"/>
          </w:tcPr>
          <w:p w14:paraId="3C4A2534">
            <w:pPr>
              <w:spacing w:line="260" w:lineRule="auto"/>
              <w:rPr>
                <w:rFonts w:ascii="Arial"/>
                <w:sz w:val="21"/>
              </w:rPr>
            </w:pPr>
          </w:p>
          <w:p w14:paraId="7E9A9A6C">
            <w:pPr>
              <w:spacing w:line="260" w:lineRule="auto"/>
              <w:rPr>
                <w:rFonts w:ascii="Arial"/>
                <w:sz w:val="21"/>
              </w:rPr>
            </w:pPr>
          </w:p>
          <w:p w14:paraId="1427EA08">
            <w:pPr>
              <w:spacing w:line="260" w:lineRule="auto"/>
              <w:rPr>
                <w:rFonts w:ascii="Arial"/>
                <w:sz w:val="21"/>
              </w:rPr>
            </w:pPr>
          </w:p>
          <w:p w14:paraId="5093AF51">
            <w:pPr>
              <w:pStyle w:val="6"/>
              <w:spacing w:before="78" w:line="182" w:lineRule="auto"/>
              <w:ind w:left="239"/>
            </w:pPr>
            <w:r>
              <w:rPr>
                <w:spacing w:val="-3"/>
              </w:rPr>
              <w:t>3.7.1</w:t>
            </w:r>
          </w:p>
        </w:tc>
        <w:tc>
          <w:tcPr>
            <w:tcW w:w="1925" w:type="dxa"/>
            <w:vAlign w:val="top"/>
          </w:tcPr>
          <w:p w14:paraId="1B41A392">
            <w:pPr>
              <w:spacing w:line="246" w:lineRule="auto"/>
              <w:rPr>
                <w:rFonts w:ascii="Arial"/>
                <w:sz w:val="21"/>
              </w:rPr>
            </w:pPr>
          </w:p>
          <w:p w14:paraId="65E91BF4">
            <w:pPr>
              <w:spacing w:line="247" w:lineRule="auto"/>
              <w:rPr>
                <w:rFonts w:ascii="Arial"/>
                <w:sz w:val="21"/>
              </w:rPr>
            </w:pPr>
          </w:p>
          <w:p w14:paraId="2E244881">
            <w:pPr>
              <w:spacing w:line="247" w:lineRule="auto"/>
              <w:rPr>
                <w:rFonts w:ascii="Arial"/>
                <w:sz w:val="21"/>
              </w:rPr>
            </w:pPr>
          </w:p>
          <w:p w14:paraId="54D5B522">
            <w:pPr>
              <w:pStyle w:val="6"/>
              <w:spacing w:before="78" w:line="220" w:lineRule="auto"/>
              <w:ind w:left="255"/>
            </w:pPr>
            <w:r>
              <w:rPr>
                <w:spacing w:val="-2"/>
              </w:rPr>
              <w:t>投标文件格式</w:t>
            </w:r>
          </w:p>
        </w:tc>
        <w:tc>
          <w:tcPr>
            <w:tcW w:w="5813" w:type="dxa"/>
            <w:vAlign w:val="top"/>
          </w:tcPr>
          <w:p w14:paraId="335C7A20">
            <w:pPr>
              <w:pStyle w:val="6"/>
              <w:spacing w:before="122" w:line="289" w:lineRule="auto"/>
              <w:ind w:left="126" w:right="113" w:hanging="1"/>
            </w:pPr>
            <w:r>
              <w:rPr>
                <w:spacing w:val="-3"/>
              </w:rPr>
              <w:t>（1）不得对招标文件规定的投标文件格式的内容进行</w:t>
            </w:r>
            <w:r>
              <w:t xml:space="preserve"> </w:t>
            </w:r>
            <w:r>
              <w:rPr>
                <w:spacing w:val="-3"/>
              </w:rPr>
              <w:t>改变原意或影响投标实质性的删减或修改。</w:t>
            </w:r>
          </w:p>
          <w:p w14:paraId="4AC64FA5">
            <w:pPr>
              <w:pStyle w:val="6"/>
              <w:spacing w:before="185" w:line="289" w:lineRule="auto"/>
              <w:ind w:left="120" w:right="100" w:firstLine="5"/>
            </w:pPr>
            <w:r>
              <w:rPr>
                <w:spacing w:val="-3"/>
              </w:rPr>
              <w:t>（2）投标人可以在投标文件格式内容之外另行说明和</w:t>
            </w:r>
            <w:r>
              <w:rPr>
                <w:spacing w:val="12"/>
              </w:rPr>
              <w:t xml:space="preserve"> </w:t>
            </w:r>
            <w:r>
              <w:rPr>
                <w:spacing w:val="3"/>
              </w:rPr>
              <w:t>增加相关内容，作为投标文件的组成部分。另</w:t>
            </w:r>
            <w:r>
              <w:rPr>
                <w:spacing w:val="2"/>
              </w:rPr>
              <w:t>行说明</w:t>
            </w:r>
          </w:p>
        </w:tc>
      </w:tr>
    </w:tbl>
    <w:p w14:paraId="2FFFC05A">
      <w:pPr>
        <w:rPr>
          <w:rFonts w:ascii="Arial"/>
          <w:sz w:val="21"/>
        </w:rPr>
      </w:pPr>
    </w:p>
    <w:p w14:paraId="53D50F4C">
      <w:pPr>
        <w:rPr>
          <w:rFonts w:ascii="Arial" w:hAnsi="Arial" w:eastAsia="Arial" w:cs="Arial"/>
          <w:sz w:val="21"/>
          <w:szCs w:val="21"/>
        </w:rPr>
        <w:sectPr>
          <w:footerReference r:id="rId15" w:type="default"/>
          <w:pgSz w:w="11905" w:h="16839"/>
          <w:pgMar w:top="1416" w:right="1556" w:bottom="1014" w:left="1550" w:header="0" w:footer="849" w:gutter="0"/>
          <w:cols w:space="720" w:num="1"/>
        </w:sectPr>
      </w:pPr>
    </w:p>
    <w:tbl>
      <w:tblPr>
        <w:tblStyle w:val="5"/>
        <w:tblW w:w="87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3"/>
        <w:gridCol w:w="1925"/>
        <w:gridCol w:w="5813"/>
      </w:tblGrid>
      <w:tr w14:paraId="5B157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4" w:hRule="atLeast"/>
        </w:trPr>
        <w:tc>
          <w:tcPr>
            <w:tcW w:w="1053" w:type="dxa"/>
            <w:vAlign w:val="top"/>
          </w:tcPr>
          <w:p w14:paraId="1C37A95F">
            <w:pPr>
              <w:rPr>
                <w:rFonts w:ascii="Arial"/>
                <w:sz w:val="21"/>
              </w:rPr>
            </w:pPr>
          </w:p>
        </w:tc>
        <w:tc>
          <w:tcPr>
            <w:tcW w:w="1925" w:type="dxa"/>
            <w:vAlign w:val="top"/>
          </w:tcPr>
          <w:p w14:paraId="44AD23A0">
            <w:pPr>
              <w:rPr>
                <w:rFonts w:ascii="Arial"/>
                <w:sz w:val="21"/>
              </w:rPr>
            </w:pPr>
          </w:p>
        </w:tc>
        <w:tc>
          <w:tcPr>
            <w:tcW w:w="5813" w:type="dxa"/>
            <w:vAlign w:val="top"/>
          </w:tcPr>
          <w:p w14:paraId="0A21EAF6">
            <w:pPr>
              <w:pStyle w:val="6"/>
              <w:spacing w:before="116" w:line="351" w:lineRule="auto"/>
              <w:ind w:left="118" w:right="100" w:firstLine="3"/>
              <w:jc w:val="both"/>
            </w:pPr>
            <w:r>
              <w:rPr>
                <w:spacing w:val="2"/>
              </w:rPr>
              <w:t>或自行增加的内容、以及按投标文件格式在空格（下</w:t>
            </w:r>
            <w:r>
              <w:rPr>
                <w:spacing w:val="18"/>
              </w:rPr>
              <w:t xml:space="preserve"> </w:t>
            </w:r>
            <w:r>
              <w:rPr>
                <w:spacing w:val="3"/>
              </w:rPr>
              <w:t>划线）由投标人填写的内容，不得与招标文件的强制</w:t>
            </w:r>
            <w:r>
              <w:t xml:space="preserve"> </w:t>
            </w:r>
            <w:r>
              <w:rPr>
                <w:spacing w:val="-3"/>
              </w:rPr>
              <w:t>性审查标准和禁止性规定相抵触。</w:t>
            </w:r>
          </w:p>
          <w:p w14:paraId="30EC9FCB">
            <w:pPr>
              <w:pStyle w:val="6"/>
              <w:spacing w:before="35" w:line="325" w:lineRule="auto"/>
              <w:ind w:left="120" w:right="100" w:firstLine="5"/>
            </w:pPr>
            <w:r>
              <w:rPr>
                <w:spacing w:val="-3"/>
              </w:rPr>
              <w:t>（3）按投标文件格式在空格（下划线）由投标人填写</w:t>
            </w:r>
            <w:r>
              <w:rPr>
                <w:spacing w:val="11"/>
              </w:rPr>
              <w:t xml:space="preserve"> </w:t>
            </w:r>
            <w:r>
              <w:rPr>
                <w:spacing w:val="-3"/>
              </w:rPr>
              <w:t>的内容，不需要填写的，可以在空格中用“/”标示，</w:t>
            </w:r>
            <w:r>
              <w:rPr>
                <w:spacing w:val="18"/>
              </w:rPr>
              <w:t xml:space="preserve"> </w:t>
            </w:r>
            <w:r>
              <w:rPr>
                <w:spacing w:val="3"/>
              </w:rPr>
              <w:t>也可以不填（空白）。但招标文件中另有规定</w:t>
            </w:r>
            <w:r>
              <w:rPr>
                <w:spacing w:val="2"/>
              </w:rPr>
              <w:t>的从其</w:t>
            </w:r>
            <w:r>
              <w:t xml:space="preserve"> </w:t>
            </w:r>
            <w:r>
              <w:rPr>
                <w:spacing w:val="-11"/>
              </w:rPr>
              <w:t>规定。</w:t>
            </w:r>
          </w:p>
          <w:p w14:paraId="30DB2001">
            <w:pPr>
              <w:pStyle w:val="6"/>
              <w:spacing w:before="184" w:line="313" w:lineRule="auto"/>
              <w:ind w:left="119" w:right="100" w:firstLine="6"/>
            </w:pPr>
            <w:r>
              <w:rPr>
                <w:spacing w:val="-3"/>
              </w:rPr>
              <w:t>（4）投标文件应对招标文件提出的所有实质性要求和</w:t>
            </w:r>
            <w:r>
              <w:rPr>
                <w:spacing w:val="11"/>
              </w:rPr>
              <w:t xml:space="preserve"> </w:t>
            </w:r>
            <w:r>
              <w:rPr>
                <w:spacing w:val="3"/>
              </w:rPr>
              <w:t>条件作出实质性响应，并且实质性响应的内容不</w:t>
            </w:r>
            <w:r>
              <w:rPr>
                <w:spacing w:val="2"/>
              </w:rPr>
              <w:t>得互</w:t>
            </w:r>
            <w:r>
              <w:t xml:space="preserve"> </w:t>
            </w:r>
            <w:r>
              <w:rPr>
                <w:spacing w:val="-9"/>
              </w:rPr>
              <w:t>相矛盾。</w:t>
            </w:r>
          </w:p>
          <w:p w14:paraId="43BDFDF5">
            <w:pPr>
              <w:pStyle w:val="6"/>
              <w:spacing w:before="180" w:line="219" w:lineRule="auto"/>
              <w:ind w:left="125"/>
            </w:pPr>
            <w:r>
              <w:rPr>
                <w:spacing w:val="-2"/>
              </w:rPr>
              <w:t>（5）投标文件所附证明材料应内容完整并清晰</w:t>
            </w:r>
            <w:r>
              <w:rPr>
                <w:spacing w:val="-3"/>
              </w:rPr>
              <w:t>可辨。</w:t>
            </w:r>
          </w:p>
          <w:p w14:paraId="675353C6">
            <w:pPr>
              <w:pStyle w:val="6"/>
              <w:spacing w:before="247" w:line="226" w:lineRule="auto"/>
              <w:ind w:left="125"/>
              <w:rPr>
                <w:sz w:val="26"/>
                <w:szCs w:val="26"/>
              </w:rPr>
            </w:pPr>
            <w:r>
              <w:rPr>
                <w:spacing w:val="14"/>
              </w:rPr>
              <w:t>（6）</w:t>
            </w:r>
            <w:r>
              <w:rPr>
                <w:spacing w:val="14"/>
                <w:sz w:val="26"/>
                <w:szCs w:val="26"/>
              </w:rPr>
              <w:t>加密数据电文投标文件需使用新点投标文</w:t>
            </w:r>
          </w:p>
          <w:p w14:paraId="45EC6556">
            <w:pPr>
              <w:pStyle w:val="6"/>
              <w:spacing w:before="305" w:line="377" w:lineRule="auto"/>
              <w:ind w:left="119" w:right="100"/>
              <w:rPr>
                <w:sz w:val="26"/>
                <w:szCs w:val="26"/>
              </w:rPr>
            </w:pPr>
            <w:r>
              <w:rPr>
                <w:spacing w:val="9"/>
                <w:sz w:val="26"/>
                <w:szCs w:val="26"/>
              </w:rPr>
              <w:t>件制作软件（广元版）制作生成的.</w:t>
            </w:r>
            <w:r>
              <w:rPr>
                <w:sz w:val="26"/>
                <w:szCs w:val="26"/>
              </w:rPr>
              <w:t>GYTF</w:t>
            </w:r>
            <w:r>
              <w:rPr>
                <w:spacing w:val="-44"/>
                <w:sz w:val="26"/>
                <w:szCs w:val="26"/>
              </w:rPr>
              <w:t xml:space="preserve"> </w:t>
            </w:r>
            <w:r>
              <w:rPr>
                <w:spacing w:val="9"/>
                <w:sz w:val="26"/>
                <w:szCs w:val="26"/>
              </w:rPr>
              <w:t>格式文</w:t>
            </w:r>
            <w:r>
              <w:rPr>
                <w:sz w:val="26"/>
                <w:szCs w:val="26"/>
              </w:rPr>
              <w:t xml:space="preserve"> </w:t>
            </w:r>
            <w:r>
              <w:rPr>
                <w:spacing w:val="10"/>
                <w:sz w:val="26"/>
                <w:szCs w:val="26"/>
              </w:rPr>
              <w:t>件。非加密数据电文投标文件格式为.</w:t>
            </w:r>
            <w:r>
              <w:rPr>
                <w:sz w:val="26"/>
                <w:szCs w:val="26"/>
              </w:rPr>
              <w:t>nGYTF</w:t>
            </w:r>
          </w:p>
        </w:tc>
      </w:tr>
      <w:tr w14:paraId="63CB8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053" w:type="dxa"/>
            <w:tcBorders>
              <w:bottom w:val="nil"/>
            </w:tcBorders>
            <w:vAlign w:val="top"/>
          </w:tcPr>
          <w:p w14:paraId="5137AD76">
            <w:pPr>
              <w:pStyle w:val="6"/>
              <w:spacing w:before="156" w:line="181" w:lineRule="auto"/>
              <w:ind w:left="239"/>
            </w:pPr>
            <w:r>
              <w:rPr>
                <w:spacing w:val="-3"/>
              </w:rPr>
              <w:t>3.7.3</w:t>
            </w:r>
          </w:p>
        </w:tc>
        <w:tc>
          <w:tcPr>
            <w:tcW w:w="1925" w:type="dxa"/>
            <w:tcBorders>
              <w:bottom w:val="nil"/>
            </w:tcBorders>
            <w:vAlign w:val="top"/>
          </w:tcPr>
          <w:p w14:paraId="25FFF65C">
            <w:pPr>
              <w:pStyle w:val="6"/>
              <w:spacing w:before="115" w:line="219" w:lineRule="auto"/>
              <w:ind w:left="135"/>
            </w:pPr>
            <w:r>
              <w:rPr>
                <w:spacing w:val="-2"/>
              </w:rPr>
              <w:t>投标文件所附证</w:t>
            </w:r>
          </w:p>
        </w:tc>
        <w:tc>
          <w:tcPr>
            <w:tcW w:w="5813" w:type="dxa"/>
            <w:tcBorders>
              <w:bottom w:val="nil"/>
            </w:tcBorders>
            <w:vAlign w:val="top"/>
          </w:tcPr>
          <w:p w14:paraId="4D2B94F3">
            <w:pPr>
              <w:rPr>
                <w:rFonts w:ascii="Arial"/>
                <w:sz w:val="21"/>
              </w:rPr>
            </w:pPr>
          </w:p>
        </w:tc>
      </w:tr>
      <w:tr w14:paraId="55FFB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53" w:type="dxa"/>
            <w:tcBorders>
              <w:top w:val="nil"/>
            </w:tcBorders>
            <w:vAlign w:val="top"/>
          </w:tcPr>
          <w:p w14:paraId="5D73224B">
            <w:pPr>
              <w:pStyle w:val="6"/>
              <w:spacing w:before="116" w:line="232" w:lineRule="auto"/>
              <w:ind w:left="241"/>
            </w:pPr>
            <w:r>
              <w:rPr>
                <w:spacing w:val="-6"/>
              </w:rPr>
              <w:t>（B）</w:t>
            </w:r>
          </w:p>
        </w:tc>
        <w:tc>
          <w:tcPr>
            <w:tcW w:w="1925" w:type="dxa"/>
            <w:tcBorders>
              <w:top w:val="nil"/>
            </w:tcBorders>
            <w:vAlign w:val="top"/>
          </w:tcPr>
          <w:p w14:paraId="2926162D">
            <w:pPr>
              <w:pStyle w:val="6"/>
              <w:spacing w:before="116" w:line="219" w:lineRule="auto"/>
              <w:ind w:left="377"/>
            </w:pPr>
            <w:r>
              <w:rPr>
                <w:spacing w:val="-3"/>
              </w:rPr>
              <w:t>书证件要求</w:t>
            </w:r>
          </w:p>
        </w:tc>
        <w:tc>
          <w:tcPr>
            <w:tcW w:w="5813" w:type="dxa"/>
            <w:tcBorders>
              <w:top w:val="nil"/>
            </w:tcBorders>
            <w:vAlign w:val="top"/>
          </w:tcPr>
          <w:p w14:paraId="24EE6964">
            <w:pPr>
              <w:pStyle w:val="6"/>
              <w:spacing w:before="116" w:line="219" w:lineRule="auto"/>
              <w:ind w:left="119"/>
            </w:pPr>
            <w:r>
              <w:rPr>
                <w:spacing w:val="-1"/>
              </w:rPr>
              <w:t>证件原件扫描件或复印件，清晰可辨认</w:t>
            </w:r>
          </w:p>
        </w:tc>
      </w:tr>
      <w:tr w14:paraId="37DA3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7" w:hRule="atLeast"/>
        </w:trPr>
        <w:tc>
          <w:tcPr>
            <w:tcW w:w="1053" w:type="dxa"/>
            <w:vAlign w:val="top"/>
          </w:tcPr>
          <w:p w14:paraId="4DB8AFBE">
            <w:pPr>
              <w:rPr>
                <w:rFonts w:ascii="Arial"/>
                <w:sz w:val="21"/>
              </w:rPr>
            </w:pPr>
          </w:p>
          <w:p w14:paraId="281AA6BD">
            <w:pPr>
              <w:rPr>
                <w:rFonts w:ascii="Arial"/>
                <w:sz w:val="21"/>
              </w:rPr>
            </w:pPr>
          </w:p>
          <w:p w14:paraId="2F80B9D5">
            <w:pPr>
              <w:rPr>
                <w:rFonts w:ascii="Arial"/>
                <w:sz w:val="21"/>
              </w:rPr>
            </w:pPr>
          </w:p>
          <w:p w14:paraId="30D35BD5">
            <w:pPr>
              <w:rPr>
                <w:rFonts w:ascii="Arial"/>
                <w:sz w:val="21"/>
              </w:rPr>
            </w:pPr>
          </w:p>
          <w:p w14:paraId="3F11E948">
            <w:pPr>
              <w:rPr>
                <w:rFonts w:ascii="Arial"/>
                <w:sz w:val="21"/>
              </w:rPr>
            </w:pPr>
          </w:p>
          <w:p w14:paraId="1C73E0CC">
            <w:pPr>
              <w:rPr>
                <w:rFonts w:ascii="Arial"/>
                <w:sz w:val="21"/>
              </w:rPr>
            </w:pPr>
          </w:p>
          <w:p w14:paraId="57930C0B">
            <w:pPr>
              <w:rPr>
                <w:rFonts w:ascii="Arial"/>
                <w:sz w:val="21"/>
              </w:rPr>
            </w:pPr>
          </w:p>
          <w:p w14:paraId="13267FA9">
            <w:pPr>
              <w:rPr>
                <w:rFonts w:ascii="Arial"/>
                <w:sz w:val="21"/>
              </w:rPr>
            </w:pPr>
          </w:p>
          <w:p w14:paraId="666B0CD1">
            <w:pPr>
              <w:rPr>
                <w:rFonts w:ascii="Arial"/>
                <w:sz w:val="21"/>
              </w:rPr>
            </w:pPr>
          </w:p>
          <w:p w14:paraId="2946D35D">
            <w:pPr>
              <w:spacing w:line="241" w:lineRule="auto"/>
              <w:rPr>
                <w:rFonts w:ascii="Arial"/>
                <w:sz w:val="21"/>
              </w:rPr>
            </w:pPr>
          </w:p>
          <w:p w14:paraId="68536100">
            <w:pPr>
              <w:pStyle w:val="6"/>
              <w:spacing w:before="78" w:line="392" w:lineRule="auto"/>
              <w:ind w:left="240" w:right="222" w:hanging="1"/>
            </w:pPr>
            <w:r>
              <w:rPr>
                <w:spacing w:val="-3"/>
              </w:rPr>
              <w:t>3.7.3</w:t>
            </w:r>
            <w:r>
              <w:t xml:space="preserve"> </w:t>
            </w:r>
            <w:r>
              <w:rPr>
                <w:spacing w:val="-11"/>
              </w:rPr>
              <w:t>（B）</w:t>
            </w:r>
          </w:p>
        </w:tc>
        <w:tc>
          <w:tcPr>
            <w:tcW w:w="1925" w:type="dxa"/>
            <w:vAlign w:val="top"/>
          </w:tcPr>
          <w:p w14:paraId="159FFB63">
            <w:pPr>
              <w:spacing w:line="262" w:lineRule="auto"/>
              <w:rPr>
                <w:rFonts w:ascii="Arial"/>
                <w:sz w:val="21"/>
              </w:rPr>
            </w:pPr>
          </w:p>
          <w:p w14:paraId="5FFE5BED">
            <w:pPr>
              <w:spacing w:line="262" w:lineRule="auto"/>
              <w:rPr>
                <w:rFonts w:ascii="Arial"/>
                <w:sz w:val="21"/>
              </w:rPr>
            </w:pPr>
          </w:p>
          <w:p w14:paraId="32611E3D">
            <w:pPr>
              <w:spacing w:line="262" w:lineRule="auto"/>
              <w:rPr>
                <w:rFonts w:ascii="Arial"/>
                <w:sz w:val="21"/>
              </w:rPr>
            </w:pPr>
          </w:p>
          <w:p w14:paraId="3F8C92E6">
            <w:pPr>
              <w:spacing w:line="262" w:lineRule="auto"/>
              <w:rPr>
                <w:rFonts w:ascii="Arial"/>
                <w:sz w:val="21"/>
              </w:rPr>
            </w:pPr>
          </w:p>
          <w:p w14:paraId="2D0063D5">
            <w:pPr>
              <w:spacing w:line="262" w:lineRule="auto"/>
              <w:rPr>
                <w:rFonts w:ascii="Arial"/>
                <w:sz w:val="21"/>
              </w:rPr>
            </w:pPr>
          </w:p>
          <w:p w14:paraId="709C56FD">
            <w:pPr>
              <w:spacing w:line="262" w:lineRule="auto"/>
              <w:rPr>
                <w:rFonts w:ascii="Arial"/>
                <w:sz w:val="21"/>
              </w:rPr>
            </w:pPr>
          </w:p>
          <w:p w14:paraId="40F80CDE">
            <w:pPr>
              <w:spacing w:line="263" w:lineRule="auto"/>
              <w:rPr>
                <w:rFonts w:ascii="Arial"/>
                <w:sz w:val="21"/>
              </w:rPr>
            </w:pPr>
          </w:p>
          <w:p w14:paraId="2ABC7193">
            <w:pPr>
              <w:spacing w:line="263" w:lineRule="auto"/>
              <w:rPr>
                <w:rFonts w:ascii="Arial"/>
                <w:sz w:val="21"/>
              </w:rPr>
            </w:pPr>
          </w:p>
          <w:p w14:paraId="2984CDE5">
            <w:pPr>
              <w:spacing w:line="263" w:lineRule="auto"/>
              <w:rPr>
                <w:rFonts w:ascii="Arial"/>
                <w:sz w:val="21"/>
              </w:rPr>
            </w:pPr>
          </w:p>
          <w:p w14:paraId="07A39839">
            <w:pPr>
              <w:pStyle w:val="6"/>
              <w:spacing w:before="78" w:line="348" w:lineRule="auto"/>
              <w:ind w:left="493" w:right="116" w:hanging="358"/>
            </w:pPr>
            <w:r>
              <w:rPr>
                <w:spacing w:val="-2"/>
              </w:rPr>
              <w:t>投标文件签字或</w:t>
            </w:r>
            <w:r>
              <w:t xml:space="preserve"> </w:t>
            </w:r>
            <w:r>
              <w:rPr>
                <w:spacing w:val="-2"/>
              </w:rPr>
              <w:t>盖章要求</w:t>
            </w:r>
          </w:p>
        </w:tc>
        <w:tc>
          <w:tcPr>
            <w:tcW w:w="5813" w:type="dxa"/>
            <w:vAlign w:val="top"/>
          </w:tcPr>
          <w:p w14:paraId="1595114C">
            <w:pPr>
              <w:pStyle w:val="6"/>
              <w:spacing w:before="118" w:line="357" w:lineRule="auto"/>
              <w:ind w:left="118" w:right="99" w:firstLine="7"/>
              <w:jc w:val="both"/>
            </w:pPr>
            <w:r>
              <w:rPr>
                <w:spacing w:val="-3"/>
              </w:rPr>
              <w:t>（1）数据电文形式投标文件中所有要求签字的地方应</w:t>
            </w:r>
            <w:r>
              <w:rPr>
                <w:spacing w:val="11"/>
              </w:rPr>
              <w:t xml:space="preserve"> </w:t>
            </w:r>
            <w:r>
              <w:rPr>
                <w:spacing w:val="3"/>
              </w:rPr>
              <w:t>使用电子签章。过渡期内（指未全面实行电子签章期</w:t>
            </w:r>
            <w:r>
              <w:t xml:space="preserve"> </w:t>
            </w:r>
            <w:r>
              <w:rPr>
                <w:spacing w:val="2"/>
              </w:rPr>
              <w:t>间</w:t>
            </w:r>
            <w:r>
              <w:rPr>
                <w:spacing w:val="13"/>
              </w:rPr>
              <w:t>），</w:t>
            </w:r>
            <w:r>
              <w:rPr>
                <w:spacing w:val="2"/>
              </w:rPr>
              <w:t>可以使用直接录入内容并上传用不褪色的墨水</w:t>
            </w:r>
            <w:r>
              <w:t xml:space="preserve"> </w:t>
            </w:r>
            <w:r>
              <w:rPr>
                <w:spacing w:val="-5"/>
              </w:rPr>
              <w:t>（签字笔）由本人亲笔手写签字</w:t>
            </w:r>
            <w:r>
              <w:rPr>
                <w:spacing w:val="69"/>
              </w:rPr>
              <w:t xml:space="preserve"> </w:t>
            </w:r>
            <w:r>
              <w:rPr>
                <w:spacing w:val="-5"/>
              </w:rPr>
              <w:t>(包括姓和名)的扫描</w:t>
            </w:r>
            <w:r>
              <w:t xml:space="preserve"> </w:t>
            </w:r>
            <w:r>
              <w:rPr>
                <w:spacing w:val="3"/>
              </w:rPr>
              <w:t>件，不得用盖章（如签名章、签字章等）代替，也不</w:t>
            </w:r>
            <w:r>
              <w:t xml:space="preserve"> </w:t>
            </w:r>
            <w:r>
              <w:rPr>
                <w:spacing w:val="3"/>
              </w:rPr>
              <w:t>得由他人代签。由法定代表人签字的，应附法定代表</w:t>
            </w:r>
            <w:r>
              <w:t xml:space="preserve"> </w:t>
            </w:r>
            <w:r>
              <w:rPr>
                <w:spacing w:val="3"/>
              </w:rPr>
              <w:t>人身份证明，由代理人签字的，应附授权委托书。身</w:t>
            </w:r>
            <w:r>
              <w:t xml:space="preserve"> </w:t>
            </w:r>
            <w:r>
              <w:rPr>
                <w:spacing w:val="3"/>
              </w:rPr>
              <w:t>份证明或授权委托书应符合招标文件中“投标文件格</w:t>
            </w:r>
            <w:r>
              <w:t xml:space="preserve"> </w:t>
            </w:r>
            <w:r>
              <w:rPr>
                <w:spacing w:val="-6"/>
              </w:rPr>
              <w:t>式”的规定。</w:t>
            </w:r>
          </w:p>
          <w:p w14:paraId="088BFB4F">
            <w:pPr>
              <w:pStyle w:val="6"/>
              <w:spacing w:before="32" w:line="328" w:lineRule="auto"/>
              <w:ind w:left="121" w:right="101" w:firstLine="4"/>
              <w:jc w:val="both"/>
            </w:pPr>
            <w:r>
              <w:rPr>
                <w:spacing w:val="-3"/>
              </w:rPr>
              <w:t>（2）投标文件所有要求盖章的地方均应使用单位法定</w:t>
            </w:r>
            <w:r>
              <w:rPr>
                <w:spacing w:val="11"/>
              </w:rPr>
              <w:t xml:space="preserve"> </w:t>
            </w:r>
            <w:r>
              <w:rPr>
                <w:spacing w:val="-3"/>
              </w:rPr>
              <w:t>名称印章,不得使用专用印章（如经济合同章、投标专</w:t>
            </w:r>
            <w:r>
              <w:rPr>
                <w:spacing w:val="16"/>
              </w:rPr>
              <w:t xml:space="preserve"> </w:t>
            </w:r>
            <w:r>
              <w:rPr>
                <w:spacing w:val="-3"/>
              </w:rPr>
              <w:t>用章等）或直属（下属）单位印章代替。</w:t>
            </w:r>
          </w:p>
        </w:tc>
      </w:tr>
    </w:tbl>
    <w:p w14:paraId="63F7B80B">
      <w:pPr>
        <w:rPr>
          <w:rFonts w:ascii="Arial"/>
          <w:sz w:val="21"/>
        </w:rPr>
      </w:pPr>
    </w:p>
    <w:p w14:paraId="1A4F8A39">
      <w:pPr>
        <w:rPr>
          <w:rFonts w:ascii="Arial" w:hAnsi="Arial" w:eastAsia="Arial" w:cs="Arial"/>
          <w:sz w:val="21"/>
          <w:szCs w:val="21"/>
        </w:rPr>
        <w:sectPr>
          <w:footerReference r:id="rId16" w:type="default"/>
          <w:pgSz w:w="11905" w:h="16839"/>
          <w:pgMar w:top="1416" w:right="1556" w:bottom="1014" w:left="1550" w:header="0" w:footer="849" w:gutter="0"/>
          <w:cols w:space="720" w:num="1"/>
        </w:sectPr>
      </w:pPr>
    </w:p>
    <w:tbl>
      <w:tblPr>
        <w:tblStyle w:val="5"/>
        <w:tblW w:w="87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3"/>
        <w:gridCol w:w="1925"/>
        <w:gridCol w:w="5813"/>
      </w:tblGrid>
      <w:tr w14:paraId="5D902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4" w:hRule="atLeast"/>
        </w:trPr>
        <w:tc>
          <w:tcPr>
            <w:tcW w:w="1053" w:type="dxa"/>
            <w:vAlign w:val="top"/>
          </w:tcPr>
          <w:p w14:paraId="3BECD4AF">
            <w:pPr>
              <w:rPr>
                <w:rFonts w:ascii="Arial"/>
                <w:sz w:val="21"/>
              </w:rPr>
            </w:pPr>
          </w:p>
        </w:tc>
        <w:tc>
          <w:tcPr>
            <w:tcW w:w="1925" w:type="dxa"/>
            <w:vAlign w:val="top"/>
          </w:tcPr>
          <w:p w14:paraId="21811217">
            <w:pPr>
              <w:rPr>
                <w:rFonts w:ascii="Arial"/>
                <w:sz w:val="21"/>
              </w:rPr>
            </w:pPr>
          </w:p>
        </w:tc>
        <w:tc>
          <w:tcPr>
            <w:tcW w:w="5813" w:type="dxa"/>
            <w:vAlign w:val="top"/>
          </w:tcPr>
          <w:p w14:paraId="56C7ADBD">
            <w:pPr>
              <w:pStyle w:val="6"/>
              <w:spacing w:before="116" w:line="336" w:lineRule="auto"/>
              <w:ind w:left="120" w:right="16" w:firstLine="5"/>
            </w:pPr>
            <w:r>
              <w:rPr>
                <w:spacing w:val="-3"/>
              </w:rPr>
              <w:t>（3）数据电文形式投标文件所有要求盖章的地方，除</w:t>
            </w:r>
            <w:r>
              <w:rPr>
                <w:spacing w:val="16"/>
              </w:rPr>
              <w:t xml:space="preserve"> </w:t>
            </w:r>
            <w:r>
              <w:rPr>
                <w:spacing w:val="2"/>
              </w:rPr>
              <w:t>联合体协议书外，均应加盖投标人（联合体投标的，</w:t>
            </w:r>
            <w:r>
              <w:rPr>
                <w:spacing w:val="15"/>
              </w:rPr>
              <w:t xml:space="preserve"> </w:t>
            </w:r>
            <w:r>
              <w:rPr>
                <w:spacing w:val="-4"/>
              </w:rPr>
              <w:t>为联合体牵头人）电子印章，联合体协议书上传签字、</w:t>
            </w:r>
            <w:r>
              <w:rPr>
                <w:spacing w:val="6"/>
              </w:rPr>
              <w:t xml:space="preserve"> </w:t>
            </w:r>
            <w:r>
              <w:rPr>
                <w:spacing w:val="-6"/>
              </w:rPr>
              <w:t>盖章的扫描件。</w:t>
            </w:r>
          </w:p>
        </w:tc>
      </w:tr>
      <w:tr w14:paraId="4CD1D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053" w:type="dxa"/>
            <w:tcBorders>
              <w:bottom w:val="nil"/>
            </w:tcBorders>
            <w:vAlign w:val="top"/>
          </w:tcPr>
          <w:p w14:paraId="4FD0D096">
            <w:pPr>
              <w:pStyle w:val="6"/>
              <w:spacing w:before="152" w:line="182" w:lineRule="auto"/>
              <w:ind w:left="233"/>
            </w:pPr>
            <w:r>
              <w:rPr>
                <w:spacing w:val="-2"/>
              </w:rPr>
              <w:t>4.1.1</w:t>
            </w:r>
          </w:p>
        </w:tc>
        <w:tc>
          <w:tcPr>
            <w:tcW w:w="1925" w:type="dxa"/>
            <w:tcBorders>
              <w:bottom w:val="nil"/>
            </w:tcBorders>
            <w:vAlign w:val="top"/>
          </w:tcPr>
          <w:p w14:paraId="6EBE8408">
            <w:pPr>
              <w:pStyle w:val="6"/>
              <w:spacing w:before="36" w:line="220" w:lineRule="auto"/>
              <w:ind w:left="495"/>
            </w:pPr>
            <w:r>
              <w:rPr>
                <w:spacing w:val="-3"/>
              </w:rPr>
              <w:t>投标文件</w:t>
            </w:r>
          </w:p>
        </w:tc>
        <w:tc>
          <w:tcPr>
            <w:tcW w:w="5813" w:type="dxa"/>
            <w:tcBorders>
              <w:bottom w:val="nil"/>
            </w:tcBorders>
            <w:vAlign w:val="top"/>
          </w:tcPr>
          <w:p w14:paraId="42AD741D">
            <w:pPr>
              <w:pStyle w:val="6"/>
              <w:spacing w:before="36" w:line="219" w:lineRule="auto"/>
              <w:ind w:left="118"/>
            </w:pPr>
            <w:r>
              <w:rPr>
                <w:spacing w:val="3"/>
              </w:rPr>
              <w:t>在线递交的数据电文形式投标文件为正本，须经投标</w:t>
            </w:r>
          </w:p>
        </w:tc>
      </w:tr>
      <w:tr w14:paraId="5A19A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053" w:type="dxa"/>
            <w:tcBorders>
              <w:top w:val="nil"/>
            </w:tcBorders>
            <w:vAlign w:val="top"/>
          </w:tcPr>
          <w:p w14:paraId="3A8394CB">
            <w:pPr>
              <w:pStyle w:val="6"/>
              <w:spacing w:before="171" w:line="232" w:lineRule="auto"/>
              <w:ind w:left="241"/>
            </w:pPr>
            <w:r>
              <w:rPr>
                <w:spacing w:val="-6"/>
              </w:rPr>
              <w:t>（B）</w:t>
            </w:r>
          </w:p>
        </w:tc>
        <w:tc>
          <w:tcPr>
            <w:tcW w:w="1925" w:type="dxa"/>
            <w:tcBorders>
              <w:top w:val="nil"/>
            </w:tcBorders>
            <w:vAlign w:val="top"/>
          </w:tcPr>
          <w:p w14:paraId="30E4B9A3">
            <w:pPr>
              <w:pStyle w:val="6"/>
              <w:spacing w:before="90" w:line="221" w:lineRule="auto"/>
              <w:ind w:left="492"/>
            </w:pPr>
            <w:r>
              <w:rPr>
                <w:spacing w:val="-2"/>
              </w:rPr>
              <w:t>加密要求</w:t>
            </w:r>
          </w:p>
        </w:tc>
        <w:tc>
          <w:tcPr>
            <w:tcW w:w="5813" w:type="dxa"/>
            <w:tcBorders>
              <w:top w:val="nil"/>
            </w:tcBorders>
            <w:vAlign w:val="top"/>
          </w:tcPr>
          <w:p w14:paraId="0627F36C">
            <w:pPr>
              <w:pStyle w:val="6"/>
              <w:spacing w:before="90" w:line="219" w:lineRule="auto"/>
              <w:ind w:left="121"/>
            </w:pPr>
            <w:r>
              <w:rPr>
                <w:spacing w:val="-6"/>
              </w:rPr>
              <w:t>人数字证书加密。</w:t>
            </w:r>
          </w:p>
        </w:tc>
      </w:tr>
      <w:tr w14:paraId="4059A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053" w:type="dxa"/>
            <w:vAlign w:val="top"/>
          </w:tcPr>
          <w:p w14:paraId="2C7B1575">
            <w:pPr>
              <w:pStyle w:val="6"/>
              <w:spacing w:before="154" w:line="182" w:lineRule="auto"/>
              <w:ind w:left="233"/>
            </w:pPr>
            <w:r>
              <w:rPr>
                <w:spacing w:val="-2"/>
              </w:rPr>
              <w:t>4.2.1</w:t>
            </w:r>
          </w:p>
        </w:tc>
        <w:tc>
          <w:tcPr>
            <w:tcW w:w="1925" w:type="dxa"/>
            <w:vAlign w:val="top"/>
          </w:tcPr>
          <w:p w14:paraId="705FBC7B">
            <w:pPr>
              <w:pStyle w:val="6"/>
              <w:spacing w:before="115" w:line="220" w:lineRule="auto"/>
              <w:ind w:left="255"/>
            </w:pPr>
            <w:r>
              <w:rPr>
                <w:spacing w:val="-2"/>
              </w:rPr>
              <w:t>投标截止时间</w:t>
            </w:r>
          </w:p>
        </w:tc>
        <w:tc>
          <w:tcPr>
            <w:tcW w:w="5813" w:type="dxa"/>
            <w:vAlign w:val="top"/>
          </w:tcPr>
          <w:p w14:paraId="598EE3A5">
            <w:pPr>
              <w:pStyle w:val="6"/>
              <w:numPr>
                <w:ilvl w:val="0"/>
                <w:numId w:val="1"/>
              </w:numPr>
              <w:spacing w:before="155" w:line="181" w:lineRule="auto"/>
              <w:ind w:left="121"/>
            </w:pPr>
            <w:r>
              <w:rPr>
                <w:rFonts w:hint="eastAsia"/>
                <w:spacing w:val="-1"/>
                <w:lang w:val="en-US" w:eastAsia="zh-CN"/>
              </w:rPr>
              <w:t xml:space="preserve"> </w:t>
            </w:r>
            <w:r>
              <w:rPr>
                <w:spacing w:val="-1"/>
              </w:rPr>
              <w:t>-</w:t>
            </w:r>
            <w:r>
              <w:rPr>
                <w:rFonts w:hint="eastAsia"/>
                <w:spacing w:val="-1"/>
                <w:lang w:val="en-US" w:eastAsia="zh-CN"/>
              </w:rPr>
              <w:t xml:space="preserve">  </w:t>
            </w:r>
            <w:r>
              <w:rPr>
                <w:spacing w:val="-1"/>
              </w:rPr>
              <w:t xml:space="preserve"> 09:00</w:t>
            </w:r>
          </w:p>
        </w:tc>
      </w:tr>
      <w:tr w14:paraId="4A09E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2" w:hRule="atLeast"/>
        </w:trPr>
        <w:tc>
          <w:tcPr>
            <w:tcW w:w="1053" w:type="dxa"/>
            <w:vAlign w:val="top"/>
          </w:tcPr>
          <w:p w14:paraId="062A1F5F">
            <w:pPr>
              <w:pStyle w:val="6"/>
              <w:spacing w:before="304" w:line="392" w:lineRule="auto"/>
              <w:ind w:left="240" w:right="222" w:hanging="7"/>
            </w:pPr>
            <w:r>
              <w:rPr>
                <w:spacing w:val="-2"/>
              </w:rPr>
              <w:t>4.2.2</w:t>
            </w:r>
            <w:r>
              <w:t xml:space="preserve"> </w:t>
            </w:r>
            <w:r>
              <w:rPr>
                <w:spacing w:val="-11"/>
              </w:rPr>
              <w:t>（B）</w:t>
            </w:r>
          </w:p>
        </w:tc>
        <w:tc>
          <w:tcPr>
            <w:tcW w:w="1925" w:type="dxa"/>
            <w:vAlign w:val="top"/>
          </w:tcPr>
          <w:p w14:paraId="5DA58266">
            <w:pPr>
              <w:pStyle w:val="6"/>
              <w:spacing w:before="264" w:line="349" w:lineRule="auto"/>
              <w:ind w:left="493" w:right="476" w:firstLine="1"/>
            </w:pPr>
            <w:r>
              <w:rPr>
                <w:spacing w:val="-4"/>
              </w:rPr>
              <w:t>投标文件</w:t>
            </w:r>
            <w:r>
              <w:rPr>
                <w:spacing w:val="2"/>
              </w:rPr>
              <w:t xml:space="preserve"> </w:t>
            </w:r>
            <w:r>
              <w:rPr>
                <w:spacing w:val="-3"/>
              </w:rPr>
              <w:t>递交地点</w:t>
            </w:r>
          </w:p>
        </w:tc>
        <w:tc>
          <w:tcPr>
            <w:tcW w:w="5813" w:type="dxa"/>
            <w:vAlign w:val="top"/>
          </w:tcPr>
          <w:p w14:paraId="0312E118">
            <w:pPr>
              <w:pStyle w:val="6"/>
              <w:spacing w:before="34" w:line="348" w:lineRule="auto"/>
              <w:ind w:left="122" w:right="100" w:hanging="1"/>
              <w:jc w:val="both"/>
            </w:pPr>
            <w:r>
              <w:rPr>
                <w:spacing w:val="2"/>
              </w:rPr>
              <w:t>投标人应在投标截止时间前在线递交经投标人数字证</w:t>
            </w:r>
            <w:r>
              <w:rPr>
                <w:spacing w:val="18"/>
              </w:rPr>
              <w:t xml:space="preserve"> </w:t>
            </w:r>
            <w:r>
              <w:rPr>
                <w:spacing w:val="2"/>
              </w:rPr>
              <w:t>书加密制作的数据电文形式投标文件，不接受现场递</w:t>
            </w:r>
            <w:r>
              <w:rPr>
                <w:spacing w:val="16"/>
              </w:rPr>
              <w:t xml:space="preserve"> </w:t>
            </w:r>
            <w:r>
              <w:rPr>
                <w:spacing w:val="-13"/>
              </w:rPr>
              <w:t>交。</w:t>
            </w:r>
          </w:p>
        </w:tc>
      </w:tr>
      <w:tr w14:paraId="0F36C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1053" w:type="dxa"/>
            <w:vAlign w:val="top"/>
          </w:tcPr>
          <w:p w14:paraId="38D3499C">
            <w:pPr>
              <w:spacing w:line="306" w:lineRule="auto"/>
              <w:rPr>
                <w:rFonts w:ascii="Arial"/>
                <w:sz w:val="21"/>
              </w:rPr>
            </w:pPr>
          </w:p>
          <w:p w14:paraId="4C2563F0">
            <w:pPr>
              <w:pStyle w:val="6"/>
              <w:spacing w:before="78" w:line="181" w:lineRule="auto"/>
              <w:ind w:left="233"/>
            </w:pPr>
            <w:r>
              <w:rPr>
                <w:spacing w:val="-2"/>
              </w:rPr>
              <w:t>4.2.3</w:t>
            </w:r>
          </w:p>
        </w:tc>
        <w:tc>
          <w:tcPr>
            <w:tcW w:w="1925" w:type="dxa"/>
            <w:vAlign w:val="top"/>
          </w:tcPr>
          <w:p w14:paraId="50278768">
            <w:pPr>
              <w:pStyle w:val="6"/>
              <w:spacing w:before="114" w:line="312" w:lineRule="auto"/>
              <w:ind w:left="495" w:right="476"/>
            </w:pPr>
            <w:r>
              <w:rPr>
                <w:spacing w:val="-4"/>
              </w:rPr>
              <w:t>是否退还</w:t>
            </w:r>
            <w:r>
              <w:rPr>
                <w:spacing w:val="1"/>
              </w:rPr>
              <w:t xml:space="preserve"> </w:t>
            </w:r>
            <w:r>
              <w:rPr>
                <w:spacing w:val="-4"/>
              </w:rPr>
              <w:t>投标文件</w:t>
            </w:r>
          </w:p>
        </w:tc>
        <w:tc>
          <w:tcPr>
            <w:tcW w:w="5813" w:type="dxa"/>
            <w:vAlign w:val="top"/>
          </w:tcPr>
          <w:p w14:paraId="2C284237">
            <w:pPr>
              <w:spacing w:line="266" w:lineRule="auto"/>
              <w:rPr>
                <w:rFonts w:ascii="Arial"/>
                <w:sz w:val="21"/>
              </w:rPr>
            </w:pPr>
          </w:p>
          <w:p w14:paraId="30F23D7A">
            <w:pPr>
              <w:pStyle w:val="6"/>
              <w:spacing w:before="78" w:line="220" w:lineRule="auto"/>
              <w:ind w:left="126"/>
            </w:pPr>
            <w:r>
              <w:t>否</w:t>
            </w:r>
          </w:p>
        </w:tc>
      </w:tr>
      <w:tr w14:paraId="25BC6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4" w:hRule="atLeast"/>
        </w:trPr>
        <w:tc>
          <w:tcPr>
            <w:tcW w:w="1053" w:type="dxa"/>
            <w:vAlign w:val="top"/>
          </w:tcPr>
          <w:p w14:paraId="5AC3DAA4">
            <w:pPr>
              <w:spacing w:line="278" w:lineRule="auto"/>
              <w:rPr>
                <w:rFonts w:ascii="Arial"/>
                <w:sz w:val="21"/>
              </w:rPr>
            </w:pPr>
          </w:p>
          <w:p w14:paraId="0E99259B">
            <w:pPr>
              <w:spacing w:line="278" w:lineRule="auto"/>
              <w:rPr>
                <w:rFonts w:ascii="Arial"/>
                <w:sz w:val="21"/>
              </w:rPr>
            </w:pPr>
          </w:p>
          <w:p w14:paraId="65FA0E5C">
            <w:pPr>
              <w:spacing w:line="278" w:lineRule="auto"/>
              <w:rPr>
                <w:rFonts w:ascii="Arial"/>
                <w:sz w:val="21"/>
              </w:rPr>
            </w:pPr>
          </w:p>
          <w:p w14:paraId="6D1EB3B6">
            <w:pPr>
              <w:spacing w:line="278" w:lineRule="auto"/>
              <w:rPr>
                <w:rFonts w:ascii="Arial"/>
                <w:sz w:val="21"/>
              </w:rPr>
            </w:pPr>
          </w:p>
          <w:p w14:paraId="7B2093D4">
            <w:pPr>
              <w:spacing w:line="278" w:lineRule="auto"/>
              <w:rPr>
                <w:rFonts w:ascii="Arial"/>
                <w:sz w:val="21"/>
              </w:rPr>
            </w:pPr>
          </w:p>
          <w:p w14:paraId="26EE6C5A">
            <w:pPr>
              <w:pStyle w:val="6"/>
              <w:spacing w:before="78" w:line="387" w:lineRule="auto"/>
              <w:ind w:left="240" w:right="222" w:hanging="7"/>
            </w:pPr>
            <w:r>
              <w:rPr>
                <w:spacing w:val="-2"/>
              </w:rPr>
              <w:t>4.2.4</w:t>
            </w:r>
            <w:r>
              <w:t xml:space="preserve"> </w:t>
            </w:r>
            <w:r>
              <w:rPr>
                <w:spacing w:val="-11"/>
              </w:rPr>
              <w:t>（B）</w:t>
            </w:r>
          </w:p>
        </w:tc>
        <w:tc>
          <w:tcPr>
            <w:tcW w:w="1925" w:type="dxa"/>
            <w:vAlign w:val="top"/>
          </w:tcPr>
          <w:p w14:paraId="56A1319D">
            <w:pPr>
              <w:spacing w:line="269" w:lineRule="auto"/>
              <w:rPr>
                <w:rFonts w:ascii="Arial"/>
                <w:sz w:val="21"/>
              </w:rPr>
            </w:pPr>
          </w:p>
          <w:p w14:paraId="3F352D8D">
            <w:pPr>
              <w:spacing w:line="269" w:lineRule="auto"/>
              <w:rPr>
                <w:rFonts w:ascii="Arial"/>
                <w:sz w:val="21"/>
              </w:rPr>
            </w:pPr>
          </w:p>
          <w:p w14:paraId="735AC5F8">
            <w:pPr>
              <w:spacing w:line="269" w:lineRule="auto"/>
              <w:rPr>
                <w:rFonts w:ascii="Arial"/>
                <w:sz w:val="21"/>
              </w:rPr>
            </w:pPr>
          </w:p>
          <w:p w14:paraId="7CE42409">
            <w:pPr>
              <w:spacing w:line="270" w:lineRule="auto"/>
              <w:rPr>
                <w:rFonts w:ascii="Arial"/>
                <w:sz w:val="21"/>
              </w:rPr>
            </w:pPr>
          </w:p>
          <w:p w14:paraId="5FAC45AF">
            <w:pPr>
              <w:spacing w:line="270" w:lineRule="auto"/>
              <w:rPr>
                <w:rFonts w:ascii="Arial"/>
                <w:sz w:val="21"/>
              </w:rPr>
            </w:pPr>
          </w:p>
          <w:p w14:paraId="062D6348">
            <w:pPr>
              <w:pStyle w:val="6"/>
              <w:spacing w:before="78" w:line="346" w:lineRule="auto"/>
              <w:ind w:left="733" w:right="236" w:hanging="453"/>
            </w:pPr>
            <w:r>
              <w:rPr>
                <w:spacing w:val="-7"/>
              </w:rPr>
              <w:t>电子投标文件</w:t>
            </w:r>
            <w:r>
              <w:rPr>
                <w:spacing w:val="3"/>
              </w:rPr>
              <w:t xml:space="preserve"> </w:t>
            </w:r>
            <w:r>
              <w:rPr>
                <w:spacing w:val="-3"/>
              </w:rPr>
              <w:t>递交</w:t>
            </w:r>
          </w:p>
        </w:tc>
        <w:tc>
          <w:tcPr>
            <w:tcW w:w="5813" w:type="dxa"/>
            <w:vAlign w:val="top"/>
          </w:tcPr>
          <w:p w14:paraId="0C34097A">
            <w:pPr>
              <w:pStyle w:val="6"/>
              <w:spacing w:before="34" w:line="349" w:lineRule="auto"/>
              <w:ind w:left="118" w:firstLine="3"/>
              <w:jc w:val="both"/>
            </w:pPr>
            <w:r>
              <w:rPr>
                <w:spacing w:val="-8"/>
              </w:rPr>
              <w:t>投标人通过全国公共资源交易平台（四川省 ·广元市）</w:t>
            </w:r>
            <w:r>
              <w:rPr>
                <w:spacing w:val="5"/>
              </w:rPr>
              <w:t xml:space="preserve"> </w:t>
            </w:r>
            <w:r>
              <w:rPr>
                <w:spacing w:val="3"/>
              </w:rPr>
              <w:t>（网址：</w:t>
            </w:r>
            <w:r>
              <w:t>http</w:t>
            </w:r>
            <w:r>
              <w:rPr>
                <w:spacing w:val="3"/>
              </w:rPr>
              <w:t>://</w:t>
            </w:r>
            <w:r>
              <w:t>www</w:t>
            </w:r>
            <w:r>
              <w:rPr>
                <w:spacing w:val="3"/>
              </w:rPr>
              <w:t>.</w:t>
            </w:r>
            <w:r>
              <w:t>gyggzyjy</w:t>
            </w:r>
            <w:r>
              <w:rPr>
                <w:spacing w:val="3"/>
              </w:rPr>
              <w:t>.</w:t>
            </w:r>
            <w:r>
              <w:t>cn</w:t>
            </w:r>
            <w:r>
              <w:rPr>
                <w:spacing w:val="3"/>
              </w:rPr>
              <w:t>）电子招投标系统</w:t>
            </w:r>
            <w:r>
              <w:rPr>
                <w:spacing w:val="6"/>
              </w:rPr>
              <w:t xml:space="preserve">  </w:t>
            </w:r>
            <w:r>
              <w:rPr>
                <w:spacing w:val="-4"/>
              </w:rPr>
              <w:t>在线递交加密投标文件。</w:t>
            </w:r>
          </w:p>
          <w:p w14:paraId="4A1D09CA">
            <w:pPr>
              <w:pStyle w:val="6"/>
              <w:spacing w:before="39" w:line="352" w:lineRule="auto"/>
              <w:ind w:left="120" w:right="97" w:firstLine="1"/>
              <w:jc w:val="both"/>
            </w:pPr>
            <w:r>
              <w:rPr>
                <w:spacing w:val="2"/>
              </w:rPr>
              <w:t>备注：投标人应错开数据电文投标文件在线递交高峰</w:t>
            </w:r>
            <w:r>
              <w:rPr>
                <w:spacing w:val="18"/>
              </w:rPr>
              <w:t xml:space="preserve"> </w:t>
            </w:r>
            <w:r>
              <w:rPr>
                <w:spacing w:val="1"/>
              </w:rPr>
              <w:t>期（开标前几小时</w:t>
            </w:r>
            <w:r>
              <w:rPr>
                <w:spacing w:val="24"/>
              </w:rPr>
              <w:t>），</w:t>
            </w:r>
            <w:r>
              <w:rPr>
                <w:spacing w:val="1"/>
              </w:rPr>
              <w:t>防止因同时在线递交数据电文</w:t>
            </w:r>
            <w:r>
              <w:t xml:space="preserve"> </w:t>
            </w:r>
            <w:r>
              <w:rPr>
                <w:spacing w:val="3"/>
              </w:rPr>
              <w:t>投标文件过多导致网络拥堵或是因为投标人本</w:t>
            </w:r>
            <w:r>
              <w:rPr>
                <w:spacing w:val="2"/>
              </w:rPr>
              <w:t>身设备</w:t>
            </w:r>
            <w:r>
              <w:t xml:space="preserve"> </w:t>
            </w:r>
            <w:r>
              <w:rPr>
                <w:spacing w:val="3"/>
              </w:rPr>
              <w:t>无法及时上传导致未成功递交在线文件的情况</w:t>
            </w:r>
            <w:r>
              <w:rPr>
                <w:spacing w:val="2"/>
              </w:rPr>
              <w:t>，由投</w:t>
            </w:r>
            <w:r>
              <w:t xml:space="preserve"> </w:t>
            </w:r>
            <w:r>
              <w:rPr>
                <w:spacing w:val="-6"/>
              </w:rPr>
              <w:t>标人自行负责。</w:t>
            </w:r>
          </w:p>
        </w:tc>
      </w:tr>
      <w:tr w14:paraId="79774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1" w:hRule="atLeast"/>
        </w:trPr>
        <w:tc>
          <w:tcPr>
            <w:tcW w:w="1053" w:type="dxa"/>
            <w:vAlign w:val="top"/>
          </w:tcPr>
          <w:p w14:paraId="73BFE17B">
            <w:pPr>
              <w:pStyle w:val="6"/>
              <w:spacing w:before="76" w:line="325" w:lineRule="auto"/>
              <w:ind w:left="240" w:right="222" w:hanging="7"/>
            </w:pPr>
            <w:r>
              <w:rPr>
                <w:spacing w:val="-2"/>
              </w:rPr>
              <w:t>4.2.5</w:t>
            </w:r>
            <w:r>
              <w:t xml:space="preserve"> </w:t>
            </w:r>
            <w:r>
              <w:rPr>
                <w:spacing w:val="-11"/>
              </w:rPr>
              <w:t>（B）</w:t>
            </w:r>
          </w:p>
        </w:tc>
        <w:tc>
          <w:tcPr>
            <w:tcW w:w="1925" w:type="dxa"/>
            <w:vAlign w:val="top"/>
          </w:tcPr>
          <w:p w14:paraId="1C4AD074">
            <w:pPr>
              <w:pStyle w:val="6"/>
              <w:spacing w:before="34" w:line="341" w:lineRule="auto"/>
              <w:ind w:left="734" w:right="116" w:hanging="604"/>
            </w:pPr>
            <w:r>
              <w:rPr>
                <w:spacing w:val="-2"/>
              </w:rPr>
              <w:t>逾期提交的投标</w:t>
            </w:r>
            <w:r>
              <w:rPr>
                <w:spacing w:val="5"/>
              </w:rPr>
              <w:t xml:space="preserve"> </w:t>
            </w:r>
            <w:r>
              <w:rPr>
                <w:spacing w:val="-3"/>
              </w:rPr>
              <w:t>文件</w:t>
            </w:r>
          </w:p>
        </w:tc>
        <w:tc>
          <w:tcPr>
            <w:tcW w:w="5813" w:type="dxa"/>
            <w:vAlign w:val="top"/>
          </w:tcPr>
          <w:p w14:paraId="27F290EF">
            <w:pPr>
              <w:pStyle w:val="6"/>
              <w:spacing w:before="34" w:line="341" w:lineRule="auto"/>
              <w:ind w:left="146" w:hanging="25"/>
            </w:pPr>
            <w:r>
              <w:rPr>
                <w:spacing w:val="-8"/>
              </w:rPr>
              <w:t>投标人在《全国公共资源交易平台（四川省•广元市）》</w:t>
            </w:r>
            <w:r>
              <w:rPr>
                <w:spacing w:val="5"/>
              </w:rPr>
              <w:t xml:space="preserve"> </w:t>
            </w:r>
            <w:r>
              <w:rPr>
                <w:spacing w:val="-4"/>
              </w:rPr>
              <w:t>电子招投标系统逾期提交投标文件的，予以拒收。</w:t>
            </w:r>
          </w:p>
        </w:tc>
      </w:tr>
      <w:tr w14:paraId="49D9B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1" w:hRule="atLeast"/>
        </w:trPr>
        <w:tc>
          <w:tcPr>
            <w:tcW w:w="1053" w:type="dxa"/>
            <w:vAlign w:val="top"/>
          </w:tcPr>
          <w:p w14:paraId="74C8C7E4">
            <w:pPr>
              <w:spacing w:line="464" w:lineRule="auto"/>
              <w:rPr>
                <w:rFonts w:ascii="Arial"/>
                <w:sz w:val="21"/>
              </w:rPr>
            </w:pPr>
          </w:p>
          <w:p w14:paraId="68EA7DD6">
            <w:pPr>
              <w:pStyle w:val="6"/>
              <w:spacing w:before="78" w:line="181" w:lineRule="auto"/>
              <w:ind w:left="233"/>
            </w:pPr>
            <w:r>
              <w:rPr>
                <w:spacing w:val="-2"/>
              </w:rPr>
              <w:t>4.3.2</w:t>
            </w:r>
          </w:p>
        </w:tc>
        <w:tc>
          <w:tcPr>
            <w:tcW w:w="1925" w:type="dxa"/>
            <w:vAlign w:val="top"/>
          </w:tcPr>
          <w:p w14:paraId="4062AE89">
            <w:pPr>
              <w:spacing w:line="423" w:lineRule="auto"/>
              <w:rPr>
                <w:rFonts w:ascii="Arial"/>
                <w:sz w:val="21"/>
              </w:rPr>
            </w:pPr>
          </w:p>
          <w:p w14:paraId="041D73FC">
            <w:pPr>
              <w:pStyle w:val="6"/>
              <w:spacing w:before="79" w:line="220" w:lineRule="auto"/>
              <w:ind w:left="372"/>
            </w:pPr>
            <w:r>
              <w:rPr>
                <w:spacing w:val="-2"/>
              </w:rPr>
              <w:t>修改或撤回</w:t>
            </w:r>
          </w:p>
        </w:tc>
        <w:tc>
          <w:tcPr>
            <w:tcW w:w="5813" w:type="dxa"/>
            <w:vAlign w:val="top"/>
          </w:tcPr>
          <w:p w14:paraId="7F7152AE">
            <w:pPr>
              <w:pStyle w:val="6"/>
              <w:spacing w:before="33" w:line="348" w:lineRule="auto"/>
              <w:ind w:left="120" w:right="100" w:firstLine="1"/>
              <w:jc w:val="both"/>
            </w:pPr>
            <w:r>
              <w:rPr>
                <w:spacing w:val="2"/>
              </w:rPr>
              <w:t>投标人在投标截止时间前修改或撤回已提交投标文件</w:t>
            </w:r>
            <w:r>
              <w:rPr>
                <w:spacing w:val="18"/>
              </w:rPr>
              <w:t xml:space="preserve"> </w:t>
            </w:r>
            <w:r>
              <w:rPr>
                <w:spacing w:val="-3"/>
              </w:rPr>
              <w:t>的，《全国公共资源交易平台（四川省•广元市）》电</w:t>
            </w:r>
            <w:r>
              <w:rPr>
                <w:spacing w:val="17"/>
              </w:rPr>
              <w:t xml:space="preserve"> </w:t>
            </w:r>
            <w:r>
              <w:rPr>
                <w:spacing w:val="-3"/>
              </w:rPr>
              <w:t>子招投标系统不发出回执通知。</w:t>
            </w:r>
          </w:p>
        </w:tc>
      </w:tr>
      <w:tr w14:paraId="3C529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9" w:hRule="atLeast"/>
        </w:trPr>
        <w:tc>
          <w:tcPr>
            <w:tcW w:w="1053" w:type="dxa"/>
            <w:vAlign w:val="top"/>
          </w:tcPr>
          <w:p w14:paraId="0EE180DC">
            <w:pPr>
              <w:spacing w:line="327" w:lineRule="auto"/>
              <w:rPr>
                <w:rFonts w:ascii="Arial"/>
                <w:sz w:val="21"/>
              </w:rPr>
            </w:pPr>
          </w:p>
          <w:p w14:paraId="39BB6AF4">
            <w:pPr>
              <w:spacing w:line="327" w:lineRule="auto"/>
              <w:rPr>
                <w:rFonts w:ascii="Arial"/>
                <w:sz w:val="21"/>
              </w:rPr>
            </w:pPr>
          </w:p>
          <w:p w14:paraId="0931E210">
            <w:pPr>
              <w:pStyle w:val="6"/>
              <w:spacing w:before="78" w:line="232" w:lineRule="auto"/>
              <w:jc w:val="right"/>
            </w:pPr>
            <w:r>
              <w:rPr>
                <w:spacing w:val="-7"/>
              </w:rPr>
              <w:t>5.1（B）</w:t>
            </w:r>
          </w:p>
        </w:tc>
        <w:tc>
          <w:tcPr>
            <w:tcW w:w="1925" w:type="dxa"/>
            <w:vAlign w:val="top"/>
          </w:tcPr>
          <w:p w14:paraId="66DFEA20">
            <w:pPr>
              <w:spacing w:line="327" w:lineRule="auto"/>
              <w:rPr>
                <w:rFonts w:ascii="Arial"/>
                <w:sz w:val="21"/>
              </w:rPr>
            </w:pPr>
          </w:p>
          <w:p w14:paraId="723952F2">
            <w:pPr>
              <w:spacing w:line="327" w:lineRule="auto"/>
              <w:rPr>
                <w:rFonts w:ascii="Arial"/>
                <w:sz w:val="21"/>
              </w:rPr>
            </w:pPr>
          </w:p>
          <w:p w14:paraId="3CF5C364">
            <w:pPr>
              <w:pStyle w:val="6"/>
              <w:spacing w:before="78" w:line="220" w:lineRule="auto"/>
              <w:ind w:left="133"/>
            </w:pPr>
            <w:r>
              <w:rPr>
                <w:spacing w:val="-2"/>
              </w:rPr>
              <w:t>开标时间和地点</w:t>
            </w:r>
          </w:p>
        </w:tc>
        <w:tc>
          <w:tcPr>
            <w:tcW w:w="5813" w:type="dxa"/>
            <w:vAlign w:val="top"/>
          </w:tcPr>
          <w:p w14:paraId="3A345B9C">
            <w:pPr>
              <w:pStyle w:val="6"/>
              <w:spacing w:before="35" w:line="220" w:lineRule="auto"/>
              <w:ind w:left="120"/>
            </w:pPr>
            <w:r>
              <w:rPr>
                <w:spacing w:val="-1"/>
              </w:rPr>
              <w:t>开标时间：同投标截止时间</w:t>
            </w:r>
          </w:p>
          <w:p w14:paraId="01879460">
            <w:pPr>
              <w:pStyle w:val="6"/>
              <w:spacing w:before="183" w:line="347" w:lineRule="auto"/>
              <w:ind w:left="120" w:right="95"/>
            </w:pPr>
            <w:r>
              <w:rPr>
                <w:spacing w:val="3"/>
              </w:rPr>
              <w:t>开标地点：投标时间截止后，招标人或其委托代理机</w:t>
            </w:r>
            <w:r>
              <w:rPr>
                <w:spacing w:val="1"/>
              </w:rPr>
              <w:t xml:space="preserve"> </w:t>
            </w:r>
            <w:r>
              <w:rPr>
                <w:spacing w:val="3"/>
              </w:rPr>
              <w:t>构在不见面开标大厅中进入线上开标环节。投</w:t>
            </w:r>
            <w:r>
              <w:rPr>
                <w:spacing w:val="2"/>
              </w:rPr>
              <w:t>标人登</w:t>
            </w:r>
            <w:r>
              <w:t xml:space="preserve"> </w:t>
            </w:r>
            <w:r>
              <w:rPr>
                <w:spacing w:val="-2"/>
              </w:rPr>
              <w:t>录《全国公共资源交易平台（四川省</w:t>
            </w:r>
            <w:r>
              <w:rPr>
                <w:spacing w:val="-8"/>
              </w:rPr>
              <w:t xml:space="preserve"> </w:t>
            </w:r>
            <w:r>
              <w:rPr>
                <w:spacing w:val="-2"/>
              </w:rPr>
              <w:t>·广元市）》电</w:t>
            </w:r>
          </w:p>
        </w:tc>
      </w:tr>
    </w:tbl>
    <w:p w14:paraId="7C281EB5">
      <w:pPr>
        <w:rPr>
          <w:rFonts w:ascii="Arial"/>
          <w:sz w:val="21"/>
        </w:rPr>
      </w:pPr>
    </w:p>
    <w:p w14:paraId="312BA91F">
      <w:pPr>
        <w:rPr>
          <w:rFonts w:ascii="Arial" w:hAnsi="Arial" w:eastAsia="Arial" w:cs="Arial"/>
          <w:sz w:val="21"/>
          <w:szCs w:val="21"/>
        </w:rPr>
        <w:sectPr>
          <w:footerReference r:id="rId17" w:type="default"/>
          <w:pgSz w:w="11905" w:h="16839"/>
          <w:pgMar w:top="1416" w:right="1556" w:bottom="1014" w:left="1550" w:header="0" w:footer="849" w:gutter="0"/>
          <w:cols w:space="720" w:num="1"/>
        </w:sectPr>
      </w:pPr>
    </w:p>
    <w:tbl>
      <w:tblPr>
        <w:tblStyle w:val="5"/>
        <w:tblW w:w="87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3"/>
        <w:gridCol w:w="1925"/>
        <w:gridCol w:w="5813"/>
      </w:tblGrid>
      <w:tr w14:paraId="6030E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053" w:type="dxa"/>
            <w:vAlign w:val="top"/>
          </w:tcPr>
          <w:p w14:paraId="4E00A211">
            <w:pPr>
              <w:rPr>
                <w:rFonts w:ascii="Arial"/>
                <w:sz w:val="21"/>
              </w:rPr>
            </w:pPr>
          </w:p>
        </w:tc>
        <w:tc>
          <w:tcPr>
            <w:tcW w:w="1925" w:type="dxa"/>
            <w:vAlign w:val="top"/>
          </w:tcPr>
          <w:p w14:paraId="5C1D9B31">
            <w:pPr>
              <w:rPr>
                <w:rFonts w:ascii="Arial"/>
                <w:sz w:val="21"/>
              </w:rPr>
            </w:pPr>
          </w:p>
        </w:tc>
        <w:tc>
          <w:tcPr>
            <w:tcW w:w="5813" w:type="dxa"/>
            <w:vAlign w:val="top"/>
          </w:tcPr>
          <w:p w14:paraId="0A14C9D5">
            <w:pPr>
              <w:pStyle w:val="6"/>
              <w:spacing w:before="33" w:line="344" w:lineRule="auto"/>
              <w:ind w:left="122" w:right="100" w:hanging="2"/>
            </w:pPr>
            <w:r>
              <w:rPr>
                <w:spacing w:val="3"/>
              </w:rPr>
              <w:t>子交易系统，从“在线开标”菜单进入不见面</w:t>
            </w:r>
            <w:r>
              <w:rPr>
                <w:spacing w:val="2"/>
              </w:rPr>
              <w:t>开标大</w:t>
            </w:r>
            <w:r>
              <w:t xml:space="preserve"> </w:t>
            </w:r>
            <w:r>
              <w:rPr>
                <w:spacing w:val="-5"/>
              </w:rPr>
              <w:t>厅，参与在线开标。</w:t>
            </w:r>
          </w:p>
        </w:tc>
      </w:tr>
      <w:tr w14:paraId="2E71F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5" w:hRule="atLeast"/>
        </w:trPr>
        <w:tc>
          <w:tcPr>
            <w:tcW w:w="1053" w:type="dxa"/>
            <w:vAlign w:val="top"/>
          </w:tcPr>
          <w:p w14:paraId="13A36D30">
            <w:pPr>
              <w:spacing w:line="244" w:lineRule="auto"/>
              <w:rPr>
                <w:rFonts w:ascii="Arial"/>
                <w:sz w:val="21"/>
              </w:rPr>
            </w:pPr>
          </w:p>
          <w:p w14:paraId="30B2C452">
            <w:pPr>
              <w:spacing w:line="244" w:lineRule="auto"/>
              <w:rPr>
                <w:rFonts w:ascii="Arial"/>
                <w:sz w:val="21"/>
              </w:rPr>
            </w:pPr>
          </w:p>
          <w:p w14:paraId="3D118F71">
            <w:pPr>
              <w:spacing w:line="244" w:lineRule="auto"/>
              <w:rPr>
                <w:rFonts w:ascii="Arial"/>
                <w:sz w:val="21"/>
              </w:rPr>
            </w:pPr>
          </w:p>
          <w:p w14:paraId="14A33FA2">
            <w:pPr>
              <w:spacing w:line="244" w:lineRule="auto"/>
              <w:rPr>
                <w:rFonts w:ascii="Arial"/>
                <w:sz w:val="21"/>
              </w:rPr>
            </w:pPr>
          </w:p>
          <w:p w14:paraId="78ACDABB">
            <w:pPr>
              <w:spacing w:line="244" w:lineRule="auto"/>
              <w:rPr>
                <w:rFonts w:ascii="Arial"/>
                <w:sz w:val="21"/>
              </w:rPr>
            </w:pPr>
          </w:p>
          <w:p w14:paraId="07C1FFB4">
            <w:pPr>
              <w:spacing w:line="244" w:lineRule="auto"/>
              <w:rPr>
                <w:rFonts w:ascii="Arial"/>
                <w:sz w:val="21"/>
              </w:rPr>
            </w:pPr>
          </w:p>
          <w:p w14:paraId="0318F11B">
            <w:pPr>
              <w:spacing w:line="244" w:lineRule="auto"/>
              <w:rPr>
                <w:rFonts w:ascii="Arial"/>
                <w:sz w:val="21"/>
              </w:rPr>
            </w:pPr>
          </w:p>
          <w:p w14:paraId="6179F2A2">
            <w:pPr>
              <w:spacing w:line="245" w:lineRule="auto"/>
              <w:rPr>
                <w:rFonts w:ascii="Arial"/>
                <w:sz w:val="21"/>
              </w:rPr>
            </w:pPr>
          </w:p>
          <w:p w14:paraId="282BAEF2">
            <w:pPr>
              <w:spacing w:line="245" w:lineRule="auto"/>
              <w:rPr>
                <w:rFonts w:ascii="Arial"/>
                <w:sz w:val="21"/>
              </w:rPr>
            </w:pPr>
          </w:p>
          <w:p w14:paraId="52104F45">
            <w:pPr>
              <w:spacing w:line="245" w:lineRule="auto"/>
              <w:rPr>
                <w:rFonts w:ascii="Arial"/>
                <w:sz w:val="21"/>
              </w:rPr>
            </w:pPr>
          </w:p>
          <w:p w14:paraId="7BA64E61">
            <w:pPr>
              <w:spacing w:line="245" w:lineRule="auto"/>
              <w:rPr>
                <w:rFonts w:ascii="Arial"/>
                <w:sz w:val="21"/>
              </w:rPr>
            </w:pPr>
          </w:p>
          <w:p w14:paraId="19D24786">
            <w:pPr>
              <w:spacing w:line="245" w:lineRule="auto"/>
              <w:rPr>
                <w:rFonts w:ascii="Arial"/>
                <w:sz w:val="21"/>
              </w:rPr>
            </w:pPr>
          </w:p>
          <w:p w14:paraId="189DDE37">
            <w:pPr>
              <w:spacing w:line="245" w:lineRule="auto"/>
              <w:rPr>
                <w:rFonts w:ascii="Arial"/>
                <w:sz w:val="21"/>
              </w:rPr>
            </w:pPr>
          </w:p>
          <w:p w14:paraId="57C17DC2">
            <w:pPr>
              <w:spacing w:line="245" w:lineRule="auto"/>
              <w:rPr>
                <w:rFonts w:ascii="Arial"/>
                <w:sz w:val="21"/>
              </w:rPr>
            </w:pPr>
          </w:p>
          <w:p w14:paraId="46657754">
            <w:pPr>
              <w:spacing w:line="245" w:lineRule="auto"/>
              <w:rPr>
                <w:rFonts w:ascii="Arial"/>
                <w:sz w:val="21"/>
              </w:rPr>
            </w:pPr>
          </w:p>
          <w:p w14:paraId="28E10AFB">
            <w:pPr>
              <w:spacing w:line="245" w:lineRule="auto"/>
              <w:rPr>
                <w:rFonts w:ascii="Arial"/>
                <w:sz w:val="21"/>
              </w:rPr>
            </w:pPr>
          </w:p>
          <w:p w14:paraId="55B13805">
            <w:pPr>
              <w:spacing w:line="245" w:lineRule="auto"/>
              <w:rPr>
                <w:rFonts w:ascii="Arial"/>
                <w:sz w:val="21"/>
              </w:rPr>
            </w:pPr>
          </w:p>
          <w:p w14:paraId="64842196">
            <w:pPr>
              <w:spacing w:line="245" w:lineRule="auto"/>
              <w:rPr>
                <w:rFonts w:ascii="Arial"/>
                <w:sz w:val="21"/>
              </w:rPr>
            </w:pPr>
          </w:p>
          <w:p w14:paraId="144C4AEB">
            <w:pPr>
              <w:pStyle w:val="6"/>
              <w:spacing w:before="78" w:line="181" w:lineRule="auto"/>
              <w:ind w:left="360"/>
            </w:pPr>
            <w:r>
              <w:rPr>
                <w:spacing w:val="-4"/>
              </w:rPr>
              <w:t>5.2</w:t>
            </w:r>
          </w:p>
        </w:tc>
        <w:tc>
          <w:tcPr>
            <w:tcW w:w="1925" w:type="dxa"/>
            <w:vAlign w:val="top"/>
          </w:tcPr>
          <w:p w14:paraId="095CFE3F">
            <w:pPr>
              <w:spacing w:line="242" w:lineRule="auto"/>
              <w:rPr>
                <w:rFonts w:ascii="Arial"/>
                <w:sz w:val="21"/>
              </w:rPr>
            </w:pPr>
          </w:p>
          <w:p w14:paraId="27105AD6">
            <w:pPr>
              <w:spacing w:line="242" w:lineRule="auto"/>
              <w:rPr>
                <w:rFonts w:ascii="Arial"/>
                <w:sz w:val="21"/>
              </w:rPr>
            </w:pPr>
          </w:p>
          <w:p w14:paraId="108BA514">
            <w:pPr>
              <w:spacing w:line="242" w:lineRule="auto"/>
              <w:rPr>
                <w:rFonts w:ascii="Arial"/>
                <w:sz w:val="21"/>
              </w:rPr>
            </w:pPr>
          </w:p>
          <w:p w14:paraId="72ED0488">
            <w:pPr>
              <w:spacing w:line="242" w:lineRule="auto"/>
              <w:rPr>
                <w:rFonts w:ascii="Arial"/>
                <w:sz w:val="21"/>
              </w:rPr>
            </w:pPr>
          </w:p>
          <w:p w14:paraId="68924C87">
            <w:pPr>
              <w:spacing w:line="242" w:lineRule="auto"/>
              <w:rPr>
                <w:rFonts w:ascii="Arial"/>
                <w:sz w:val="21"/>
              </w:rPr>
            </w:pPr>
          </w:p>
          <w:p w14:paraId="2F4443C4">
            <w:pPr>
              <w:spacing w:line="242" w:lineRule="auto"/>
              <w:rPr>
                <w:rFonts w:ascii="Arial"/>
                <w:sz w:val="21"/>
              </w:rPr>
            </w:pPr>
          </w:p>
          <w:p w14:paraId="21BF53B0">
            <w:pPr>
              <w:spacing w:line="242" w:lineRule="auto"/>
              <w:rPr>
                <w:rFonts w:ascii="Arial"/>
                <w:sz w:val="21"/>
              </w:rPr>
            </w:pPr>
          </w:p>
          <w:p w14:paraId="1776EBCD">
            <w:pPr>
              <w:spacing w:line="242" w:lineRule="auto"/>
              <w:rPr>
                <w:rFonts w:ascii="Arial"/>
                <w:sz w:val="21"/>
              </w:rPr>
            </w:pPr>
          </w:p>
          <w:p w14:paraId="6360D4B7">
            <w:pPr>
              <w:spacing w:line="242" w:lineRule="auto"/>
              <w:rPr>
                <w:rFonts w:ascii="Arial"/>
                <w:sz w:val="21"/>
              </w:rPr>
            </w:pPr>
          </w:p>
          <w:p w14:paraId="041208FF">
            <w:pPr>
              <w:spacing w:line="242" w:lineRule="auto"/>
              <w:rPr>
                <w:rFonts w:ascii="Arial"/>
                <w:sz w:val="21"/>
              </w:rPr>
            </w:pPr>
          </w:p>
          <w:p w14:paraId="5A61EDC4">
            <w:pPr>
              <w:spacing w:line="242" w:lineRule="auto"/>
              <w:rPr>
                <w:rFonts w:ascii="Arial"/>
                <w:sz w:val="21"/>
              </w:rPr>
            </w:pPr>
          </w:p>
          <w:p w14:paraId="2A643682">
            <w:pPr>
              <w:spacing w:line="243" w:lineRule="auto"/>
              <w:rPr>
                <w:rFonts w:ascii="Arial"/>
                <w:sz w:val="21"/>
              </w:rPr>
            </w:pPr>
          </w:p>
          <w:p w14:paraId="5F85895E">
            <w:pPr>
              <w:spacing w:line="243" w:lineRule="auto"/>
              <w:rPr>
                <w:rFonts w:ascii="Arial"/>
                <w:sz w:val="21"/>
              </w:rPr>
            </w:pPr>
          </w:p>
          <w:p w14:paraId="777C5CC2">
            <w:pPr>
              <w:spacing w:line="243" w:lineRule="auto"/>
              <w:rPr>
                <w:rFonts w:ascii="Arial"/>
                <w:sz w:val="21"/>
              </w:rPr>
            </w:pPr>
          </w:p>
          <w:p w14:paraId="1B2E742C">
            <w:pPr>
              <w:spacing w:line="243" w:lineRule="auto"/>
              <w:rPr>
                <w:rFonts w:ascii="Arial"/>
                <w:sz w:val="21"/>
              </w:rPr>
            </w:pPr>
          </w:p>
          <w:p w14:paraId="5A4B0094">
            <w:pPr>
              <w:spacing w:line="243" w:lineRule="auto"/>
              <w:rPr>
                <w:rFonts w:ascii="Arial"/>
                <w:sz w:val="21"/>
              </w:rPr>
            </w:pPr>
          </w:p>
          <w:p w14:paraId="71B9759F">
            <w:pPr>
              <w:spacing w:line="243" w:lineRule="auto"/>
              <w:rPr>
                <w:rFonts w:ascii="Arial"/>
                <w:sz w:val="21"/>
              </w:rPr>
            </w:pPr>
          </w:p>
          <w:p w14:paraId="62626E9E">
            <w:pPr>
              <w:spacing w:line="243" w:lineRule="auto"/>
              <w:rPr>
                <w:rFonts w:ascii="Arial"/>
                <w:sz w:val="21"/>
              </w:rPr>
            </w:pPr>
          </w:p>
          <w:p w14:paraId="156815AF">
            <w:pPr>
              <w:pStyle w:val="6"/>
              <w:spacing w:before="78" w:line="220" w:lineRule="auto"/>
              <w:ind w:left="493"/>
            </w:pPr>
            <w:r>
              <w:rPr>
                <w:spacing w:val="-2"/>
              </w:rPr>
              <w:t>开标程序</w:t>
            </w:r>
          </w:p>
        </w:tc>
        <w:tc>
          <w:tcPr>
            <w:tcW w:w="5813" w:type="dxa"/>
            <w:vAlign w:val="top"/>
          </w:tcPr>
          <w:p w14:paraId="71AC1ED2">
            <w:pPr>
              <w:pStyle w:val="6"/>
              <w:spacing w:before="33" w:line="349" w:lineRule="auto"/>
              <w:ind w:left="121" w:right="100" w:firstLine="3"/>
            </w:pPr>
            <w:r>
              <w:rPr>
                <w:spacing w:val="-4"/>
              </w:rPr>
              <w:t>（1）投标截止时间前，《全国公共资源交易平台（四</w:t>
            </w:r>
            <w:r>
              <w:rPr>
                <w:spacing w:val="10"/>
              </w:rPr>
              <w:t xml:space="preserve"> </w:t>
            </w:r>
            <w:r>
              <w:rPr>
                <w:spacing w:val="-2"/>
              </w:rPr>
              <w:t>川省</w:t>
            </w:r>
            <w:r>
              <w:rPr>
                <w:spacing w:val="-10"/>
              </w:rPr>
              <w:t xml:space="preserve"> </w:t>
            </w:r>
            <w:r>
              <w:rPr>
                <w:spacing w:val="-2"/>
              </w:rPr>
              <w:t>·广元市）》电子交易系统，并进入不见面开标</w:t>
            </w:r>
            <w:r>
              <w:t xml:space="preserve"> </w:t>
            </w:r>
            <w:r>
              <w:rPr>
                <w:spacing w:val="-4"/>
              </w:rPr>
              <w:t>大厅，线上签到，等待开标。</w:t>
            </w:r>
          </w:p>
          <w:p w14:paraId="295AD635">
            <w:pPr>
              <w:pStyle w:val="6"/>
              <w:spacing w:before="41" w:line="349" w:lineRule="auto"/>
              <w:ind w:left="120" w:right="100" w:firstLine="5"/>
            </w:pPr>
            <w:r>
              <w:rPr>
                <w:spacing w:val="-3"/>
              </w:rPr>
              <w:t>（2）投标截止时间后，招标人或其委托代理机构在开</w:t>
            </w:r>
            <w:r>
              <w:rPr>
                <w:spacing w:val="11"/>
              </w:rPr>
              <w:t xml:space="preserve"> </w:t>
            </w:r>
            <w:r>
              <w:rPr>
                <w:spacing w:val="3"/>
              </w:rPr>
              <w:t>标系统中组织线上开标，系统将自动展示所有</w:t>
            </w:r>
            <w:r>
              <w:rPr>
                <w:spacing w:val="2"/>
              </w:rPr>
              <w:t>参与项</w:t>
            </w:r>
            <w:r>
              <w:t xml:space="preserve"> </w:t>
            </w:r>
            <w:r>
              <w:rPr>
                <w:spacing w:val="-2"/>
              </w:rPr>
              <w:t>目的投标人名单、投标保证金递交情况等相关信息。</w:t>
            </w:r>
          </w:p>
          <w:p w14:paraId="6E919DBC">
            <w:pPr>
              <w:pStyle w:val="6"/>
              <w:spacing w:before="33" w:line="349" w:lineRule="auto"/>
              <w:ind w:left="121" w:right="111" w:firstLine="3"/>
            </w:pPr>
            <w:r>
              <w:rPr>
                <w:spacing w:val="-3"/>
              </w:rPr>
              <w:t>（3）投标文件解密。（开标主持人下达解密指令后，</w:t>
            </w:r>
            <w:r>
              <w:rPr>
                <w:spacing w:val="1"/>
              </w:rPr>
              <w:t xml:space="preserve"> </w:t>
            </w:r>
            <w:r>
              <w:rPr>
                <w:spacing w:val="-2"/>
              </w:rPr>
              <w:t>投标人须在</w:t>
            </w:r>
            <w:r>
              <w:rPr>
                <w:spacing w:val="-46"/>
              </w:rPr>
              <w:t xml:space="preserve"> </w:t>
            </w:r>
            <w:r>
              <w:rPr>
                <w:spacing w:val="-2"/>
              </w:rPr>
              <w:t>30</w:t>
            </w:r>
            <w:r>
              <w:rPr>
                <w:spacing w:val="-50"/>
              </w:rPr>
              <w:t xml:space="preserve"> </w:t>
            </w:r>
            <w:r>
              <w:rPr>
                <w:spacing w:val="-2"/>
              </w:rPr>
              <w:t>分钟内完成投标文件线上解密）</w:t>
            </w:r>
          </w:p>
          <w:p w14:paraId="54E2F586">
            <w:pPr>
              <w:pStyle w:val="6"/>
              <w:spacing w:before="29" w:line="220" w:lineRule="auto"/>
              <w:ind w:left="125"/>
            </w:pPr>
            <w:r>
              <w:rPr>
                <w:spacing w:val="-2"/>
              </w:rPr>
              <w:t>（4）将投标文件导入电子辅助评标系统</w:t>
            </w:r>
          </w:p>
          <w:p w14:paraId="17C434B1">
            <w:pPr>
              <w:pStyle w:val="6"/>
              <w:spacing w:before="179" w:line="345" w:lineRule="auto"/>
              <w:ind w:left="125" w:right="573"/>
            </w:pPr>
            <w:r>
              <w:rPr>
                <w:spacing w:val="-3"/>
              </w:rPr>
              <w:t>（5）系统展示各投标人名称、投标报价等内容。</w:t>
            </w:r>
            <w:r>
              <w:rPr>
                <w:spacing w:val="14"/>
              </w:rPr>
              <w:t xml:space="preserve"> </w:t>
            </w:r>
            <w:r>
              <w:rPr>
                <w:spacing w:val="-4"/>
              </w:rPr>
              <w:t>（6）提出异议，处理异议。</w:t>
            </w:r>
          </w:p>
          <w:p w14:paraId="77C0E1D1">
            <w:pPr>
              <w:pStyle w:val="6"/>
              <w:spacing w:before="39" w:line="220" w:lineRule="auto"/>
              <w:ind w:left="125"/>
            </w:pPr>
            <w:r>
              <w:rPr>
                <w:spacing w:val="-4"/>
              </w:rPr>
              <w:t>（7）生成开标记录表，开标结束。</w:t>
            </w:r>
          </w:p>
          <w:p w14:paraId="40C23B60">
            <w:pPr>
              <w:pStyle w:val="6"/>
              <w:spacing w:before="179" w:line="353" w:lineRule="auto"/>
              <w:ind w:left="118" w:right="99" w:firstLine="3"/>
            </w:pPr>
            <w:r>
              <w:rPr>
                <w:spacing w:val="-2"/>
              </w:rPr>
              <w:t xml:space="preserve">投标人最迟应在完成上述第（5）项程序后 10 </w:t>
            </w:r>
            <w:r>
              <w:rPr>
                <w:spacing w:val="-3"/>
              </w:rPr>
              <w:t>分钟内</w:t>
            </w:r>
            <w:r>
              <w:t xml:space="preserve"> </w:t>
            </w:r>
            <w:r>
              <w:rPr>
                <w:spacing w:val="3"/>
              </w:rPr>
              <w:t>在线提出异议，招标人或其委托招标代理机构在线即</w:t>
            </w:r>
            <w:r>
              <w:t xml:space="preserve"> </w:t>
            </w:r>
            <w:r>
              <w:rPr>
                <w:spacing w:val="3"/>
              </w:rPr>
              <w:t>时答复处理。如投标人未提出异议的，视为其认可开</w:t>
            </w:r>
            <w:r>
              <w:t xml:space="preserve"> </w:t>
            </w:r>
            <w:r>
              <w:rPr>
                <w:spacing w:val="-3"/>
              </w:rPr>
              <w:t>标过程、开标内容和开标结果。</w:t>
            </w:r>
          </w:p>
          <w:p w14:paraId="6214EE74">
            <w:pPr>
              <w:pStyle w:val="6"/>
              <w:spacing w:before="35" w:line="350" w:lineRule="auto"/>
              <w:ind w:left="120" w:right="100" w:firstLine="1"/>
            </w:pPr>
            <w:r>
              <w:rPr>
                <w:spacing w:val="2"/>
              </w:rPr>
              <w:t>投标文件无法导入开标系统或未解密的，视为撤回其</w:t>
            </w:r>
            <w:r>
              <w:rPr>
                <w:spacing w:val="18"/>
              </w:rPr>
              <w:t xml:space="preserve"> </w:t>
            </w:r>
            <w:r>
              <w:rPr>
                <w:spacing w:val="3"/>
              </w:rPr>
              <w:t>投标文件。已导入电子开标系统但无法导入电</w:t>
            </w:r>
            <w:r>
              <w:rPr>
                <w:spacing w:val="2"/>
              </w:rPr>
              <w:t>子评标</w:t>
            </w:r>
            <w:r>
              <w:t xml:space="preserve"> </w:t>
            </w:r>
            <w:r>
              <w:rPr>
                <w:spacing w:val="2"/>
              </w:rPr>
              <w:t>系统的，招标人（或招标代理机构）做好开标记录，</w:t>
            </w:r>
            <w:r>
              <w:rPr>
                <w:spacing w:val="15"/>
              </w:rPr>
              <w:t xml:space="preserve"> </w:t>
            </w:r>
            <w:r>
              <w:rPr>
                <w:spacing w:val="-3"/>
              </w:rPr>
              <w:t>其投标文件由评标委员会作否决处理。</w:t>
            </w:r>
          </w:p>
        </w:tc>
      </w:tr>
      <w:tr w14:paraId="02C8B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3" w:hRule="atLeast"/>
        </w:trPr>
        <w:tc>
          <w:tcPr>
            <w:tcW w:w="1053" w:type="dxa"/>
            <w:vAlign w:val="top"/>
          </w:tcPr>
          <w:p w14:paraId="087A219B">
            <w:pPr>
              <w:spacing w:line="289" w:lineRule="auto"/>
              <w:rPr>
                <w:rFonts w:ascii="Arial"/>
                <w:sz w:val="21"/>
              </w:rPr>
            </w:pPr>
          </w:p>
          <w:p w14:paraId="021AD0B9">
            <w:pPr>
              <w:spacing w:line="289" w:lineRule="auto"/>
              <w:rPr>
                <w:rFonts w:ascii="Arial"/>
                <w:sz w:val="21"/>
              </w:rPr>
            </w:pPr>
          </w:p>
          <w:p w14:paraId="2767344C">
            <w:pPr>
              <w:spacing w:line="289" w:lineRule="auto"/>
              <w:rPr>
                <w:rFonts w:ascii="Arial"/>
                <w:sz w:val="21"/>
              </w:rPr>
            </w:pPr>
          </w:p>
          <w:p w14:paraId="10487FFB">
            <w:pPr>
              <w:spacing w:line="289" w:lineRule="auto"/>
              <w:rPr>
                <w:rFonts w:ascii="Arial"/>
                <w:sz w:val="21"/>
              </w:rPr>
            </w:pPr>
          </w:p>
          <w:p w14:paraId="68F5E755">
            <w:pPr>
              <w:pStyle w:val="6"/>
              <w:spacing w:before="78" w:line="182" w:lineRule="auto"/>
              <w:ind w:left="236"/>
            </w:pPr>
            <w:r>
              <w:rPr>
                <w:spacing w:val="-2"/>
              </w:rPr>
              <w:t>6.1.1</w:t>
            </w:r>
          </w:p>
        </w:tc>
        <w:tc>
          <w:tcPr>
            <w:tcW w:w="1925" w:type="dxa"/>
            <w:vAlign w:val="top"/>
          </w:tcPr>
          <w:p w14:paraId="3DABF089">
            <w:pPr>
              <w:spacing w:line="295" w:lineRule="auto"/>
              <w:rPr>
                <w:rFonts w:ascii="Arial"/>
                <w:sz w:val="21"/>
              </w:rPr>
            </w:pPr>
          </w:p>
          <w:p w14:paraId="50433A20">
            <w:pPr>
              <w:spacing w:line="296" w:lineRule="auto"/>
              <w:rPr>
                <w:rFonts w:ascii="Arial"/>
                <w:sz w:val="21"/>
              </w:rPr>
            </w:pPr>
          </w:p>
          <w:p w14:paraId="37B714A2">
            <w:pPr>
              <w:spacing w:line="296" w:lineRule="auto"/>
              <w:rPr>
                <w:rFonts w:ascii="Arial"/>
                <w:sz w:val="21"/>
              </w:rPr>
            </w:pPr>
          </w:p>
          <w:p w14:paraId="616F7924">
            <w:pPr>
              <w:pStyle w:val="6"/>
              <w:spacing w:before="78" w:line="346" w:lineRule="auto"/>
              <w:ind w:left="632" w:right="356" w:hanging="261"/>
            </w:pPr>
            <w:r>
              <w:rPr>
                <w:spacing w:val="-2"/>
              </w:rPr>
              <w:t>评标委员会</w:t>
            </w:r>
            <w:r>
              <w:t xml:space="preserve"> </w:t>
            </w:r>
            <w:r>
              <w:rPr>
                <w:spacing w:val="-7"/>
              </w:rPr>
              <w:t>的组建</w:t>
            </w:r>
          </w:p>
        </w:tc>
        <w:tc>
          <w:tcPr>
            <w:tcW w:w="5813" w:type="dxa"/>
            <w:vAlign w:val="top"/>
          </w:tcPr>
          <w:p w14:paraId="4E93AB28">
            <w:pPr>
              <w:pStyle w:val="6"/>
              <w:spacing w:before="34" w:line="219" w:lineRule="auto"/>
              <w:ind w:left="118"/>
            </w:pPr>
            <w:r>
              <w:rPr>
                <w:spacing w:val="-1"/>
              </w:rPr>
              <w:t>评标委员会构成：7</w:t>
            </w:r>
            <w:r>
              <w:rPr>
                <w:spacing w:val="-51"/>
              </w:rPr>
              <w:t xml:space="preserve"> </w:t>
            </w:r>
            <w:r>
              <w:rPr>
                <w:spacing w:val="-1"/>
              </w:rPr>
              <w:t>人</w:t>
            </w:r>
          </w:p>
          <w:p w14:paraId="6BD0FEB9">
            <w:pPr>
              <w:pStyle w:val="6"/>
              <w:spacing w:before="180" w:line="220" w:lineRule="auto"/>
              <w:ind w:left="120"/>
            </w:pPr>
            <w:r>
              <w:rPr>
                <w:spacing w:val="-4"/>
              </w:rPr>
              <w:t>其中：招标人代表</w:t>
            </w:r>
            <w:r>
              <w:rPr>
                <w:spacing w:val="-50"/>
              </w:rPr>
              <w:t xml:space="preserve"> </w:t>
            </w:r>
            <w:r>
              <w:rPr>
                <w:spacing w:val="-4"/>
              </w:rPr>
              <w:t>2</w:t>
            </w:r>
            <w:r>
              <w:rPr>
                <w:spacing w:val="-51"/>
              </w:rPr>
              <w:t xml:space="preserve"> </w:t>
            </w:r>
            <w:r>
              <w:rPr>
                <w:spacing w:val="-4"/>
              </w:rPr>
              <w:t>人，评标专家</w:t>
            </w:r>
            <w:r>
              <w:rPr>
                <w:spacing w:val="-43"/>
              </w:rPr>
              <w:t xml:space="preserve"> </w:t>
            </w:r>
            <w:r>
              <w:rPr>
                <w:spacing w:val="-4"/>
              </w:rPr>
              <w:t>5</w:t>
            </w:r>
            <w:r>
              <w:rPr>
                <w:spacing w:val="-51"/>
              </w:rPr>
              <w:t xml:space="preserve"> </w:t>
            </w:r>
            <w:r>
              <w:rPr>
                <w:spacing w:val="-4"/>
              </w:rPr>
              <w:t>人。</w:t>
            </w:r>
          </w:p>
          <w:p w14:paraId="7D7D3D0C">
            <w:pPr>
              <w:pStyle w:val="6"/>
              <w:spacing w:before="185" w:line="345" w:lineRule="auto"/>
              <w:ind w:left="156" w:right="101" w:hanging="38"/>
            </w:pPr>
            <w:r>
              <w:rPr>
                <w:spacing w:val="7"/>
              </w:rPr>
              <w:t>评标专家确定方式：按川办发[2021]54 号和川</w:t>
            </w:r>
            <w:r>
              <w:rPr>
                <w:spacing w:val="6"/>
              </w:rPr>
              <w:t>办规</w:t>
            </w:r>
            <w:r>
              <w:t xml:space="preserve"> </w:t>
            </w:r>
            <w:r>
              <w:rPr>
                <w:spacing w:val="-3"/>
              </w:rPr>
              <w:t>[2022]8 号等文件规定执行</w:t>
            </w:r>
          </w:p>
          <w:p w14:paraId="07AAD81E">
            <w:pPr>
              <w:pStyle w:val="6"/>
              <w:spacing w:before="35" w:line="342" w:lineRule="auto"/>
              <w:ind w:left="119" w:right="100"/>
            </w:pPr>
            <w:r>
              <w:rPr>
                <w:spacing w:val="3"/>
              </w:rPr>
              <w:t>注：评标委员会组建时，可增加评标委员会人数</w:t>
            </w:r>
            <w:r>
              <w:rPr>
                <w:spacing w:val="2"/>
              </w:rPr>
              <w:t>，但</w:t>
            </w:r>
            <w:r>
              <w:t xml:space="preserve"> </w:t>
            </w:r>
            <w:r>
              <w:rPr>
                <w:spacing w:val="-4"/>
              </w:rPr>
              <w:t>招标人代表人数不能增加。</w:t>
            </w:r>
          </w:p>
        </w:tc>
      </w:tr>
      <w:tr w14:paraId="6125F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053" w:type="dxa"/>
            <w:vAlign w:val="top"/>
          </w:tcPr>
          <w:p w14:paraId="50D1AEDF">
            <w:pPr>
              <w:pStyle w:val="6"/>
              <w:spacing w:before="157" w:line="182" w:lineRule="auto"/>
              <w:ind w:left="236"/>
            </w:pPr>
            <w:r>
              <w:rPr>
                <w:spacing w:val="-2"/>
              </w:rPr>
              <w:t>6.3.1</w:t>
            </w:r>
          </w:p>
        </w:tc>
        <w:tc>
          <w:tcPr>
            <w:tcW w:w="1925" w:type="dxa"/>
            <w:vAlign w:val="top"/>
          </w:tcPr>
          <w:p w14:paraId="21778E37">
            <w:pPr>
              <w:pStyle w:val="6"/>
              <w:spacing w:before="117" w:line="220" w:lineRule="auto"/>
              <w:ind w:left="491"/>
            </w:pPr>
            <w:r>
              <w:rPr>
                <w:spacing w:val="-2"/>
              </w:rPr>
              <w:t>评标办法</w:t>
            </w:r>
          </w:p>
        </w:tc>
        <w:tc>
          <w:tcPr>
            <w:tcW w:w="5813" w:type="dxa"/>
            <w:vAlign w:val="top"/>
          </w:tcPr>
          <w:p w14:paraId="3CE254DC">
            <w:pPr>
              <w:pStyle w:val="6"/>
              <w:spacing w:before="117" w:line="218" w:lineRule="auto"/>
              <w:ind w:left="121"/>
            </w:pPr>
            <w:r>
              <w:rPr>
                <w:spacing w:val="-2"/>
              </w:rPr>
              <w:t>综合评估法</w:t>
            </w:r>
          </w:p>
        </w:tc>
      </w:tr>
    </w:tbl>
    <w:p w14:paraId="6D173CF4">
      <w:pPr>
        <w:rPr>
          <w:rFonts w:ascii="Arial"/>
          <w:sz w:val="21"/>
        </w:rPr>
      </w:pPr>
    </w:p>
    <w:p w14:paraId="0A08B84E">
      <w:pPr>
        <w:rPr>
          <w:rFonts w:ascii="Arial" w:hAnsi="Arial" w:eastAsia="Arial" w:cs="Arial"/>
          <w:sz w:val="21"/>
          <w:szCs w:val="21"/>
        </w:rPr>
        <w:sectPr>
          <w:footerReference r:id="rId18" w:type="default"/>
          <w:pgSz w:w="11905" w:h="16839"/>
          <w:pgMar w:top="1416" w:right="1556" w:bottom="1014" w:left="1550" w:header="0" w:footer="849" w:gutter="0"/>
          <w:cols w:space="720" w:num="1"/>
        </w:sectPr>
      </w:pPr>
    </w:p>
    <w:tbl>
      <w:tblPr>
        <w:tblStyle w:val="5"/>
        <w:tblW w:w="87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3"/>
        <w:gridCol w:w="1925"/>
        <w:gridCol w:w="5813"/>
      </w:tblGrid>
      <w:tr w14:paraId="5B5C1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1053" w:type="dxa"/>
            <w:vAlign w:val="top"/>
          </w:tcPr>
          <w:p w14:paraId="5655F962">
            <w:pPr>
              <w:spacing w:line="463" w:lineRule="auto"/>
              <w:rPr>
                <w:rFonts w:ascii="Arial"/>
                <w:sz w:val="21"/>
              </w:rPr>
            </w:pPr>
          </w:p>
          <w:p w14:paraId="50CF7428">
            <w:pPr>
              <w:pStyle w:val="6"/>
              <w:spacing w:before="78" w:line="181" w:lineRule="auto"/>
              <w:ind w:left="236"/>
            </w:pPr>
            <w:r>
              <w:rPr>
                <w:spacing w:val="-2"/>
              </w:rPr>
              <w:t>6.3.2</w:t>
            </w:r>
          </w:p>
        </w:tc>
        <w:tc>
          <w:tcPr>
            <w:tcW w:w="1925" w:type="dxa"/>
            <w:vAlign w:val="top"/>
          </w:tcPr>
          <w:p w14:paraId="2BFE3944">
            <w:pPr>
              <w:pStyle w:val="6"/>
              <w:spacing w:before="32" w:line="349" w:lineRule="auto"/>
              <w:ind w:left="371" w:right="356"/>
              <w:jc w:val="both"/>
            </w:pPr>
            <w:r>
              <w:rPr>
                <w:spacing w:val="-2"/>
              </w:rPr>
              <w:t>评标委员会</w:t>
            </w:r>
            <w:r>
              <w:t xml:space="preserve"> </w:t>
            </w:r>
            <w:r>
              <w:rPr>
                <w:spacing w:val="-2"/>
              </w:rPr>
              <w:t>推荐中标候</w:t>
            </w:r>
            <w:r>
              <w:t xml:space="preserve"> </w:t>
            </w:r>
            <w:r>
              <w:rPr>
                <w:spacing w:val="-2"/>
              </w:rPr>
              <w:t>选人的人数</w:t>
            </w:r>
          </w:p>
        </w:tc>
        <w:tc>
          <w:tcPr>
            <w:tcW w:w="5813" w:type="dxa"/>
            <w:vAlign w:val="top"/>
          </w:tcPr>
          <w:p w14:paraId="30A62DEC">
            <w:pPr>
              <w:pStyle w:val="6"/>
              <w:spacing w:before="32" w:line="349" w:lineRule="auto"/>
              <w:ind w:left="132" w:right="100" w:hanging="13"/>
              <w:jc w:val="both"/>
            </w:pPr>
            <w:r>
              <w:rPr>
                <w:spacing w:val="-5"/>
              </w:rPr>
              <w:t>推荐的中标候选人数：3</w:t>
            </w:r>
            <w:r>
              <w:rPr>
                <w:spacing w:val="-52"/>
              </w:rPr>
              <w:t xml:space="preserve"> </w:t>
            </w:r>
            <w:r>
              <w:rPr>
                <w:spacing w:val="-5"/>
              </w:rPr>
              <w:t>人，当符合要求的投标人</w:t>
            </w:r>
            <w:r>
              <w:rPr>
                <w:spacing w:val="-6"/>
              </w:rPr>
              <w:t>少于</w:t>
            </w:r>
            <w:r>
              <w:t xml:space="preserve"> </w:t>
            </w:r>
            <w:r>
              <w:rPr>
                <w:spacing w:val="2"/>
              </w:rPr>
              <w:t>需推荐的人数，评标委员会推荐的人数可少于需推荐</w:t>
            </w:r>
            <w:r>
              <w:rPr>
                <w:spacing w:val="7"/>
              </w:rPr>
              <w:t xml:space="preserve"> </w:t>
            </w:r>
            <w:r>
              <w:rPr>
                <w:spacing w:val="-11"/>
              </w:rPr>
              <w:t>的人数。</w:t>
            </w:r>
          </w:p>
        </w:tc>
      </w:tr>
      <w:tr w14:paraId="078D3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1053" w:type="dxa"/>
            <w:vAlign w:val="top"/>
          </w:tcPr>
          <w:p w14:paraId="623BF1DB">
            <w:pPr>
              <w:pStyle w:val="6"/>
              <w:spacing w:before="306" w:line="182" w:lineRule="auto"/>
              <w:ind w:left="361"/>
            </w:pPr>
            <w:r>
              <w:rPr>
                <w:spacing w:val="-4"/>
              </w:rPr>
              <w:t>7.1</w:t>
            </w:r>
          </w:p>
        </w:tc>
        <w:tc>
          <w:tcPr>
            <w:tcW w:w="1925" w:type="dxa"/>
            <w:vAlign w:val="top"/>
          </w:tcPr>
          <w:p w14:paraId="41C39A32">
            <w:pPr>
              <w:pStyle w:val="6"/>
              <w:spacing w:before="30" w:line="344" w:lineRule="auto"/>
              <w:ind w:left="372" w:right="116" w:hanging="217"/>
            </w:pPr>
            <w:r>
              <w:rPr>
                <w:spacing w:val="-5"/>
              </w:rPr>
              <w:t>中标候选人公示</w:t>
            </w:r>
            <w:r>
              <w:rPr>
                <w:spacing w:val="2"/>
              </w:rPr>
              <w:t xml:space="preserve"> </w:t>
            </w:r>
            <w:r>
              <w:rPr>
                <w:spacing w:val="-2"/>
              </w:rPr>
              <w:t>媒介及期限</w:t>
            </w:r>
          </w:p>
        </w:tc>
        <w:tc>
          <w:tcPr>
            <w:tcW w:w="5813" w:type="dxa"/>
            <w:vAlign w:val="top"/>
          </w:tcPr>
          <w:p w14:paraId="693170E8">
            <w:pPr>
              <w:pStyle w:val="6"/>
              <w:spacing w:before="31" w:line="218" w:lineRule="auto"/>
              <w:ind w:left="126"/>
            </w:pPr>
            <w:r>
              <w:rPr>
                <w:spacing w:val="-2"/>
              </w:rPr>
              <w:t>公示媒介：同招标公告发布媒介</w:t>
            </w:r>
          </w:p>
          <w:p w14:paraId="55DFBDC6">
            <w:pPr>
              <w:pStyle w:val="6"/>
              <w:spacing w:before="181" w:line="220" w:lineRule="auto"/>
              <w:ind w:left="126"/>
            </w:pPr>
            <w:r>
              <w:rPr>
                <w:spacing w:val="-3"/>
              </w:rPr>
              <w:t>公示期限：5</w:t>
            </w:r>
            <w:r>
              <w:rPr>
                <w:spacing w:val="-48"/>
              </w:rPr>
              <w:t xml:space="preserve"> </w:t>
            </w:r>
            <w:r>
              <w:rPr>
                <w:spacing w:val="-3"/>
              </w:rPr>
              <w:t>个工作日</w:t>
            </w:r>
          </w:p>
        </w:tc>
      </w:tr>
      <w:tr w14:paraId="0C605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1053" w:type="dxa"/>
            <w:vAlign w:val="top"/>
          </w:tcPr>
          <w:p w14:paraId="4344768D">
            <w:pPr>
              <w:spacing w:line="305" w:lineRule="auto"/>
              <w:rPr>
                <w:rFonts w:ascii="Arial"/>
                <w:sz w:val="21"/>
              </w:rPr>
            </w:pPr>
          </w:p>
          <w:p w14:paraId="112E6C46">
            <w:pPr>
              <w:pStyle w:val="6"/>
              <w:spacing w:before="78" w:line="181" w:lineRule="auto"/>
              <w:ind w:left="361"/>
            </w:pPr>
            <w:r>
              <w:rPr>
                <w:spacing w:val="-4"/>
              </w:rPr>
              <w:t>7.4</w:t>
            </w:r>
          </w:p>
        </w:tc>
        <w:tc>
          <w:tcPr>
            <w:tcW w:w="1925" w:type="dxa"/>
            <w:vAlign w:val="top"/>
          </w:tcPr>
          <w:p w14:paraId="7BB7BA07">
            <w:pPr>
              <w:pStyle w:val="6"/>
              <w:spacing w:before="108" w:line="345" w:lineRule="auto"/>
              <w:ind w:left="141" w:right="116" w:hanging="5"/>
            </w:pPr>
            <w:r>
              <w:rPr>
                <w:spacing w:val="-2"/>
              </w:rPr>
              <w:t>是否授权评标委</w:t>
            </w:r>
            <w:r>
              <w:t xml:space="preserve"> </w:t>
            </w:r>
            <w:r>
              <w:rPr>
                <w:spacing w:val="-3"/>
              </w:rPr>
              <w:t>员会确定中标人</w:t>
            </w:r>
          </w:p>
        </w:tc>
        <w:tc>
          <w:tcPr>
            <w:tcW w:w="5813" w:type="dxa"/>
            <w:vAlign w:val="top"/>
          </w:tcPr>
          <w:p w14:paraId="449FE124">
            <w:pPr>
              <w:pStyle w:val="6"/>
              <w:spacing w:before="37" w:line="356" w:lineRule="auto"/>
              <w:ind w:left="131" w:right="5179" w:firstLine="17"/>
            </w:pPr>
            <w:r>
              <w:rPr>
                <w:spacing w:val="-16"/>
                <w:sz w:val="27"/>
                <w:szCs w:val="27"/>
              </w:rPr>
              <w:t>□</w:t>
            </w:r>
            <w:r>
              <w:rPr>
                <w:spacing w:val="-16"/>
              </w:rPr>
              <w:t>是</w:t>
            </w:r>
            <w:r>
              <w:t xml:space="preserve"> </w:t>
            </w:r>
            <w:r>
              <w:rPr>
                <w:rFonts w:ascii="MS Gothic" w:hAnsi="MS Gothic" w:eastAsia="MS Gothic" w:cs="MS Gothic"/>
                <w:spacing w:val="-7"/>
                <w:sz w:val="27"/>
                <w:szCs w:val="27"/>
              </w:rPr>
              <w:t>☑</w:t>
            </w:r>
            <w:r>
              <w:rPr>
                <w:spacing w:val="-7"/>
              </w:rPr>
              <w:t>否</w:t>
            </w:r>
          </w:p>
        </w:tc>
      </w:tr>
      <w:tr w14:paraId="3B7C1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27" w:hRule="atLeast"/>
        </w:trPr>
        <w:tc>
          <w:tcPr>
            <w:tcW w:w="1053" w:type="dxa"/>
            <w:vAlign w:val="top"/>
          </w:tcPr>
          <w:p w14:paraId="7C161B74">
            <w:pPr>
              <w:spacing w:line="247" w:lineRule="auto"/>
              <w:rPr>
                <w:rFonts w:ascii="Arial"/>
                <w:sz w:val="21"/>
              </w:rPr>
            </w:pPr>
          </w:p>
          <w:p w14:paraId="02989027">
            <w:pPr>
              <w:spacing w:line="247" w:lineRule="auto"/>
              <w:rPr>
                <w:rFonts w:ascii="Arial"/>
                <w:sz w:val="21"/>
              </w:rPr>
            </w:pPr>
          </w:p>
          <w:p w14:paraId="32424804">
            <w:pPr>
              <w:spacing w:line="247" w:lineRule="auto"/>
              <w:rPr>
                <w:rFonts w:ascii="Arial"/>
                <w:sz w:val="21"/>
              </w:rPr>
            </w:pPr>
          </w:p>
          <w:p w14:paraId="127DB05B">
            <w:pPr>
              <w:spacing w:line="247" w:lineRule="auto"/>
              <w:rPr>
                <w:rFonts w:ascii="Arial"/>
                <w:sz w:val="21"/>
              </w:rPr>
            </w:pPr>
          </w:p>
          <w:p w14:paraId="3B923505">
            <w:pPr>
              <w:spacing w:line="247" w:lineRule="auto"/>
              <w:rPr>
                <w:rFonts w:ascii="Arial"/>
                <w:sz w:val="21"/>
              </w:rPr>
            </w:pPr>
          </w:p>
          <w:p w14:paraId="2772AD03">
            <w:pPr>
              <w:spacing w:line="247" w:lineRule="auto"/>
              <w:rPr>
                <w:rFonts w:ascii="Arial"/>
                <w:sz w:val="21"/>
              </w:rPr>
            </w:pPr>
          </w:p>
          <w:p w14:paraId="646D87FB">
            <w:pPr>
              <w:spacing w:line="247" w:lineRule="auto"/>
              <w:rPr>
                <w:rFonts w:ascii="Arial"/>
                <w:sz w:val="21"/>
              </w:rPr>
            </w:pPr>
          </w:p>
          <w:p w14:paraId="13FFC98B">
            <w:pPr>
              <w:spacing w:line="247" w:lineRule="auto"/>
              <w:rPr>
                <w:rFonts w:ascii="Arial"/>
                <w:sz w:val="21"/>
              </w:rPr>
            </w:pPr>
          </w:p>
          <w:p w14:paraId="3CCA849B">
            <w:pPr>
              <w:spacing w:line="247" w:lineRule="auto"/>
              <w:rPr>
                <w:rFonts w:ascii="Arial"/>
                <w:sz w:val="21"/>
              </w:rPr>
            </w:pPr>
          </w:p>
          <w:p w14:paraId="7FE647FB">
            <w:pPr>
              <w:spacing w:line="247" w:lineRule="auto"/>
              <w:rPr>
                <w:rFonts w:ascii="Arial"/>
                <w:sz w:val="21"/>
              </w:rPr>
            </w:pPr>
          </w:p>
          <w:p w14:paraId="5B877EA5">
            <w:pPr>
              <w:spacing w:line="247" w:lineRule="auto"/>
              <w:rPr>
                <w:rFonts w:ascii="Arial"/>
                <w:sz w:val="21"/>
              </w:rPr>
            </w:pPr>
          </w:p>
          <w:p w14:paraId="5834A600">
            <w:pPr>
              <w:spacing w:line="247" w:lineRule="auto"/>
              <w:rPr>
                <w:rFonts w:ascii="Arial"/>
                <w:sz w:val="21"/>
              </w:rPr>
            </w:pPr>
          </w:p>
          <w:p w14:paraId="71BBA5C7">
            <w:pPr>
              <w:spacing w:line="247" w:lineRule="auto"/>
              <w:rPr>
                <w:rFonts w:ascii="Arial"/>
                <w:sz w:val="21"/>
              </w:rPr>
            </w:pPr>
          </w:p>
          <w:p w14:paraId="7B548796">
            <w:pPr>
              <w:spacing w:line="247" w:lineRule="auto"/>
              <w:rPr>
                <w:rFonts w:ascii="Arial"/>
                <w:sz w:val="21"/>
              </w:rPr>
            </w:pPr>
          </w:p>
          <w:p w14:paraId="38B29C69">
            <w:pPr>
              <w:spacing w:line="247" w:lineRule="auto"/>
              <w:rPr>
                <w:rFonts w:ascii="Arial"/>
                <w:sz w:val="21"/>
              </w:rPr>
            </w:pPr>
          </w:p>
          <w:p w14:paraId="4024C05B">
            <w:pPr>
              <w:spacing w:line="247" w:lineRule="auto"/>
              <w:rPr>
                <w:rFonts w:ascii="Arial"/>
                <w:sz w:val="21"/>
              </w:rPr>
            </w:pPr>
          </w:p>
          <w:p w14:paraId="5B4EE01C">
            <w:pPr>
              <w:spacing w:line="247" w:lineRule="auto"/>
              <w:rPr>
                <w:rFonts w:ascii="Arial"/>
                <w:sz w:val="21"/>
              </w:rPr>
            </w:pPr>
          </w:p>
          <w:p w14:paraId="644BFE4A">
            <w:pPr>
              <w:spacing w:line="248" w:lineRule="auto"/>
              <w:rPr>
                <w:rFonts w:ascii="Arial"/>
                <w:sz w:val="21"/>
              </w:rPr>
            </w:pPr>
          </w:p>
          <w:p w14:paraId="3E8226B8">
            <w:pPr>
              <w:spacing w:line="248" w:lineRule="auto"/>
              <w:rPr>
                <w:rFonts w:ascii="Arial"/>
                <w:sz w:val="21"/>
              </w:rPr>
            </w:pPr>
          </w:p>
          <w:p w14:paraId="227A49B6">
            <w:pPr>
              <w:spacing w:line="248" w:lineRule="auto"/>
              <w:rPr>
                <w:rFonts w:ascii="Arial"/>
                <w:sz w:val="21"/>
              </w:rPr>
            </w:pPr>
          </w:p>
          <w:p w14:paraId="28722771">
            <w:pPr>
              <w:pStyle w:val="6"/>
              <w:spacing w:before="78" w:line="182" w:lineRule="auto"/>
              <w:ind w:left="240"/>
            </w:pPr>
            <w:r>
              <w:rPr>
                <w:spacing w:val="-3"/>
              </w:rPr>
              <w:t>7.6.1</w:t>
            </w:r>
          </w:p>
        </w:tc>
        <w:tc>
          <w:tcPr>
            <w:tcW w:w="1925" w:type="dxa"/>
            <w:vAlign w:val="top"/>
          </w:tcPr>
          <w:p w14:paraId="4203CC56">
            <w:pPr>
              <w:spacing w:line="245" w:lineRule="auto"/>
              <w:rPr>
                <w:rFonts w:ascii="Arial"/>
                <w:sz w:val="21"/>
              </w:rPr>
            </w:pPr>
          </w:p>
          <w:p w14:paraId="29555C2B">
            <w:pPr>
              <w:spacing w:line="245" w:lineRule="auto"/>
              <w:rPr>
                <w:rFonts w:ascii="Arial"/>
                <w:sz w:val="21"/>
              </w:rPr>
            </w:pPr>
          </w:p>
          <w:p w14:paraId="20EC31E0">
            <w:pPr>
              <w:spacing w:line="245" w:lineRule="auto"/>
              <w:rPr>
                <w:rFonts w:ascii="Arial"/>
                <w:sz w:val="21"/>
              </w:rPr>
            </w:pPr>
          </w:p>
          <w:p w14:paraId="4EACD8EB">
            <w:pPr>
              <w:spacing w:line="245" w:lineRule="auto"/>
              <w:rPr>
                <w:rFonts w:ascii="Arial"/>
                <w:sz w:val="21"/>
              </w:rPr>
            </w:pPr>
          </w:p>
          <w:p w14:paraId="452075D2">
            <w:pPr>
              <w:spacing w:line="245" w:lineRule="auto"/>
              <w:rPr>
                <w:rFonts w:ascii="Arial"/>
                <w:sz w:val="21"/>
              </w:rPr>
            </w:pPr>
          </w:p>
          <w:p w14:paraId="0A7A638B">
            <w:pPr>
              <w:spacing w:line="245" w:lineRule="auto"/>
              <w:rPr>
                <w:rFonts w:ascii="Arial"/>
                <w:sz w:val="21"/>
              </w:rPr>
            </w:pPr>
          </w:p>
          <w:p w14:paraId="0A7FDA87">
            <w:pPr>
              <w:spacing w:line="245" w:lineRule="auto"/>
              <w:rPr>
                <w:rFonts w:ascii="Arial"/>
                <w:sz w:val="21"/>
              </w:rPr>
            </w:pPr>
          </w:p>
          <w:p w14:paraId="0061C20F">
            <w:pPr>
              <w:spacing w:line="245" w:lineRule="auto"/>
              <w:rPr>
                <w:rFonts w:ascii="Arial"/>
                <w:sz w:val="21"/>
              </w:rPr>
            </w:pPr>
          </w:p>
          <w:p w14:paraId="733E7F72">
            <w:pPr>
              <w:spacing w:line="245" w:lineRule="auto"/>
              <w:rPr>
                <w:rFonts w:ascii="Arial"/>
                <w:sz w:val="21"/>
              </w:rPr>
            </w:pPr>
          </w:p>
          <w:p w14:paraId="31F6D079">
            <w:pPr>
              <w:spacing w:line="245" w:lineRule="auto"/>
              <w:rPr>
                <w:rFonts w:ascii="Arial"/>
                <w:sz w:val="21"/>
              </w:rPr>
            </w:pPr>
          </w:p>
          <w:p w14:paraId="690631C6">
            <w:pPr>
              <w:spacing w:line="245" w:lineRule="auto"/>
              <w:rPr>
                <w:rFonts w:ascii="Arial"/>
                <w:sz w:val="21"/>
              </w:rPr>
            </w:pPr>
          </w:p>
          <w:p w14:paraId="298AE3F9">
            <w:pPr>
              <w:spacing w:line="245" w:lineRule="auto"/>
              <w:rPr>
                <w:rFonts w:ascii="Arial"/>
                <w:sz w:val="21"/>
              </w:rPr>
            </w:pPr>
          </w:p>
          <w:p w14:paraId="5848BA48">
            <w:pPr>
              <w:spacing w:line="245" w:lineRule="auto"/>
              <w:rPr>
                <w:rFonts w:ascii="Arial"/>
                <w:sz w:val="21"/>
              </w:rPr>
            </w:pPr>
          </w:p>
          <w:p w14:paraId="20ACB7AE">
            <w:pPr>
              <w:spacing w:line="245" w:lineRule="auto"/>
              <w:rPr>
                <w:rFonts w:ascii="Arial"/>
                <w:sz w:val="21"/>
              </w:rPr>
            </w:pPr>
          </w:p>
          <w:p w14:paraId="6955D189">
            <w:pPr>
              <w:spacing w:line="245" w:lineRule="auto"/>
              <w:rPr>
                <w:rFonts w:ascii="Arial"/>
                <w:sz w:val="21"/>
              </w:rPr>
            </w:pPr>
          </w:p>
          <w:p w14:paraId="51FD7D7D">
            <w:pPr>
              <w:spacing w:line="245" w:lineRule="auto"/>
              <w:rPr>
                <w:rFonts w:ascii="Arial"/>
                <w:sz w:val="21"/>
              </w:rPr>
            </w:pPr>
          </w:p>
          <w:p w14:paraId="092A3701">
            <w:pPr>
              <w:spacing w:line="246" w:lineRule="auto"/>
              <w:rPr>
                <w:rFonts w:ascii="Arial"/>
                <w:sz w:val="21"/>
              </w:rPr>
            </w:pPr>
          </w:p>
          <w:p w14:paraId="0DE2EF2E">
            <w:pPr>
              <w:spacing w:line="246" w:lineRule="auto"/>
              <w:rPr>
                <w:rFonts w:ascii="Arial"/>
                <w:sz w:val="21"/>
              </w:rPr>
            </w:pPr>
          </w:p>
          <w:p w14:paraId="4D033B6D">
            <w:pPr>
              <w:spacing w:line="246" w:lineRule="auto"/>
              <w:rPr>
                <w:rFonts w:ascii="Arial"/>
                <w:sz w:val="21"/>
              </w:rPr>
            </w:pPr>
          </w:p>
          <w:p w14:paraId="0FFEF1CC">
            <w:pPr>
              <w:spacing w:line="246" w:lineRule="auto"/>
              <w:rPr>
                <w:rFonts w:ascii="Arial"/>
                <w:sz w:val="21"/>
              </w:rPr>
            </w:pPr>
          </w:p>
          <w:p w14:paraId="27A06463">
            <w:pPr>
              <w:pStyle w:val="6"/>
              <w:spacing w:before="78" w:line="220" w:lineRule="auto"/>
              <w:ind w:left="496"/>
            </w:pPr>
            <w:r>
              <w:rPr>
                <w:spacing w:val="-3"/>
              </w:rPr>
              <w:t>履约担保</w:t>
            </w:r>
          </w:p>
        </w:tc>
        <w:tc>
          <w:tcPr>
            <w:tcW w:w="5813" w:type="dxa"/>
            <w:vAlign w:val="top"/>
          </w:tcPr>
          <w:p w14:paraId="334DE8E8">
            <w:pPr>
              <w:pStyle w:val="6"/>
              <w:spacing w:before="33" w:line="352" w:lineRule="auto"/>
              <w:ind w:left="148" w:right="2153" w:hanging="26"/>
            </w:pPr>
            <w:r>
              <w:rPr>
                <w:spacing w:val="-5"/>
              </w:rPr>
              <w:t>是否要求中标人提交履约保证金：</w:t>
            </w:r>
            <w:r>
              <w:rPr>
                <w:spacing w:val="5"/>
              </w:rPr>
              <w:t xml:space="preserve"> </w:t>
            </w:r>
            <w:r>
              <w:rPr>
                <w:spacing w:val="-8"/>
                <w:sz w:val="27"/>
                <w:szCs w:val="27"/>
              </w:rPr>
              <w:t>□</w:t>
            </w:r>
            <w:r>
              <w:rPr>
                <w:spacing w:val="-8"/>
              </w:rPr>
              <w:t>不要求</w:t>
            </w:r>
          </w:p>
          <w:p w14:paraId="74086A50">
            <w:pPr>
              <w:pStyle w:val="6"/>
              <w:spacing w:before="40" w:line="355" w:lineRule="auto"/>
              <w:ind w:left="121" w:right="713" w:firstLine="9"/>
            </w:pPr>
            <w:r>
              <w:rPr>
                <w:rFonts w:ascii="MS Gothic" w:hAnsi="MS Gothic" w:eastAsia="MS Gothic" w:cs="MS Gothic"/>
                <w:spacing w:val="-1"/>
                <w:sz w:val="27"/>
                <w:szCs w:val="27"/>
              </w:rPr>
              <w:t>☑</w:t>
            </w:r>
            <w:r>
              <w:rPr>
                <w:spacing w:val="-1"/>
              </w:rPr>
              <w:t>要求，履约保证金的金额：中标金额的 10%</w:t>
            </w:r>
            <w:r>
              <w:rPr>
                <w:spacing w:val="4"/>
              </w:rPr>
              <w:t xml:space="preserve">  </w:t>
            </w:r>
            <w:r>
              <w:rPr>
                <w:spacing w:val="-4"/>
              </w:rPr>
              <w:t>投标人可以选用下列形式之一提交履约保证金：</w:t>
            </w:r>
          </w:p>
          <w:p w14:paraId="6BD3746C">
            <w:pPr>
              <w:pStyle w:val="6"/>
              <w:spacing w:before="25" w:line="314" w:lineRule="auto"/>
              <w:ind w:left="123" w:right="102" w:firstLine="1"/>
            </w:pPr>
            <w:r>
              <w:rPr>
                <w:spacing w:val="-3"/>
              </w:rPr>
              <w:t>（1）以现金或者支票形式全额提交。采用该形式的履</w:t>
            </w:r>
            <w:r>
              <w:rPr>
                <w:spacing w:val="11"/>
              </w:rPr>
              <w:t xml:space="preserve"> </w:t>
            </w:r>
            <w:r>
              <w:rPr>
                <w:spacing w:val="13"/>
              </w:rPr>
              <w:t>约担保必须通过中标人基本账户以银行转账方式提</w:t>
            </w:r>
            <w:r>
              <w:rPr>
                <w:spacing w:val="14"/>
              </w:rPr>
              <w:t xml:space="preserve"> </w:t>
            </w:r>
            <w:r>
              <w:rPr>
                <w:spacing w:val="-13"/>
              </w:rPr>
              <w:t>交。</w:t>
            </w:r>
          </w:p>
          <w:p w14:paraId="4ED5477C">
            <w:pPr>
              <w:pStyle w:val="6"/>
              <w:spacing w:before="181" w:line="324" w:lineRule="auto"/>
              <w:ind w:left="118" w:right="16" w:firstLine="7"/>
            </w:pPr>
            <w:r>
              <w:rPr>
                <w:spacing w:val="-9"/>
              </w:rPr>
              <w:t>（2）以银行保函或保险合同（保险单）形式全额提交。</w:t>
            </w:r>
            <w:r>
              <w:rPr>
                <w:spacing w:val="10"/>
              </w:rPr>
              <w:t xml:space="preserve"> </w:t>
            </w:r>
            <w:r>
              <w:rPr>
                <w:spacing w:val="3"/>
              </w:rPr>
              <w:t>采用该形式的履约担保必须提供中标人基本账户银行</w:t>
            </w:r>
            <w:r>
              <w:t xml:space="preserve"> </w:t>
            </w:r>
            <w:r>
              <w:rPr>
                <w:spacing w:val="3"/>
              </w:rPr>
              <w:t>出具的保函或保险公司出具的保险合同（保险单）原</w:t>
            </w:r>
            <w:r>
              <w:t xml:space="preserve"> </w:t>
            </w:r>
            <w:r>
              <w:rPr>
                <w:spacing w:val="-11"/>
              </w:rPr>
              <w:t>件。</w:t>
            </w:r>
          </w:p>
          <w:p w14:paraId="24CD7374">
            <w:pPr>
              <w:pStyle w:val="6"/>
              <w:spacing w:before="179" w:line="336" w:lineRule="auto"/>
              <w:ind w:left="119" w:firstLine="6"/>
            </w:pPr>
            <w:r>
              <w:rPr>
                <w:spacing w:val="-8"/>
              </w:rPr>
              <w:t>（3）以现金或者支票、银行保函或保险合同（保险单）</w:t>
            </w:r>
            <w:r>
              <w:rPr>
                <w:spacing w:val="1"/>
              </w:rPr>
              <w:t xml:space="preserve"> </w:t>
            </w:r>
            <w:r>
              <w:rPr>
                <w:spacing w:val="2"/>
              </w:rPr>
              <w:t>形式组合提交。采用现金或者支票形式的履约担保必</w:t>
            </w:r>
            <w:r>
              <w:rPr>
                <w:spacing w:val="8"/>
              </w:rPr>
              <w:t xml:space="preserve">  </w:t>
            </w:r>
            <w:r>
              <w:rPr>
                <w:spacing w:val="2"/>
              </w:rPr>
              <w:t>须通过中标人基本账户以银行转账方式提交；采用银</w:t>
            </w:r>
            <w:r>
              <w:rPr>
                <w:spacing w:val="8"/>
              </w:rPr>
              <w:t xml:space="preserve">  </w:t>
            </w:r>
            <w:r>
              <w:rPr>
                <w:spacing w:val="2"/>
              </w:rPr>
              <w:t>行保函或保险合同（保险单）形式的履约担保必须提</w:t>
            </w:r>
            <w:r>
              <w:rPr>
                <w:spacing w:val="8"/>
              </w:rPr>
              <w:t xml:space="preserve">  </w:t>
            </w:r>
            <w:r>
              <w:rPr>
                <w:spacing w:val="2"/>
              </w:rPr>
              <w:t>供中标人基本账户银行出具的保函或保险公司出具的</w:t>
            </w:r>
            <w:r>
              <w:rPr>
                <w:spacing w:val="9"/>
              </w:rPr>
              <w:t xml:space="preserve">  </w:t>
            </w:r>
            <w:r>
              <w:rPr>
                <w:spacing w:val="-4"/>
              </w:rPr>
              <w:t>保险合同（保险单）原件。</w:t>
            </w:r>
          </w:p>
          <w:p w14:paraId="5B91C403">
            <w:pPr>
              <w:pStyle w:val="6"/>
              <w:spacing w:before="185" w:line="352" w:lineRule="auto"/>
              <w:ind w:left="120" w:right="100" w:hanging="1"/>
              <w:jc w:val="both"/>
            </w:pPr>
            <w:r>
              <w:rPr>
                <w:spacing w:val="-5"/>
              </w:rPr>
              <w:t>注：《四川省住房和城乡建设厅</w:t>
            </w:r>
            <w:r>
              <w:rPr>
                <w:spacing w:val="62"/>
              </w:rPr>
              <w:t xml:space="preserve"> </w:t>
            </w:r>
            <w:r>
              <w:rPr>
                <w:spacing w:val="-5"/>
              </w:rPr>
              <w:t>中国银行保险监督管</w:t>
            </w:r>
            <w:r>
              <w:t xml:space="preserve"> </w:t>
            </w:r>
            <w:r>
              <w:rPr>
                <w:spacing w:val="3"/>
              </w:rPr>
              <w:t>理委员会四川监管局关于深入推进建设工程</w:t>
            </w:r>
            <w:r>
              <w:rPr>
                <w:spacing w:val="2"/>
              </w:rPr>
              <w:t>保证保险</w:t>
            </w:r>
            <w:r>
              <w:t xml:space="preserve"> </w:t>
            </w:r>
            <w:r>
              <w:rPr>
                <w:spacing w:val="-5"/>
              </w:rPr>
              <w:t>工作的通知》（川建行规〔2019〕8</w:t>
            </w:r>
            <w:r>
              <w:rPr>
                <w:spacing w:val="-45"/>
              </w:rPr>
              <w:t xml:space="preserve"> </w:t>
            </w:r>
            <w:r>
              <w:rPr>
                <w:spacing w:val="-5"/>
              </w:rPr>
              <w:t>号）规定：“严格</w:t>
            </w:r>
            <w:r>
              <w:t xml:space="preserve"> </w:t>
            </w:r>
            <w:r>
              <w:rPr>
                <w:spacing w:val="13"/>
              </w:rPr>
              <w:t>落实国务院清理规范工程建设领域保证金的工作要</w:t>
            </w:r>
            <w:r>
              <w:rPr>
                <w:spacing w:val="17"/>
              </w:rPr>
              <w:t xml:space="preserve"> </w:t>
            </w:r>
            <w:r>
              <w:rPr>
                <w:spacing w:val="2"/>
              </w:rPr>
              <w:t>求，积极推行工程担保制度，支持银行业金融机构、</w:t>
            </w:r>
          </w:p>
        </w:tc>
      </w:tr>
    </w:tbl>
    <w:p w14:paraId="09782AF8">
      <w:pPr>
        <w:rPr>
          <w:rFonts w:ascii="Arial"/>
          <w:sz w:val="21"/>
        </w:rPr>
      </w:pPr>
    </w:p>
    <w:p w14:paraId="59B51062">
      <w:pPr>
        <w:rPr>
          <w:rFonts w:ascii="Arial" w:hAnsi="Arial" w:eastAsia="Arial" w:cs="Arial"/>
          <w:sz w:val="21"/>
          <w:szCs w:val="21"/>
        </w:rPr>
        <w:sectPr>
          <w:footerReference r:id="rId19" w:type="default"/>
          <w:pgSz w:w="11905" w:h="16839"/>
          <w:pgMar w:top="1416" w:right="1556" w:bottom="1014" w:left="1550" w:header="0" w:footer="849" w:gutter="0"/>
          <w:cols w:space="720" w:num="1"/>
        </w:sectPr>
      </w:pPr>
    </w:p>
    <w:tbl>
      <w:tblPr>
        <w:tblStyle w:val="5"/>
        <w:tblW w:w="87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3"/>
        <w:gridCol w:w="1925"/>
        <w:gridCol w:w="5813"/>
      </w:tblGrid>
      <w:tr w14:paraId="6EA6D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9" w:hRule="atLeast"/>
        </w:trPr>
        <w:tc>
          <w:tcPr>
            <w:tcW w:w="1053" w:type="dxa"/>
            <w:vAlign w:val="top"/>
          </w:tcPr>
          <w:p w14:paraId="5AD9A0AF">
            <w:pPr>
              <w:rPr>
                <w:rFonts w:ascii="Arial"/>
                <w:sz w:val="21"/>
              </w:rPr>
            </w:pPr>
          </w:p>
        </w:tc>
        <w:tc>
          <w:tcPr>
            <w:tcW w:w="1925" w:type="dxa"/>
            <w:vAlign w:val="top"/>
          </w:tcPr>
          <w:p w14:paraId="233E0126">
            <w:pPr>
              <w:rPr>
                <w:rFonts w:ascii="Arial"/>
                <w:sz w:val="21"/>
              </w:rPr>
            </w:pPr>
          </w:p>
        </w:tc>
        <w:tc>
          <w:tcPr>
            <w:tcW w:w="5813" w:type="dxa"/>
            <w:vAlign w:val="top"/>
          </w:tcPr>
          <w:p w14:paraId="6DB0D267">
            <w:pPr>
              <w:pStyle w:val="6"/>
              <w:spacing w:before="33" w:line="351" w:lineRule="auto"/>
              <w:ind w:left="118" w:right="94" w:firstLine="1"/>
            </w:pPr>
            <w:r>
              <w:rPr>
                <w:spacing w:val="3"/>
              </w:rPr>
              <w:t>专业担保公司、保险机构作为工程担保保证人开展工 程担保业务。建筑企业可以银行保函、专业担保公司</w:t>
            </w:r>
            <w:r>
              <w:t xml:space="preserve"> </w:t>
            </w:r>
            <w:r>
              <w:rPr>
                <w:spacing w:val="2"/>
              </w:rPr>
              <w:t>担保函、保证保险等方式替代现金缴纳各类保证金，</w:t>
            </w:r>
            <w:r>
              <w:rPr>
                <w:spacing w:val="17"/>
              </w:rPr>
              <w:t xml:space="preserve"> </w:t>
            </w:r>
            <w:r>
              <w:rPr>
                <w:spacing w:val="-4"/>
              </w:rPr>
              <w:t>任何单位不得无故拒绝。</w:t>
            </w:r>
          </w:p>
        </w:tc>
      </w:tr>
      <w:tr w14:paraId="22C5E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1053" w:type="dxa"/>
            <w:vAlign w:val="top"/>
          </w:tcPr>
          <w:p w14:paraId="66FDA990">
            <w:pPr>
              <w:pStyle w:val="6"/>
              <w:spacing w:before="308" w:line="181" w:lineRule="auto"/>
              <w:ind w:left="476"/>
            </w:pPr>
            <w:r>
              <w:t>9</w:t>
            </w:r>
          </w:p>
        </w:tc>
        <w:tc>
          <w:tcPr>
            <w:tcW w:w="1925" w:type="dxa"/>
            <w:vAlign w:val="top"/>
          </w:tcPr>
          <w:p w14:paraId="00DBFD83">
            <w:pPr>
              <w:pStyle w:val="6"/>
              <w:spacing w:before="31" w:line="344" w:lineRule="auto"/>
              <w:ind w:left="493" w:right="236" w:hanging="237"/>
            </w:pPr>
            <w:r>
              <w:rPr>
                <w:spacing w:val="-3"/>
              </w:rPr>
              <w:t>是否采用电子</w:t>
            </w:r>
            <w:r>
              <w:rPr>
                <w:spacing w:val="3"/>
              </w:rPr>
              <w:t xml:space="preserve"> </w:t>
            </w:r>
            <w:r>
              <w:rPr>
                <w:spacing w:val="-2"/>
              </w:rPr>
              <w:t>招标投标</w:t>
            </w:r>
          </w:p>
        </w:tc>
        <w:tc>
          <w:tcPr>
            <w:tcW w:w="5813" w:type="dxa"/>
            <w:vAlign w:val="top"/>
          </w:tcPr>
          <w:p w14:paraId="4FB226C4">
            <w:pPr>
              <w:pStyle w:val="6"/>
              <w:spacing w:before="267" w:line="223" w:lineRule="auto"/>
              <w:ind w:left="122"/>
            </w:pPr>
            <w:r>
              <w:t>是</w:t>
            </w:r>
          </w:p>
        </w:tc>
      </w:tr>
      <w:tr w14:paraId="509D9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53" w:type="dxa"/>
            <w:vAlign w:val="top"/>
          </w:tcPr>
          <w:p w14:paraId="6D3EC7C3">
            <w:pPr>
              <w:pStyle w:val="6"/>
              <w:spacing w:before="153" w:line="182" w:lineRule="auto"/>
              <w:ind w:left="435"/>
            </w:pPr>
            <w:r>
              <w:rPr>
                <w:spacing w:val="-7"/>
              </w:rPr>
              <w:t>10</w:t>
            </w:r>
          </w:p>
        </w:tc>
        <w:tc>
          <w:tcPr>
            <w:tcW w:w="7738" w:type="dxa"/>
            <w:gridSpan w:val="2"/>
            <w:vAlign w:val="top"/>
          </w:tcPr>
          <w:p w14:paraId="1E155E3D">
            <w:pPr>
              <w:pStyle w:val="6"/>
              <w:spacing w:before="113" w:line="220" w:lineRule="auto"/>
              <w:ind w:left="2810"/>
            </w:pPr>
            <w:r>
              <w:rPr>
                <w:spacing w:val="-3"/>
              </w:rPr>
              <w:t>需要补充的其他内容</w:t>
            </w:r>
          </w:p>
        </w:tc>
      </w:tr>
      <w:tr w14:paraId="30247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053" w:type="dxa"/>
            <w:vAlign w:val="top"/>
          </w:tcPr>
          <w:p w14:paraId="79BFB2E4">
            <w:pPr>
              <w:pStyle w:val="6"/>
              <w:spacing w:before="72" w:line="182" w:lineRule="auto"/>
              <w:ind w:left="314"/>
            </w:pPr>
            <w:r>
              <w:rPr>
                <w:spacing w:val="-6"/>
              </w:rPr>
              <w:t>10.1</w:t>
            </w:r>
          </w:p>
        </w:tc>
        <w:tc>
          <w:tcPr>
            <w:tcW w:w="1925" w:type="dxa"/>
            <w:vAlign w:val="top"/>
          </w:tcPr>
          <w:p w14:paraId="59760074">
            <w:pPr>
              <w:pStyle w:val="6"/>
              <w:spacing w:before="32" w:line="220" w:lineRule="auto"/>
              <w:ind w:left="615"/>
            </w:pPr>
            <w:r>
              <w:rPr>
                <w:spacing w:val="-3"/>
              </w:rPr>
              <w:t>编页码</w:t>
            </w:r>
          </w:p>
        </w:tc>
        <w:tc>
          <w:tcPr>
            <w:tcW w:w="5813" w:type="dxa"/>
            <w:vAlign w:val="top"/>
          </w:tcPr>
          <w:p w14:paraId="04EFF045">
            <w:pPr>
              <w:pStyle w:val="6"/>
              <w:spacing w:before="33" w:line="220" w:lineRule="auto"/>
              <w:ind w:left="122"/>
            </w:pPr>
            <w:r>
              <w:rPr>
                <w:spacing w:val="-10"/>
              </w:rPr>
              <w:t>不需要。</w:t>
            </w:r>
          </w:p>
        </w:tc>
      </w:tr>
      <w:tr w14:paraId="04D60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7" w:hRule="atLeast"/>
        </w:trPr>
        <w:tc>
          <w:tcPr>
            <w:tcW w:w="1053" w:type="dxa"/>
            <w:vAlign w:val="top"/>
          </w:tcPr>
          <w:p w14:paraId="5E7A8152">
            <w:pPr>
              <w:spacing w:line="246" w:lineRule="auto"/>
              <w:rPr>
                <w:rFonts w:ascii="Arial"/>
                <w:sz w:val="21"/>
              </w:rPr>
            </w:pPr>
          </w:p>
          <w:p w14:paraId="0D355B90">
            <w:pPr>
              <w:spacing w:line="246" w:lineRule="auto"/>
              <w:rPr>
                <w:rFonts w:ascii="Arial"/>
                <w:sz w:val="21"/>
              </w:rPr>
            </w:pPr>
          </w:p>
          <w:p w14:paraId="00ACCF1E">
            <w:pPr>
              <w:spacing w:line="246" w:lineRule="auto"/>
              <w:rPr>
                <w:rFonts w:ascii="Arial"/>
                <w:sz w:val="21"/>
              </w:rPr>
            </w:pPr>
          </w:p>
          <w:p w14:paraId="15C2E8F8">
            <w:pPr>
              <w:spacing w:line="246" w:lineRule="auto"/>
              <w:rPr>
                <w:rFonts w:ascii="Arial"/>
                <w:sz w:val="21"/>
              </w:rPr>
            </w:pPr>
          </w:p>
          <w:p w14:paraId="2C292A43">
            <w:pPr>
              <w:spacing w:line="246" w:lineRule="auto"/>
              <w:rPr>
                <w:rFonts w:ascii="Arial"/>
                <w:sz w:val="21"/>
              </w:rPr>
            </w:pPr>
          </w:p>
          <w:p w14:paraId="1CB6F032">
            <w:pPr>
              <w:pStyle w:val="6"/>
              <w:spacing w:before="78" w:line="182" w:lineRule="auto"/>
              <w:ind w:left="314"/>
            </w:pPr>
            <w:r>
              <w:rPr>
                <w:spacing w:val="-6"/>
              </w:rPr>
              <w:t>10.2</w:t>
            </w:r>
          </w:p>
        </w:tc>
        <w:tc>
          <w:tcPr>
            <w:tcW w:w="1925" w:type="dxa"/>
            <w:vAlign w:val="top"/>
          </w:tcPr>
          <w:p w14:paraId="6B68EEAD">
            <w:pPr>
              <w:spacing w:line="297" w:lineRule="auto"/>
              <w:rPr>
                <w:rFonts w:ascii="Arial"/>
                <w:sz w:val="21"/>
              </w:rPr>
            </w:pPr>
          </w:p>
          <w:p w14:paraId="4FCA2B9F">
            <w:pPr>
              <w:spacing w:line="297" w:lineRule="auto"/>
              <w:rPr>
                <w:rFonts w:ascii="Arial"/>
                <w:sz w:val="21"/>
              </w:rPr>
            </w:pPr>
          </w:p>
          <w:p w14:paraId="0CA276D0">
            <w:pPr>
              <w:spacing w:line="298" w:lineRule="auto"/>
              <w:rPr>
                <w:rFonts w:ascii="Arial"/>
                <w:sz w:val="21"/>
              </w:rPr>
            </w:pPr>
          </w:p>
          <w:p w14:paraId="1396D8C2">
            <w:pPr>
              <w:spacing w:line="298" w:lineRule="auto"/>
              <w:rPr>
                <w:rFonts w:ascii="Arial"/>
                <w:sz w:val="21"/>
              </w:rPr>
            </w:pPr>
          </w:p>
          <w:p w14:paraId="39A20FBC">
            <w:pPr>
              <w:pStyle w:val="6"/>
              <w:spacing w:before="78" w:line="220" w:lineRule="auto"/>
              <w:ind w:left="133"/>
            </w:pPr>
            <w:r>
              <w:rPr>
                <w:spacing w:val="-2"/>
              </w:rPr>
              <w:t>招标代理服务费</w:t>
            </w:r>
          </w:p>
        </w:tc>
        <w:tc>
          <w:tcPr>
            <w:tcW w:w="5813" w:type="dxa"/>
            <w:vAlign w:val="top"/>
          </w:tcPr>
          <w:p w14:paraId="17179483">
            <w:pPr>
              <w:pStyle w:val="6"/>
              <w:spacing w:before="38" w:line="228" w:lineRule="auto"/>
              <w:ind w:left="148"/>
            </w:pPr>
            <w:r>
              <w:rPr>
                <w:spacing w:val="-3"/>
                <w:sz w:val="27"/>
                <w:szCs w:val="27"/>
              </w:rPr>
              <w:t>□</w:t>
            </w:r>
            <w:r>
              <w:rPr>
                <w:spacing w:val="-3"/>
              </w:rPr>
              <w:t>不适合(自行招标)。</w:t>
            </w:r>
          </w:p>
          <w:p w14:paraId="49EA1FE3">
            <w:pPr>
              <w:pStyle w:val="6"/>
              <w:spacing w:before="210" w:line="227" w:lineRule="auto"/>
              <w:ind w:left="148"/>
            </w:pPr>
            <w:r>
              <w:rPr>
                <w:spacing w:val="-9"/>
                <w:sz w:val="27"/>
                <w:szCs w:val="27"/>
              </w:rPr>
              <w:t>□</w:t>
            </w:r>
            <w:r>
              <w:rPr>
                <w:spacing w:val="-9"/>
              </w:rPr>
              <w:t>招标人支付。</w:t>
            </w:r>
          </w:p>
          <w:p w14:paraId="4B626308">
            <w:pPr>
              <w:pStyle w:val="6"/>
              <w:spacing w:before="208" w:line="347" w:lineRule="auto"/>
              <w:ind w:left="118" w:right="33" w:firstLine="10"/>
              <w:jc w:val="both"/>
            </w:pPr>
            <w:r>
              <w:rPr>
                <w:rFonts w:ascii="MS Gothic" w:hAnsi="MS Gothic" w:eastAsia="MS Gothic" w:cs="MS Gothic"/>
                <w:spacing w:val="-5"/>
              </w:rPr>
              <w:t>☑</w:t>
            </w:r>
            <w:r>
              <w:rPr>
                <w:spacing w:val="-5"/>
              </w:rPr>
              <w:t>中标的投标人支付，支付标准：按照代理合同约定，</w:t>
            </w:r>
            <w:r>
              <w:rPr>
                <w:spacing w:val="4"/>
              </w:rPr>
              <w:t xml:space="preserve"> </w:t>
            </w:r>
            <w:r>
              <w:rPr>
                <w:spacing w:val="5"/>
              </w:rPr>
              <w:t>本次代理服务费由中标人支付，按计价格</w:t>
            </w:r>
            <w:r>
              <w:rPr>
                <w:rFonts w:ascii="Calibri" w:hAnsi="Calibri" w:eastAsia="Calibri" w:cs="Calibri"/>
                <w:spacing w:val="5"/>
              </w:rPr>
              <w:t>[2002]1980</w:t>
            </w:r>
            <w:r>
              <w:rPr>
                <w:rFonts w:ascii="Calibri" w:hAnsi="Calibri" w:eastAsia="Calibri" w:cs="Calibri"/>
                <w:spacing w:val="2"/>
              </w:rPr>
              <w:t xml:space="preserve">  </w:t>
            </w:r>
            <w:r>
              <w:rPr>
                <w:spacing w:val="-4"/>
              </w:rPr>
              <w:t>号文和发改价格</w:t>
            </w:r>
            <w:r>
              <w:rPr>
                <w:rFonts w:ascii="Calibri" w:hAnsi="Calibri" w:eastAsia="Calibri" w:cs="Calibri"/>
                <w:spacing w:val="-4"/>
              </w:rPr>
              <w:t>[2011]534</w:t>
            </w:r>
            <w:r>
              <w:rPr>
                <w:rFonts w:ascii="Calibri" w:hAnsi="Calibri" w:eastAsia="Calibri" w:cs="Calibri"/>
                <w:spacing w:val="15"/>
              </w:rPr>
              <w:t xml:space="preserve">  </w:t>
            </w:r>
            <w:r>
              <w:rPr>
                <w:spacing w:val="-4"/>
              </w:rPr>
              <w:t>号标准下浮</w:t>
            </w:r>
            <w:r>
              <w:rPr>
                <w:spacing w:val="-48"/>
              </w:rPr>
              <w:t xml:space="preserve"> </w:t>
            </w:r>
            <w:r>
              <w:rPr>
                <w:rFonts w:ascii="Calibri" w:hAnsi="Calibri" w:eastAsia="Calibri" w:cs="Calibri"/>
                <w:spacing w:val="-4"/>
              </w:rPr>
              <w:t>20%</w:t>
            </w:r>
            <w:r>
              <w:rPr>
                <w:spacing w:val="-4"/>
              </w:rPr>
              <w:t>（按照招标</w:t>
            </w:r>
            <w:r>
              <w:t xml:space="preserve"> </w:t>
            </w:r>
            <w:r>
              <w:rPr>
                <w:spacing w:val="-4"/>
              </w:rPr>
              <w:t>代理合同约定填写）。</w:t>
            </w:r>
          </w:p>
        </w:tc>
      </w:tr>
      <w:tr w14:paraId="58059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1" w:hRule="atLeast"/>
        </w:trPr>
        <w:tc>
          <w:tcPr>
            <w:tcW w:w="1053" w:type="dxa"/>
            <w:vAlign w:val="top"/>
          </w:tcPr>
          <w:p w14:paraId="2E867D5F">
            <w:pPr>
              <w:pStyle w:val="6"/>
              <w:spacing w:before="303" w:line="182" w:lineRule="auto"/>
              <w:ind w:left="314"/>
            </w:pPr>
            <w:r>
              <w:rPr>
                <w:spacing w:val="-6"/>
              </w:rPr>
              <w:t>10.3</w:t>
            </w:r>
          </w:p>
        </w:tc>
        <w:tc>
          <w:tcPr>
            <w:tcW w:w="1925" w:type="dxa"/>
            <w:vAlign w:val="top"/>
          </w:tcPr>
          <w:p w14:paraId="2796F8A6">
            <w:pPr>
              <w:pStyle w:val="6"/>
              <w:spacing w:before="264" w:line="218" w:lineRule="auto"/>
              <w:ind w:left="490"/>
            </w:pPr>
            <w:r>
              <w:rPr>
                <w:spacing w:val="1"/>
              </w:rPr>
              <w:t>报价唯一</w:t>
            </w:r>
          </w:p>
        </w:tc>
        <w:tc>
          <w:tcPr>
            <w:tcW w:w="5813" w:type="dxa"/>
            <w:vAlign w:val="top"/>
          </w:tcPr>
          <w:p w14:paraId="69ADEF15">
            <w:pPr>
              <w:pStyle w:val="6"/>
              <w:spacing w:before="34" w:line="341" w:lineRule="auto"/>
              <w:ind w:left="126" w:right="100" w:firstLine="6"/>
            </w:pPr>
            <w:r>
              <w:rPr>
                <w:spacing w:val="2"/>
              </w:rPr>
              <w:t>只能有一个有效报价，任何有选择和保留的报价将不</w:t>
            </w:r>
            <w:r>
              <w:rPr>
                <w:spacing w:val="7"/>
              </w:rPr>
              <w:t xml:space="preserve"> </w:t>
            </w:r>
            <w:r>
              <w:rPr>
                <w:spacing w:val="-10"/>
              </w:rPr>
              <w:t>予接受。</w:t>
            </w:r>
          </w:p>
        </w:tc>
      </w:tr>
      <w:tr w14:paraId="29963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3" w:hRule="atLeast"/>
        </w:trPr>
        <w:tc>
          <w:tcPr>
            <w:tcW w:w="1053" w:type="dxa"/>
            <w:vAlign w:val="top"/>
          </w:tcPr>
          <w:p w14:paraId="539B82D3">
            <w:pPr>
              <w:spacing w:line="260" w:lineRule="auto"/>
              <w:rPr>
                <w:rFonts w:ascii="Arial"/>
                <w:sz w:val="21"/>
              </w:rPr>
            </w:pPr>
          </w:p>
          <w:p w14:paraId="614DE5B6">
            <w:pPr>
              <w:spacing w:line="260" w:lineRule="auto"/>
              <w:rPr>
                <w:rFonts w:ascii="Arial"/>
                <w:sz w:val="21"/>
              </w:rPr>
            </w:pPr>
          </w:p>
          <w:p w14:paraId="072F1F9F">
            <w:pPr>
              <w:spacing w:line="260" w:lineRule="auto"/>
              <w:rPr>
                <w:rFonts w:ascii="Arial"/>
                <w:sz w:val="21"/>
              </w:rPr>
            </w:pPr>
          </w:p>
          <w:p w14:paraId="1F2DFD5A">
            <w:pPr>
              <w:spacing w:line="260" w:lineRule="auto"/>
              <w:rPr>
                <w:rFonts w:ascii="Arial"/>
                <w:sz w:val="21"/>
              </w:rPr>
            </w:pPr>
          </w:p>
          <w:p w14:paraId="10E2D63A">
            <w:pPr>
              <w:spacing w:line="261" w:lineRule="auto"/>
              <w:rPr>
                <w:rFonts w:ascii="Arial"/>
                <w:sz w:val="21"/>
              </w:rPr>
            </w:pPr>
          </w:p>
          <w:p w14:paraId="354E2D21">
            <w:pPr>
              <w:spacing w:line="261" w:lineRule="auto"/>
              <w:rPr>
                <w:rFonts w:ascii="Arial"/>
                <w:sz w:val="21"/>
              </w:rPr>
            </w:pPr>
          </w:p>
          <w:p w14:paraId="2538FA8C">
            <w:pPr>
              <w:spacing w:line="261" w:lineRule="auto"/>
              <w:rPr>
                <w:rFonts w:ascii="Arial"/>
                <w:sz w:val="21"/>
              </w:rPr>
            </w:pPr>
          </w:p>
          <w:p w14:paraId="0A06F2D2">
            <w:pPr>
              <w:spacing w:line="261" w:lineRule="auto"/>
              <w:rPr>
                <w:rFonts w:ascii="Arial"/>
                <w:sz w:val="21"/>
              </w:rPr>
            </w:pPr>
          </w:p>
          <w:p w14:paraId="4DE0B016">
            <w:pPr>
              <w:spacing w:line="261" w:lineRule="auto"/>
              <w:rPr>
                <w:rFonts w:ascii="Arial"/>
                <w:sz w:val="21"/>
              </w:rPr>
            </w:pPr>
          </w:p>
          <w:p w14:paraId="4E6DD789">
            <w:pPr>
              <w:spacing w:line="261" w:lineRule="auto"/>
              <w:rPr>
                <w:rFonts w:ascii="Arial"/>
                <w:sz w:val="21"/>
              </w:rPr>
            </w:pPr>
          </w:p>
          <w:p w14:paraId="2CB919AB">
            <w:pPr>
              <w:spacing w:line="261" w:lineRule="auto"/>
              <w:rPr>
                <w:rFonts w:ascii="Arial"/>
                <w:sz w:val="21"/>
              </w:rPr>
            </w:pPr>
          </w:p>
          <w:p w14:paraId="4340229D">
            <w:pPr>
              <w:pStyle w:val="6"/>
              <w:spacing w:before="78" w:line="182" w:lineRule="auto"/>
              <w:ind w:left="314"/>
            </w:pPr>
            <w:r>
              <w:rPr>
                <w:spacing w:val="-6"/>
              </w:rPr>
              <w:t>10.4</w:t>
            </w:r>
          </w:p>
        </w:tc>
        <w:tc>
          <w:tcPr>
            <w:tcW w:w="1925" w:type="dxa"/>
            <w:vAlign w:val="top"/>
          </w:tcPr>
          <w:p w14:paraId="229F8D3C">
            <w:pPr>
              <w:spacing w:line="257" w:lineRule="auto"/>
              <w:rPr>
                <w:rFonts w:ascii="Arial"/>
                <w:sz w:val="21"/>
              </w:rPr>
            </w:pPr>
          </w:p>
          <w:p w14:paraId="26322E1A">
            <w:pPr>
              <w:spacing w:line="257" w:lineRule="auto"/>
              <w:rPr>
                <w:rFonts w:ascii="Arial"/>
                <w:sz w:val="21"/>
              </w:rPr>
            </w:pPr>
          </w:p>
          <w:p w14:paraId="1AE446A8">
            <w:pPr>
              <w:spacing w:line="257" w:lineRule="auto"/>
              <w:rPr>
                <w:rFonts w:ascii="Arial"/>
                <w:sz w:val="21"/>
              </w:rPr>
            </w:pPr>
          </w:p>
          <w:p w14:paraId="4BE47048">
            <w:pPr>
              <w:spacing w:line="257" w:lineRule="auto"/>
              <w:rPr>
                <w:rFonts w:ascii="Arial"/>
                <w:sz w:val="21"/>
              </w:rPr>
            </w:pPr>
          </w:p>
          <w:p w14:paraId="26D3606A">
            <w:pPr>
              <w:spacing w:line="257" w:lineRule="auto"/>
              <w:rPr>
                <w:rFonts w:ascii="Arial"/>
                <w:sz w:val="21"/>
              </w:rPr>
            </w:pPr>
          </w:p>
          <w:p w14:paraId="311DD966">
            <w:pPr>
              <w:spacing w:line="257" w:lineRule="auto"/>
              <w:rPr>
                <w:rFonts w:ascii="Arial"/>
                <w:sz w:val="21"/>
              </w:rPr>
            </w:pPr>
          </w:p>
          <w:p w14:paraId="21CEC6C6">
            <w:pPr>
              <w:spacing w:line="257" w:lineRule="auto"/>
              <w:rPr>
                <w:rFonts w:ascii="Arial"/>
                <w:sz w:val="21"/>
              </w:rPr>
            </w:pPr>
          </w:p>
          <w:p w14:paraId="7A2A6827">
            <w:pPr>
              <w:spacing w:line="257" w:lineRule="auto"/>
              <w:rPr>
                <w:rFonts w:ascii="Arial"/>
                <w:sz w:val="21"/>
              </w:rPr>
            </w:pPr>
          </w:p>
          <w:p w14:paraId="494E56F5">
            <w:pPr>
              <w:spacing w:line="257" w:lineRule="auto"/>
              <w:rPr>
                <w:rFonts w:ascii="Arial"/>
                <w:sz w:val="21"/>
              </w:rPr>
            </w:pPr>
          </w:p>
          <w:p w14:paraId="12B45E70">
            <w:pPr>
              <w:spacing w:line="257" w:lineRule="auto"/>
              <w:rPr>
                <w:rFonts w:ascii="Arial"/>
                <w:sz w:val="21"/>
              </w:rPr>
            </w:pPr>
          </w:p>
          <w:p w14:paraId="3E77A74A">
            <w:pPr>
              <w:spacing w:line="258" w:lineRule="auto"/>
              <w:rPr>
                <w:rFonts w:ascii="Arial"/>
                <w:sz w:val="21"/>
              </w:rPr>
            </w:pPr>
          </w:p>
          <w:p w14:paraId="1927CB44">
            <w:pPr>
              <w:pStyle w:val="6"/>
              <w:spacing w:before="78" w:line="218" w:lineRule="auto"/>
              <w:ind w:left="251"/>
            </w:pPr>
            <w:r>
              <w:rPr>
                <w:spacing w:val="-2"/>
              </w:rPr>
              <w:t>低于成本报价</w:t>
            </w:r>
          </w:p>
        </w:tc>
        <w:tc>
          <w:tcPr>
            <w:tcW w:w="5813" w:type="dxa"/>
            <w:vAlign w:val="top"/>
          </w:tcPr>
          <w:p w14:paraId="7A6C8234">
            <w:pPr>
              <w:pStyle w:val="6"/>
              <w:spacing w:before="119" w:line="353" w:lineRule="auto"/>
              <w:ind w:left="118" w:right="100"/>
              <w:jc w:val="both"/>
            </w:pPr>
            <w:r>
              <w:rPr>
                <w:spacing w:val="3"/>
              </w:rPr>
              <w:t>在评标过程中，评标委员会发现投标人的报价明显低</w:t>
            </w:r>
            <w:r>
              <w:t xml:space="preserve"> </w:t>
            </w:r>
            <w:r>
              <w:rPr>
                <w:spacing w:val="3"/>
              </w:rPr>
              <w:t>于其他投标报价，使得其投标报价可能低于其个</w:t>
            </w:r>
            <w:r>
              <w:rPr>
                <w:spacing w:val="2"/>
              </w:rPr>
              <w:t>别成</w:t>
            </w:r>
            <w:r>
              <w:t xml:space="preserve"> </w:t>
            </w:r>
            <w:r>
              <w:rPr>
                <w:spacing w:val="-2"/>
              </w:rPr>
              <w:t>本的，应当要求该投标人作出书面说明,评</w:t>
            </w:r>
            <w:r>
              <w:rPr>
                <w:spacing w:val="-3"/>
              </w:rPr>
              <w:t>标委员会应</w:t>
            </w:r>
            <w:r>
              <w:t xml:space="preserve"> </w:t>
            </w:r>
            <w:r>
              <w:rPr>
                <w:spacing w:val="3"/>
              </w:rPr>
              <w:t>从投标人的人员配置、勘察设计周期的要求、管</w:t>
            </w:r>
            <w:r>
              <w:rPr>
                <w:spacing w:val="2"/>
              </w:rPr>
              <w:t>理成</w:t>
            </w:r>
            <w:r>
              <w:t xml:space="preserve"> </w:t>
            </w:r>
            <w:r>
              <w:rPr>
                <w:spacing w:val="3"/>
              </w:rPr>
              <w:t>本等方面综合考虑对投标人是否低于其个别成本</w:t>
            </w:r>
            <w:r>
              <w:rPr>
                <w:spacing w:val="2"/>
              </w:rPr>
              <w:t>进行</w:t>
            </w:r>
            <w:r>
              <w:t xml:space="preserve"> </w:t>
            </w:r>
            <w:r>
              <w:rPr>
                <w:spacing w:val="3"/>
              </w:rPr>
              <w:t>认定，评标委员会经评审认为其不低于成本的，</w:t>
            </w:r>
            <w:r>
              <w:rPr>
                <w:spacing w:val="2"/>
              </w:rPr>
              <w:t>应当</w:t>
            </w:r>
            <w:r>
              <w:t xml:space="preserve"> </w:t>
            </w:r>
            <w:r>
              <w:rPr>
                <w:spacing w:val="3"/>
              </w:rPr>
              <w:t>书面说明理由。投标人不能说明或者评标委员会</w:t>
            </w:r>
            <w:r>
              <w:rPr>
                <w:spacing w:val="2"/>
              </w:rPr>
              <w:t>认为</w:t>
            </w:r>
            <w:r>
              <w:t xml:space="preserve"> </w:t>
            </w:r>
            <w:r>
              <w:rPr>
                <w:spacing w:val="3"/>
              </w:rPr>
              <w:t>说明不合理的，由评标委员会认定该投标人以低</w:t>
            </w:r>
            <w:r>
              <w:rPr>
                <w:spacing w:val="2"/>
              </w:rPr>
              <w:t>于成</w:t>
            </w:r>
            <w:r>
              <w:t xml:space="preserve"> </w:t>
            </w:r>
            <w:r>
              <w:rPr>
                <w:spacing w:val="-3"/>
              </w:rPr>
              <w:t>本报价竞标，其投标应作否决处理。</w:t>
            </w:r>
          </w:p>
          <w:p w14:paraId="690CE498">
            <w:pPr>
              <w:pStyle w:val="6"/>
              <w:spacing w:before="3" w:line="350" w:lineRule="auto"/>
              <w:ind w:left="118" w:right="96" w:firstLine="5"/>
              <w:jc w:val="both"/>
            </w:pPr>
            <w:r>
              <w:rPr>
                <w:spacing w:val="3"/>
              </w:rPr>
              <w:t>启动低于成本评审的具体标准：当有效投标人</w:t>
            </w:r>
            <w:r>
              <w:rPr>
                <w:spacing w:val="2"/>
              </w:rPr>
              <w:t>（通过</w:t>
            </w:r>
            <w:r>
              <w:t xml:space="preserve"> </w:t>
            </w:r>
            <w:r>
              <w:rPr>
                <w:spacing w:val="3"/>
              </w:rPr>
              <w:t>初步评审合格的投标人）的勘察投标报价低于最高投</w:t>
            </w:r>
            <w:r>
              <w:t xml:space="preserve"> </w:t>
            </w:r>
            <w:r>
              <w:rPr>
                <w:spacing w:val="3"/>
              </w:rPr>
              <w:t>标限价的 70%时或当设计投标报价低于</w:t>
            </w:r>
            <w:r>
              <w:rPr>
                <w:spacing w:val="2"/>
              </w:rPr>
              <w:t>最高投标限价</w:t>
            </w:r>
            <w:r>
              <w:t xml:space="preserve"> </w:t>
            </w:r>
            <w:r>
              <w:rPr>
                <w:spacing w:val="-2"/>
              </w:rPr>
              <w:t>的</w:t>
            </w:r>
            <w:r>
              <w:rPr>
                <w:spacing w:val="-36"/>
              </w:rPr>
              <w:t xml:space="preserve"> </w:t>
            </w:r>
            <w:r>
              <w:rPr>
                <w:spacing w:val="-2"/>
              </w:rPr>
              <w:t>70%时，按启动低于成本评审处理。</w:t>
            </w:r>
          </w:p>
        </w:tc>
      </w:tr>
    </w:tbl>
    <w:p w14:paraId="0C13F757">
      <w:pPr>
        <w:rPr>
          <w:rFonts w:ascii="Arial"/>
          <w:sz w:val="21"/>
        </w:rPr>
      </w:pPr>
    </w:p>
    <w:p w14:paraId="3117B2BA">
      <w:pPr>
        <w:rPr>
          <w:rFonts w:ascii="Arial" w:hAnsi="Arial" w:eastAsia="Arial" w:cs="Arial"/>
          <w:sz w:val="21"/>
          <w:szCs w:val="21"/>
        </w:rPr>
        <w:sectPr>
          <w:footerReference r:id="rId20" w:type="default"/>
          <w:pgSz w:w="11905" w:h="16839"/>
          <w:pgMar w:top="1416" w:right="1556" w:bottom="1014" w:left="1550" w:header="0" w:footer="849" w:gutter="0"/>
          <w:cols w:space="720" w:num="1"/>
        </w:sectPr>
      </w:pPr>
    </w:p>
    <w:tbl>
      <w:tblPr>
        <w:tblStyle w:val="5"/>
        <w:tblW w:w="87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3"/>
        <w:gridCol w:w="1925"/>
        <w:gridCol w:w="5813"/>
      </w:tblGrid>
      <w:tr w14:paraId="5E5AB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4" w:hRule="atLeast"/>
        </w:trPr>
        <w:tc>
          <w:tcPr>
            <w:tcW w:w="1053" w:type="dxa"/>
            <w:vAlign w:val="top"/>
          </w:tcPr>
          <w:p w14:paraId="1650F060">
            <w:pPr>
              <w:rPr>
                <w:rFonts w:ascii="Arial"/>
                <w:sz w:val="21"/>
              </w:rPr>
            </w:pPr>
          </w:p>
        </w:tc>
        <w:tc>
          <w:tcPr>
            <w:tcW w:w="1925" w:type="dxa"/>
            <w:vAlign w:val="top"/>
          </w:tcPr>
          <w:p w14:paraId="7F951A93">
            <w:pPr>
              <w:rPr>
                <w:rFonts w:ascii="Arial"/>
                <w:sz w:val="21"/>
              </w:rPr>
            </w:pPr>
          </w:p>
        </w:tc>
        <w:tc>
          <w:tcPr>
            <w:tcW w:w="5813" w:type="dxa"/>
            <w:vAlign w:val="top"/>
          </w:tcPr>
          <w:p w14:paraId="2C0AE70E">
            <w:pPr>
              <w:pStyle w:val="6"/>
              <w:spacing w:before="117" w:line="341" w:lineRule="auto"/>
              <w:ind w:left="118" w:right="100"/>
              <w:jc w:val="both"/>
            </w:pPr>
            <w:r>
              <w:rPr>
                <w:spacing w:val="3"/>
              </w:rPr>
              <w:t>评标委员会全体成员半数以上认为该投标人不能合理</w:t>
            </w:r>
            <w:r>
              <w:t xml:space="preserve"> </w:t>
            </w:r>
            <w:r>
              <w:rPr>
                <w:spacing w:val="3"/>
              </w:rPr>
              <w:t>说明的，认定该投标人以低于成本报价竞标，其</w:t>
            </w:r>
            <w:r>
              <w:rPr>
                <w:spacing w:val="2"/>
              </w:rPr>
              <w:t>投标</w:t>
            </w:r>
            <w:r>
              <w:t xml:space="preserve"> </w:t>
            </w:r>
            <w:r>
              <w:rPr>
                <w:spacing w:val="3"/>
              </w:rPr>
              <w:t>应作否决处理。持有异议的评标委员会成员可以</w:t>
            </w:r>
            <w:r>
              <w:rPr>
                <w:spacing w:val="2"/>
              </w:rPr>
              <w:t>书面</w:t>
            </w:r>
            <w:r>
              <w:t xml:space="preserve"> </w:t>
            </w:r>
            <w:r>
              <w:rPr>
                <w:spacing w:val="3"/>
              </w:rPr>
              <w:t>方式阐述其不同意见和理由，拒绝签字且不陈述</w:t>
            </w:r>
            <w:r>
              <w:rPr>
                <w:spacing w:val="2"/>
              </w:rPr>
              <w:t>其不</w:t>
            </w:r>
            <w:r>
              <w:t xml:space="preserve"> </w:t>
            </w:r>
            <w:r>
              <w:rPr>
                <w:spacing w:val="-4"/>
              </w:rPr>
              <w:t>同意见和理由的，视为同意。</w:t>
            </w:r>
          </w:p>
        </w:tc>
      </w:tr>
      <w:tr w14:paraId="0F0F3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7" w:hRule="atLeast"/>
        </w:trPr>
        <w:tc>
          <w:tcPr>
            <w:tcW w:w="1053" w:type="dxa"/>
            <w:vAlign w:val="top"/>
          </w:tcPr>
          <w:p w14:paraId="2B416AF2">
            <w:pPr>
              <w:spacing w:line="345" w:lineRule="auto"/>
              <w:rPr>
                <w:rFonts w:ascii="Arial"/>
                <w:sz w:val="21"/>
              </w:rPr>
            </w:pPr>
          </w:p>
          <w:p w14:paraId="7288B1C0">
            <w:pPr>
              <w:spacing w:line="345" w:lineRule="auto"/>
              <w:rPr>
                <w:rFonts w:ascii="Arial"/>
                <w:sz w:val="21"/>
              </w:rPr>
            </w:pPr>
          </w:p>
          <w:p w14:paraId="2206B572">
            <w:pPr>
              <w:pStyle w:val="6"/>
              <w:spacing w:before="78" w:line="182" w:lineRule="auto"/>
              <w:ind w:left="314"/>
            </w:pPr>
            <w:r>
              <w:rPr>
                <w:spacing w:val="-6"/>
              </w:rPr>
              <w:t>10.5</w:t>
            </w:r>
          </w:p>
        </w:tc>
        <w:tc>
          <w:tcPr>
            <w:tcW w:w="1925" w:type="dxa"/>
            <w:vAlign w:val="top"/>
          </w:tcPr>
          <w:p w14:paraId="0D5AF3B0">
            <w:pPr>
              <w:spacing w:line="325" w:lineRule="auto"/>
              <w:rPr>
                <w:rFonts w:ascii="Arial"/>
                <w:sz w:val="21"/>
              </w:rPr>
            </w:pPr>
          </w:p>
          <w:p w14:paraId="42AAEDD5">
            <w:pPr>
              <w:spacing w:line="326" w:lineRule="auto"/>
              <w:rPr>
                <w:rFonts w:ascii="Arial"/>
                <w:sz w:val="21"/>
              </w:rPr>
            </w:pPr>
          </w:p>
          <w:p w14:paraId="07971CC4">
            <w:pPr>
              <w:pStyle w:val="6"/>
              <w:spacing w:before="78" w:line="218" w:lineRule="auto"/>
              <w:ind w:left="635"/>
            </w:pPr>
            <w:r>
              <w:rPr>
                <w:spacing w:val="-8"/>
              </w:rPr>
              <w:t>中标价</w:t>
            </w:r>
          </w:p>
        </w:tc>
        <w:tc>
          <w:tcPr>
            <w:tcW w:w="5813" w:type="dxa"/>
            <w:vAlign w:val="top"/>
          </w:tcPr>
          <w:p w14:paraId="02DC6F9C">
            <w:pPr>
              <w:pStyle w:val="6"/>
              <w:spacing w:before="31" w:line="351" w:lineRule="auto"/>
              <w:ind w:left="121" w:right="33" w:firstLine="25"/>
              <w:jc w:val="both"/>
            </w:pPr>
            <w:r>
              <w:rPr>
                <w:spacing w:val="1"/>
              </w:rPr>
              <w:t>以中标的投标人在投标函中的投标报价为准。按第三</w:t>
            </w:r>
            <w:r>
              <w:rPr>
                <w:spacing w:val="17"/>
              </w:rPr>
              <w:t xml:space="preserve"> </w:t>
            </w:r>
            <w:r>
              <w:rPr>
                <w:spacing w:val="-5"/>
              </w:rPr>
              <w:t>章“评标办法”3.1.3</w:t>
            </w:r>
            <w:r>
              <w:rPr>
                <w:spacing w:val="-46"/>
              </w:rPr>
              <w:t xml:space="preserve"> </w:t>
            </w:r>
            <w:r>
              <w:rPr>
                <w:spacing w:val="-5"/>
              </w:rPr>
              <w:t>对投标报价进行修正的，以投标</w:t>
            </w:r>
            <w:r>
              <w:t xml:space="preserve"> </w:t>
            </w:r>
            <w:r>
              <w:rPr>
                <w:spacing w:val="-5"/>
              </w:rPr>
              <w:t>人接受的修正价格为中标价。本项目采用综合评估法，</w:t>
            </w:r>
            <w:r>
              <w:rPr>
                <w:spacing w:val="12"/>
              </w:rPr>
              <w:t xml:space="preserve"> </w:t>
            </w:r>
            <w:r>
              <w:rPr>
                <w:spacing w:val="-3"/>
              </w:rPr>
              <w:t>不保证报价最低的投标人中标，也不解释原因。</w:t>
            </w:r>
          </w:p>
        </w:tc>
      </w:tr>
      <w:tr w14:paraId="0BF25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7" w:hRule="atLeast"/>
        </w:trPr>
        <w:tc>
          <w:tcPr>
            <w:tcW w:w="1053" w:type="dxa"/>
            <w:vAlign w:val="top"/>
          </w:tcPr>
          <w:p w14:paraId="2E37CDFC">
            <w:pPr>
              <w:spacing w:line="244" w:lineRule="auto"/>
              <w:rPr>
                <w:rFonts w:ascii="Arial"/>
                <w:sz w:val="21"/>
              </w:rPr>
            </w:pPr>
          </w:p>
          <w:p w14:paraId="66AC7569">
            <w:pPr>
              <w:spacing w:line="244" w:lineRule="auto"/>
              <w:rPr>
                <w:rFonts w:ascii="Arial"/>
                <w:sz w:val="21"/>
              </w:rPr>
            </w:pPr>
          </w:p>
          <w:p w14:paraId="3D8D3A62">
            <w:pPr>
              <w:spacing w:line="244" w:lineRule="auto"/>
              <w:rPr>
                <w:rFonts w:ascii="Arial"/>
                <w:sz w:val="21"/>
              </w:rPr>
            </w:pPr>
          </w:p>
          <w:p w14:paraId="7CE0579F">
            <w:pPr>
              <w:spacing w:line="244" w:lineRule="auto"/>
              <w:rPr>
                <w:rFonts w:ascii="Arial"/>
                <w:sz w:val="21"/>
              </w:rPr>
            </w:pPr>
          </w:p>
          <w:p w14:paraId="69567FB2">
            <w:pPr>
              <w:spacing w:line="244" w:lineRule="auto"/>
              <w:rPr>
                <w:rFonts w:ascii="Arial"/>
                <w:sz w:val="21"/>
              </w:rPr>
            </w:pPr>
          </w:p>
          <w:p w14:paraId="01CF313F">
            <w:pPr>
              <w:spacing w:line="244" w:lineRule="auto"/>
              <w:rPr>
                <w:rFonts w:ascii="Arial"/>
                <w:sz w:val="21"/>
              </w:rPr>
            </w:pPr>
          </w:p>
          <w:p w14:paraId="7FDDBDD4">
            <w:pPr>
              <w:spacing w:line="244" w:lineRule="auto"/>
              <w:rPr>
                <w:rFonts w:ascii="Arial"/>
                <w:sz w:val="21"/>
              </w:rPr>
            </w:pPr>
          </w:p>
          <w:p w14:paraId="73C761AE">
            <w:pPr>
              <w:spacing w:line="245" w:lineRule="auto"/>
              <w:rPr>
                <w:rFonts w:ascii="Arial"/>
                <w:sz w:val="21"/>
              </w:rPr>
            </w:pPr>
          </w:p>
          <w:p w14:paraId="7E5BE5ED">
            <w:pPr>
              <w:spacing w:line="245" w:lineRule="auto"/>
              <w:rPr>
                <w:rFonts w:ascii="Arial"/>
                <w:sz w:val="21"/>
              </w:rPr>
            </w:pPr>
          </w:p>
          <w:p w14:paraId="7F2F8B71">
            <w:pPr>
              <w:spacing w:line="245" w:lineRule="auto"/>
              <w:rPr>
                <w:rFonts w:ascii="Arial"/>
                <w:sz w:val="21"/>
              </w:rPr>
            </w:pPr>
          </w:p>
          <w:p w14:paraId="1031707A">
            <w:pPr>
              <w:spacing w:line="245" w:lineRule="auto"/>
              <w:rPr>
                <w:rFonts w:ascii="Arial"/>
                <w:sz w:val="21"/>
              </w:rPr>
            </w:pPr>
          </w:p>
          <w:p w14:paraId="1B4D4D5A">
            <w:pPr>
              <w:spacing w:line="245" w:lineRule="auto"/>
              <w:rPr>
                <w:rFonts w:ascii="Arial"/>
                <w:sz w:val="21"/>
              </w:rPr>
            </w:pPr>
          </w:p>
          <w:p w14:paraId="20A45775">
            <w:pPr>
              <w:spacing w:line="245" w:lineRule="auto"/>
              <w:rPr>
                <w:rFonts w:ascii="Arial"/>
                <w:sz w:val="21"/>
              </w:rPr>
            </w:pPr>
          </w:p>
          <w:p w14:paraId="30614411">
            <w:pPr>
              <w:spacing w:line="245" w:lineRule="auto"/>
              <w:rPr>
                <w:rFonts w:ascii="Arial"/>
                <w:sz w:val="21"/>
              </w:rPr>
            </w:pPr>
          </w:p>
          <w:p w14:paraId="3EDD81DB">
            <w:pPr>
              <w:spacing w:line="245" w:lineRule="auto"/>
              <w:rPr>
                <w:rFonts w:ascii="Arial"/>
                <w:sz w:val="21"/>
              </w:rPr>
            </w:pPr>
          </w:p>
          <w:p w14:paraId="71BF6F33">
            <w:pPr>
              <w:spacing w:line="245" w:lineRule="auto"/>
              <w:rPr>
                <w:rFonts w:ascii="Arial"/>
                <w:sz w:val="21"/>
              </w:rPr>
            </w:pPr>
          </w:p>
          <w:p w14:paraId="4599ADFD">
            <w:pPr>
              <w:spacing w:line="245" w:lineRule="auto"/>
              <w:rPr>
                <w:rFonts w:ascii="Arial"/>
                <w:sz w:val="21"/>
              </w:rPr>
            </w:pPr>
          </w:p>
          <w:p w14:paraId="0A005A70">
            <w:pPr>
              <w:spacing w:line="245" w:lineRule="auto"/>
              <w:rPr>
                <w:rFonts w:ascii="Arial"/>
                <w:sz w:val="21"/>
              </w:rPr>
            </w:pPr>
          </w:p>
          <w:p w14:paraId="41CFF26E">
            <w:pPr>
              <w:pStyle w:val="6"/>
              <w:spacing w:before="78" w:line="182" w:lineRule="auto"/>
              <w:ind w:left="314"/>
            </w:pPr>
            <w:r>
              <w:rPr>
                <w:spacing w:val="-6"/>
              </w:rPr>
              <w:t>10.6</w:t>
            </w:r>
          </w:p>
        </w:tc>
        <w:tc>
          <w:tcPr>
            <w:tcW w:w="1925" w:type="dxa"/>
            <w:vAlign w:val="top"/>
          </w:tcPr>
          <w:p w14:paraId="57E71F85">
            <w:pPr>
              <w:spacing w:line="242" w:lineRule="auto"/>
              <w:rPr>
                <w:rFonts w:ascii="Arial"/>
                <w:sz w:val="21"/>
              </w:rPr>
            </w:pPr>
          </w:p>
          <w:p w14:paraId="0CC35A04">
            <w:pPr>
              <w:spacing w:line="242" w:lineRule="auto"/>
              <w:rPr>
                <w:rFonts w:ascii="Arial"/>
                <w:sz w:val="21"/>
              </w:rPr>
            </w:pPr>
          </w:p>
          <w:p w14:paraId="2C9F1B99">
            <w:pPr>
              <w:spacing w:line="242" w:lineRule="auto"/>
              <w:rPr>
                <w:rFonts w:ascii="Arial"/>
                <w:sz w:val="21"/>
              </w:rPr>
            </w:pPr>
          </w:p>
          <w:p w14:paraId="367EF961">
            <w:pPr>
              <w:spacing w:line="242" w:lineRule="auto"/>
              <w:rPr>
                <w:rFonts w:ascii="Arial"/>
                <w:sz w:val="21"/>
              </w:rPr>
            </w:pPr>
          </w:p>
          <w:p w14:paraId="2F17CBC8">
            <w:pPr>
              <w:spacing w:line="242" w:lineRule="auto"/>
              <w:rPr>
                <w:rFonts w:ascii="Arial"/>
                <w:sz w:val="21"/>
              </w:rPr>
            </w:pPr>
          </w:p>
          <w:p w14:paraId="177D490A">
            <w:pPr>
              <w:spacing w:line="242" w:lineRule="auto"/>
              <w:rPr>
                <w:rFonts w:ascii="Arial"/>
                <w:sz w:val="21"/>
              </w:rPr>
            </w:pPr>
          </w:p>
          <w:p w14:paraId="0D07582B">
            <w:pPr>
              <w:spacing w:line="242" w:lineRule="auto"/>
              <w:rPr>
                <w:rFonts w:ascii="Arial"/>
                <w:sz w:val="21"/>
              </w:rPr>
            </w:pPr>
          </w:p>
          <w:p w14:paraId="3C7B0873">
            <w:pPr>
              <w:spacing w:line="242" w:lineRule="auto"/>
              <w:rPr>
                <w:rFonts w:ascii="Arial"/>
                <w:sz w:val="21"/>
              </w:rPr>
            </w:pPr>
          </w:p>
          <w:p w14:paraId="318ED3D0">
            <w:pPr>
              <w:spacing w:line="242" w:lineRule="auto"/>
              <w:rPr>
                <w:rFonts w:ascii="Arial"/>
                <w:sz w:val="21"/>
              </w:rPr>
            </w:pPr>
          </w:p>
          <w:p w14:paraId="24059404">
            <w:pPr>
              <w:spacing w:line="242" w:lineRule="auto"/>
              <w:rPr>
                <w:rFonts w:ascii="Arial"/>
                <w:sz w:val="21"/>
              </w:rPr>
            </w:pPr>
          </w:p>
          <w:p w14:paraId="0673C7F3">
            <w:pPr>
              <w:spacing w:line="243" w:lineRule="auto"/>
              <w:rPr>
                <w:rFonts w:ascii="Arial"/>
                <w:sz w:val="21"/>
              </w:rPr>
            </w:pPr>
          </w:p>
          <w:p w14:paraId="50CCF24B">
            <w:pPr>
              <w:spacing w:line="243" w:lineRule="auto"/>
              <w:rPr>
                <w:rFonts w:ascii="Arial"/>
                <w:sz w:val="21"/>
              </w:rPr>
            </w:pPr>
          </w:p>
          <w:p w14:paraId="7D157B9E">
            <w:pPr>
              <w:spacing w:line="243" w:lineRule="auto"/>
              <w:rPr>
                <w:rFonts w:ascii="Arial"/>
                <w:sz w:val="21"/>
              </w:rPr>
            </w:pPr>
          </w:p>
          <w:p w14:paraId="584288BA">
            <w:pPr>
              <w:spacing w:line="243" w:lineRule="auto"/>
              <w:rPr>
                <w:rFonts w:ascii="Arial"/>
                <w:sz w:val="21"/>
              </w:rPr>
            </w:pPr>
          </w:p>
          <w:p w14:paraId="1B587151">
            <w:pPr>
              <w:spacing w:line="243" w:lineRule="auto"/>
              <w:rPr>
                <w:rFonts w:ascii="Arial"/>
                <w:sz w:val="21"/>
              </w:rPr>
            </w:pPr>
          </w:p>
          <w:p w14:paraId="5C6FC3A9">
            <w:pPr>
              <w:spacing w:line="243" w:lineRule="auto"/>
              <w:rPr>
                <w:rFonts w:ascii="Arial"/>
                <w:sz w:val="21"/>
              </w:rPr>
            </w:pPr>
          </w:p>
          <w:p w14:paraId="4BFDA344">
            <w:pPr>
              <w:spacing w:line="243" w:lineRule="auto"/>
              <w:rPr>
                <w:rFonts w:ascii="Arial"/>
                <w:sz w:val="21"/>
              </w:rPr>
            </w:pPr>
          </w:p>
          <w:p w14:paraId="50BD5A3D">
            <w:pPr>
              <w:spacing w:line="243" w:lineRule="auto"/>
              <w:rPr>
                <w:rFonts w:ascii="Arial"/>
                <w:sz w:val="21"/>
              </w:rPr>
            </w:pPr>
          </w:p>
          <w:p w14:paraId="3EF7A9BD">
            <w:pPr>
              <w:pStyle w:val="6"/>
              <w:spacing w:before="78" w:line="220" w:lineRule="auto"/>
              <w:ind w:left="372"/>
            </w:pPr>
            <w:r>
              <w:rPr>
                <w:spacing w:val="-2"/>
              </w:rPr>
              <w:t>确定中标人</w:t>
            </w:r>
          </w:p>
        </w:tc>
        <w:tc>
          <w:tcPr>
            <w:tcW w:w="5813" w:type="dxa"/>
            <w:vAlign w:val="top"/>
          </w:tcPr>
          <w:p w14:paraId="6E460533">
            <w:pPr>
              <w:pStyle w:val="6"/>
              <w:spacing w:before="30" w:line="344" w:lineRule="auto"/>
              <w:ind w:left="117" w:right="100" w:firstLine="8"/>
            </w:pPr>
            <w:r>
              <w:rPr>
                <w:spacing w:val="-3"/>
              </w:rPr>
              <w:t>（1）根据《中华人民共和国招标投标法实施条例》第</w:t>
            </w:r>
            <w:r>
              <w:rPr>
                <w:spacing w:val="11"/>
              </w:rPr>
              <w:t xml:space="preserve"> </w:t>
            </w:r>
            <w:r>
              <w:rPr>
                <w:spacing w:val="3"/>
              </w:rPr>
              <w:t>五十五条，国有资金占控股或者主导地位的依法必须</w:t>
            </w:r>
            <w:r>
              <w:t xml:space="preserve"> </w:t>
            </w:r>
            <w:r>
              <w:rPr>
                <w:spacing w:val="3"/>
              </w:rPr>
              <w:t>进行招标的项目，招标人应当确定排名第一的中标候</w:t>
            </w:r>
            <w:r>
              <w:t xml:space="preserve"> </w:t>
            </w:r>
            <w:r>
              <w:rPr>
                <w:spacing w:val="3"/>
              </w:rPr>
              <w:t>选人为中标人。排名第一的中标候选人放弃中标、因</w:t>
            </w:r>
            <w:r>
              <w:t xml:space="preserve"> </w:t>
            </w:r>
            <w:r>
              <w:rPr>
                <w:spacing w:val="3"/>
              </w:rPr>
              <w:t>不可抗力不能履行合同、不按照招标文件要求提交履</w:t>
            </w:r>
            <w:r>
              <w:t xml:space="preserve"> </w:t>
            </w:r>
            <w:r>
              <w:rPr>
                <w:spacing w:val="3"/>
              </w:rPr>
              <w:t>约保证金，或者被查实存在影响中标结果的违法行为</w:t>
            </w:r>
            <w:r>
              <w:t xml:space="preserve"> </w:t>
            </w:r>
            <w:r>
              <w:rPr>
                <w:spacing w:val="3"/>
              </w:rPr>
              <w:t>等情形，不符合中标条件的，招标人可以按照评标委</w:t>
            </w:r>
            <w:r>
              <w:t xml:space="preserve"> </w:t>
            </w:r>
            <w:r>
              <w:rPr>
                <w:spacing w:val="3"/>
              </w:rPr>
              <w:t>员会提出的中标候选人名单排序依次确定其他中标候</w:t>
            </w:r>
            <w:r>
              <w:t xml:space="preserve"> </w:t>
            </w:r>
            <w:r>
              <w:rPr>
                <w:spacing w:val="-3"/>
              </w:rPr>
              <w:t>选人为中标人，也可以重新招标。</w:t>
            </w:r>
          </w:p>
          <w:p w14:paraId="72489225">
            <w:pPr>
              <w:pStyle w:val="6"/>
              <w:spacing w:before="175" w:line="347" w:lineRule="auto"/>
              <w:ind w:left="118" w:right="35" w:firstLine="7"/>
            </w:pPr>
            <w:r>
              <w:rPr>
                <w:spacing w:val="-13"/>
              </w:rPr>
              <w:t>（2）根据《工程建设项目勘察设计招标投标办法》（八</w:t>
            </w:r>
            <w:r>
              <w:rPr>
                <w:spacing w:val="14"/>
              </w:rPr>
              <w:t xml:space="preserve"> </w:t>
            </w:r>
            <w:r>
              <w:rPr>
                <w:spacing w:val="-2"/>
              </w:rPr>
              <w:t>部委 2 号令）第四十条，国有资金占控股或者</w:t>
            </w:r>
            <w:r>
              <w:rPr>
                <w:spacing w:val="-3"/>
              </w:rPr>
              <w:t>主导地</w:t>
            </w:r>
            <w:r>
              <w:t xml:space="preserve"> </w:t>
            </w:r>
            <w:r>
              <w:rPr>
                <w:spacing w:val="3"/>
              </w:rPr>
              <w:t>位的依法必须招标的项目，招标人应当确定排名第一</w:t>
            </w:r>
            <w:r>
              <w:t xml:space="preserve"> </w:t>
            </w:r>
            <w:r>
              <w:rPr>
                <w:spacing w:val="3"/>
              </w:rPr>
              <w:t>的中标候选人为中标人。排名第一的中标候选人放弃</w:t>
            </w:r>
            <w:r>
              <w:t xml:space="preserve"> </w:t>
            </w:r>
            <w:r>
              <w:rPr>
                <w:spacing w:val="3"/>
              </w:rPr>
              <w:t>中标、因不可抗力提出不能履行合同，不按照招标文</w:t>
            </w:r>
            <w:r>
              <w:t xml:space="preserve"> </w:t>
            </w:r>
            <w:r>
              <w:rPr>
                <w:spacing w:val="3"/>
              </w:rPr>
              <w:t>件要求提交履约保证金，或者被查实存在影响中标结</w:t>
            </w:r>
            <w:r>
              <w:t xml:space="preserve"> </w:t>
            </w:r>
            <w:r>
              <w:rPr>
                <w:spacing w:val="3"/>
              </w:rPr>
              <w:t>果的违法行为等情形，不符合中标条件的，招标人可</w:t>
            </w:r>
            <w:r>
              <w:t xml:space="preserve"> </w:t>
            </w:r>
            <w:r>
              <w:rPr>
                <w:spacing w:val="3"/>
              </w:rPr>
              <w:t>以按照评标委员会提出的中标候选人名单排序依次确</w:t>
            </w:r>
            <w:r>
              <w:t xml:space="preserve"> </w:t>
            </w:r>
            <w:r>
              <w:rPr>
                <w:spacing w:val="3"/>
              </w:rPr>
              <w:t>定其他中标候选人为中标人。依次确定其他中标候选</w:t>
            </w:r>
            <w:r>
              <w:t xml:space="preserve"> </w:t>
            </w:r>
            <w:r>
              <w:rPr>
                <w:spacing w:val="-5"/>
              </w:rPr>
              <w:t>人与招标人预期差距较大，或者对招标人明显不利的，</w:t>
            </w:r>
            <w:r>
              <w:rPr>
                <w:spacing w:val="13"/>
              </w:rPr>
              <w:t xml:space="preserve"> </w:t>
            </w:r>
            <w:r>
              <w:rPr>
                <w:spacing w:val="-4"/>
              </w:rPr>
              <w:t>招标人可以重新招标。</w:t>
            </w:r>
          </w:p>
        </w:tc>
      </w:tr>
    </w:tbl>
    <w:p w14:paraId="68E574C8">
      <w:pPr>
        <w:rPr>
          <w:rFonts w:ascii="Arial"/>
          <w:sz w:val="21"/>
        </w:rPr>
      </w:pPr>
    </w:p>
    <w:p w14:paraId="28B43E2A">
      <w:pPr>
        <w:rPr>
          <w:rFonts w:ascii="Arial" w:hAnsi="Arial" w:eastAsia="Arial" w:cs="Arial"/>
          <w:sz w:val="21"/>
          <w:szCs w:val="21"/>
        </w:rPr>
        <w:sectPr>
          <w:footerReference r:id="rId21" w:type="default"/>
          <w:pgSz w:w="11905" w:h="16839"/>
          <w:pgMar w:top="1416" w:right="1556" w:bottom="1014" w:left="1550" w:header="0" w:footer="849" w:gutter="0"/>
          <w:cols w:space="720" w:num="1"/>
        </w:sectPr>
      </w:pPr>
    </w:p>
    <w:tbl>
      <w:tblPr>
        <w:tblStyle w:val="5"/>
        <w:tblW w:w="87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3"/>
        <w:gridCol w:w="1925"/>
        <w:gridCol w:w="5813"/>
      </w:tblGrid>
      <w:tr w14:paraId="51EDD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8" w:hRule="atLeast"/>
        </w:trPr>
        <w:tc>
          <w:tcPr>
            <w:tcW w:w="1053" w:type="dxa"/>
            <w:vAlign w:val="top"/>
          </w:tcPr>
          <w:p w14:paraId="34C82D05">
            <w:pPr>
              <w:spacing w:line="257" w:lineRule="auto"/>
              <w:rPr>
                <w:rFonts w:ascii="Arial"/>
                <w:sz w:val="21"/>
              </w:rPr>
            </w:pPr>
          </w:p>
          <w:p w14:paraId="1FB50BCE">
            <w:pPr>
              <w:spacing w:line="257" w:lineRule="auto"/>
              <w:rPr>
                <w:rFonts w:ascii="Arial"/>
                <w:sz w:val="21"/>
              </w:rPr>
            </w:pPr>
          </w:p>
          <w:p w14:paraId="4CA2230D">
            <w:pPr>
              <w:spacing w:line="257" w:lineRule="auto"/>
              <w:rPr>
                <w:rFonts w:ascii="Arial"/>
                <w:sz w:val="21"/>
              </w:rPr>
            </w:pPr>
          </w:p>
          <w:p w14:paraId="6F25D225">
            <w:pPr>
              <w:spacing w:line="257" w:lineRule="auto"/>
              <w:rPr>
                <w:rFonts w:ascii="Arial"/>
                <w:sz w:val="21"/>
              </w:rPr>
            </w:pPr>
          </w:p>
          <w:p w14:paraId="36D54FDF">
            <w:pPr>
              <w:spacing w:line="258" w:lineRule="auto"/>
              <w:rPr>
                <w:rFonts w:ascii="Arial"/>
                <w:sz w:val="21"/>
              </w:rPr>
            </w:pPr>
          </w:p>
          <w:p w14:paraId="12992BE5">
            <w:pPr>
              <w:spacing w:line="258" w:lineRule="auto"/>
              <w:rPr>
                <w:rFonts w:ascii="Arial"/>
                <w:sz w:val="21"/>
              </w:rPr>
            </w:pPr>
          </w:p>
          <w:p w14:paraId="6462EF14">
            <w:pPr>
              <w:spacing w:line="258" w:lineRule="auto"/>
              <w:rPr>
                <w:rFonts w:ascii="Arial"/>
                <w:sz w:val="21"/>
              </w:rPr>
            </w:pPr>
          </w:p>
          <w:p w14:paraId="78F4EA63">
            <w:pPr>
              <w:spacing w:line="258" w:lineRule="auto"/>
              <w:rPr>
                <w:rFonts w:ascii="Arial"/>
                <w:sz w:val="21"/>
              </w:rPr>
            </w:pPr>
          </w:p>
          <w:p w14:paraId="178D5179">
            <w:pPr>
              <w:spacing w:line="258" w:lineRule="auto"/>
              <w:rPr>
                <w:rFonts w:ascii="Arial"/>
                <w:sz w:val="21"/>
              </w:rPr>
            </w:pPr>
          </w:p>
          <w:p w14:paraId="112E5E8B">
            <w:pPr>
              <w:pStyle w:val="6"/>
              <w:spacing w:before="78" w:line="182" w:lineRule="auto"/>
              <w:ind w:left="314"/>
            </w:pPr>
            <w:r>
              <w:rPr>
                <w:spacing w:val="-6"/>
              </w:rPr>
              <w:t>10.7</w:t>
            </w:r>
          </w:p>
        </w:tc>
        <w:tc>
          <w:tcPr>
            <w:tcW w:w="1925" w:type="dxa"/>
            <w:vAlign w:val="top"/>
          </w:tcPr>
          <w:p w14:paraId="526D0B61">
            <w:pPr>
              <w:spacing w:line="255" w:lineRule="auto"/>
              <w:rPr>
                <w:rFonts w:ascii="Arial"/>
                <w:sz w:val="21"/>
              </w:rPr>
            </w:pPr>
          </w:p>
          <w:p w14:paraId="6076CDFB">
            <w:pPr>
              <w:spacing w:line="255" w:lineRule="auto"/>
              <w:rPr>
                <w:rFonts w:ascii="Arial"/>
                <w:sz w:val="21"/>
              </w:rPr>
            </w:pPr>
          </w:p>
          <w:p w14:paraId="21568EEA">
            <w:pPr>
              <w:spacing w:line="256" w:lineRule="auto"/>
              <w:rPr>
                <w:rFonts w:ascii="Arial"/>
                <w:sz w:val="21"/>
              </w:rPr>
            </w:pPr>
          </w:p>
          <w:p w14:paraId="62864D51">
            <w:pPr>
              <w:spacing w:line="256" w:lineRule="auto"/>
              <w:rPr>
                <w:rFonts w:ascii="Arial"/>
                <w:sz w:val="21"/>
              </w:rPr>
            </w:pPr>
          </w:p>
          <w:p w14:paraId="08AA2C2A">
            <w:pPr>
              <w:spacing w:line="256" w:lineRule="auto"/>
              <w:rPr>
                <w:rFonts w:ascii="Arial"/>
                <w:sz w:val="21"/>
              </w:rPr>
            </w:pPr>
          </w:p>
          <w:p w14:paraId="1392B65A">
            <w:pPr>
              <w:spacing w:line="256" w:lineRule="auto"/>
              <w:rPr>
                <w:rFonts w:ascii="Arial"/>
                <w:sz w:val="21"/>
              </w:rPr>
            </w:pPr>
          </w:p>
          <w:p w14:paraId="5F7A1382">
            <w:pPr>
              <w:spacing w:line="256" w:lineRule="auto"/>
              <w:rPr>
                <w:rFonts w:ascii="Arial"/>
                <w:sz w:val="21"/>
              </w:rPr>
            </w:pPr>
          </w:p>
          <w:p w14:paraId="10D60CD2">
            <w:pPr>
              <w:spacing w:line="256" w:lineRule="auto"/>
              <w:rPr>
                <w:rFonts w:ascii="Arial"/>
                <w:sz w:val="21"/>
              </w:rPr>
            </w:pPr>
          </w:p>
          <w:p w14:paraId="641371B6">
            <w:pPr>
              <w:pStyle w:val="6"/>
              <w:spacing w:before="78" w:line="345" w:lineRule="auto"/>
              <w:ind w:left="375" w:right="356"/>
            </w:pPr>
            <w:r>
              <w:rPr>
                <w:spacing w:val="-3"/>
              </w:rPr>
              <w:t>投标文件的</w:t>
            </w:r>
            <w:r>
              <w:rPr>
                <w:spacing w:val="1"/>
              </w:rPr>
              <w:t xml:space="preserve"> </w:t>
            </w:r>
            <w:r>
              <w:rPr>
                <w:spacing w:val="-3"/>
              </w:rPr>
              <w:t>真实性要求</w:t>
            </w:r>
          </w:p>
        </w:tc>
        <w:tc>
          <w:tcPr>
            <w:tcW w:w="5813" w:type="dxa"/>
            <w:vAlign w:val="top"/>
          </w:tcPr>
          <w:p w14:paraId="5F6CDF4A">
            <w:pPr>
              <w:pStyle w:val="6"/>
              <w:spacing w:before="34" w:line="348" w:lineRule="auto"/>
              <w:ind w:left="121" w:right="98"/>
            </w:pPr>
            <w:r>
              <w:rPr>
                <w:spacing w:val="3"/>
              </w:rPr>
              <w:t>投标人所递交的投标文件（包括有关资料、澄</w:t>
            </w:r>
            <w:r>
              <w:rPr>
                <w:spacing w:val="2"/>
              </w:rPr>
              <w:t>清）应</w:t>
            </w:r>
            <w:r>
              <w:t xml:space="preserve"> </w:t>
            </w:r>
            <w:r>
              <w:rPr>
                <w:spacing w:val="-4"/>
              </w:rPr>
              <w:t>不存在弄虚作假或隐瞒。</w:t>
            </w:r>
          </w:p>
          <w:p w14:paraId="2B6D97A7">
            <w:pPr>
              <w:pStyle w:val="6"/>
              <w:spacing w:before="30" w:line="354" w:lineRule="auto"/>
              <w:ind w:left="118" w:right="100" w:firstLine="3"/>
              <w:jc w:val="both"/>
            </w:pPr>
            <w:r>
              <w:rPr>
                <w:spacing w:val="2"/>
              </w:rPr>
              <w:t>投标人声明不存在限制投标情形但被发现存在限制投</w:t>
            </w:r>
            <w:r>
              <w:rPr>
                <w:spacing w:val="18"/>
              </w:rPr>
              <w:t xml:space="preserve"> </w:t>
            </w:r>
            <w:r>
              <w:rPr>
                <w:spacing w:val="3"/>
              </w:rPr>
              <w:t>标情形的，属于隐瞒情形（单位负责人为同一人或者</w:t>
            </w:r>
            <w:r>
              <w:t xml:space="preserve"> </w:t>
            </w:r>
            <w:r>
              <w:rPr>
                <w:spacing w:val="3"/>
              </w:rPr>
              <w:t>存在控股、管理关系的不同单位，在同一标段投标或</w:t>
            </w:r>
            <w:r>
              <w:t xml:space="preserve"> </w:t>
            </w:r>
            <w:r>
              <w:rPr>
                <w:spacing w:val="3"/>
              </w:rPr>
              <w:t>者未划分标段的同一招标项目投标，若投标人在投标</w:t>
            </w:r>
            <w:r>
              <w:t xml:space="preserve"> </w:t>
            </w:r>
            <w:r>
              <w:rPr>
                <w:spacing w:val="-2"/>
              </w:rPr>
              <w:t>文件中已填报上述信息的，不属于隐瞒情形）。</w:t>
            </w:r>
          </w:p>
          <w:p w14:paraId="2DECCE3B">
            <w:pPr>
              <w:pStyle w:val="6"/>
              <w:spacing w:before="32" w:line="351" w:lineRule="auto"/>
              <w:ind w:left="118" w:right="35" w:firstLine="4"/>
              <w:jc w:val="both"/>
            </w:pPr>
            <w:r>
              <w:rPr>
                <w:spacing w:val="-5"/>
              </w:rPr>
              <w:t>如投标文件存在弄虚作假或隐瞒，在评标阶段发现的，</w:t>
            </w:r>
            <w:r>
              <w:rPr>
                <w:spacing w:val="9"/>
              </w:rPr>
              <w:t xml:space="preserve"> </w:t>
            </w:r>
            <w:r>
              <w:rPr>
                <w:spacing w:val="3"/>
              </w:rPr>
              <w:t>评标委员会应将该投标文件作否决投标处理；中标候</w:t>
            </w:r>
            <w:r>
              <w:t xml:space="preserve"> </w:t>
            </w:r>
            <w:r>
              <w:rPr>
                <w:spacing w:val="3"/>
              </w:rPr>
              <w:t>选人确定后发现的，招标人依照《中华人民共和国招</w:t>
            </w:r>
            <w:r>
              <w:t xml:space="preserve"> </w:t>
            </w:r>
            <w:r>
              <w:rPr>
                <w:spacing w:val="-3"/>
              </w:rPr>
              <w:t>标投标法实施条例》第五十五条的规定处理。</w:t>
            </w:r>
          </w:p>
        </w:tc>
      </w:tr>
      <w:tr w14:paraId="37859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7" w:hRule="atLeast"/>
        </w:trPr>
        <w:tc>
          <w:tcPr>
            <w:tcW w:w="1053" w:type="dxa"/>
            <w:vAlign w:val="top"/>
          </w:tcPr>
          <w:p w14:paraId="5DB6BCC6">
            <w:pPr>
              <w:spacing w:line="308" w:lineRule="auto"/>
              <w:rPr>
                <w:rFonts w:ascii="Arial"/>
                <w:sz w:val="21"/>
              </w:rPr>
            </w:pPr>
          </w:p>
          <w:p w14:paraId="51D22DBF">
            <w:pPr>
              <w:spacing w:line="308" w:lineRule="auto"/>
              <w:rPr>
                <w:rFonts w:ascii="Arial"/>
                <w:sz w:val="21"/>
              </w:rPr>
            </w:pPr>
          </w:p>
          <w:p w14:paraId="25491573">
            <w:pPr>
              <w:spacing w:line="309" w:lineRule="auto"/>
              <w:rPr>
                <w:rFonts w:ascii="Arial"/>
                <w:sz w:val="21"/>
              </w:rPr>
            </w:pPr>
          </w:p>
          <w:p w14:paraId="252D258B">
            <w:pPr>
              <w:pStyle w:val="6"/>
              <w:spacing w:before="78" w:line="182" w:lineRule="auto"/>
              <w:ind w:left="314"/>
            </w:pPr>
            <w:r>
              <w:rPr>
                <w:spacing w:val="-6"/>
              </w:rPr>
              <w:t>10.8</w:t>
            </w:r>
          </w:p>
        </w:tc>
        <w:tc>
          <w:tcPr>
            <w:tcW w:w="1925" w:type="dxa"/>
            <w:vAlign w:val="top"/>
          </w:tcPr>
          <w:p w14:paraId="3E322D02">
            <w:pPr>
              <w:spacing w:line="295" w:lineRule="auto"/>
              <w:rPr>
                <w:rFonts w:ascii="Arial"/>
                <w:sz w:val="21"/>
              </w:rPr>
            </w:pPr>
          </w:p>
          <w:p w14:paraId="61EE4BEB">
            <w:pPr>
              <w:spacing w:line="295" w:lineRule="auto"/>
              <w:rPr>
                <w:rFonts w:ascii="Arial"/>
                <w:sz w:val="21"/>
              </w:rPr>
            </w:pPr>
          </w:p>
          <w:p w14:paraId="40D5FEF0">
            <w:pPr>
              <w:spacing w:line="295" w:lineRule="auto"/>
              <w:rPr>
                <w:rFonts w:ascii="Arial"/>
                <w:sz w:val="21"/>
              </w:rPr>
            </w:pPr>
          </w:p>
          <w:p w14:paraId="56B9DD29">
            <w:pPr>
              <w:pStyle w:val="6"/>
              <w:spacing w:before="78" w:line="220" w:lineRule="auto"/>
              <w:ind w:left="497"/>
            </w:pPr>
            <w:r>
              <w:rPr>
                <w:spacing w:val="-3"/>
              </w:rPr>
              <w:t>知识产权</w:t>
            </w:r>
          </w:p>
        </w:tc>
        <w:tc>
          <w:tcPr>
            <w:tcW w:w="5813" w:type="dxa"/>
            <w:vAlign w:val="top"/>
          </w:tcPr>
          <w:p w14:paraId="15C218D3">
            <w:pPr>
              <w:pStyle w:val="6"/>
              <w:spacing w:before="32" w:line="353" w:lineRule="auto"/>
              <w:ind w:left="120" w:right="34" w:firstLine="1"/>
              <w:jc w:val="both"/>
            </w:pPr>
            <w:r>
              <w:rPr>
                <w:spacing w:val="-5"/>
              </w:rPr>
              <w:t>构成本招标文件的各组成部分，未经招标人书面同意，</w:t>
            </w:r>
            <w:r>
              <w:rPr>
                <w:spacing w:val="10"/>
              </w:rPr>
              <w:t xml:space="preserve"> </w:t>
            </w:r>
            <w:r>
              <w:rPr>
                <w:spacing w:val="3"/>
              </w:rPr>
              <w:t>投标人不得擅自复印和用于非本招标项目所需</w:t>
            </w:r>
            <w:r>
              <w:rPr>
                <w:spacing w:val="2"/>
              </w:rPr>
              <w:t>的其他</w:t>
            </w:r>
            <w:r>
              <w:t xml:space="preserve"> </w:t>
            </w:r>
            <w:r>
              <w:rPr>
                <w:spacing w:val="3"/>
              </w:rPr>
              <w:t>目的。招标人全部或者部分使用未中标人投标</w:t>
            </w:r>
            <w:r>
              <w:rPr>
                <w:spacing w:val="2"/>
              </w:rPr>
              <w:t>文件中</w:t>
            </w:r>
            <w:r>
              <w:t xml:space="preserve"> </w:t>
            </w:r>
            <w:r>
              <w:rPr>
                <w:spacing w:val="3"/>
              </w:rPr>
              <w:t>的技术成果或技术方案时，需征得其书面同意</w:t>
            </w:r>
            <w:r>
              <w:rPr>
                <w:spacing w:val="2"/>
              </w:rPr>
              <w:t>，并不</w:t>
            </w:r>
            <w:r>
              <w:t xml:space="preserve"> </w:t>
            </w:r>
            <w:r>
              <w:rPr>
                <w:spacing w:val="-4"/>
              </w:rPr>
              <w:t>得擅自复印或提供给第三人。</w:t>
            </w:r>
          </w:p>
        </w:tc>
      </w:tr>
      <w:tr w14:paraId="6A212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5" w:hRule="atLeast"/>
        </w:trPr>
        <w:tc>
          <w:tcPr>
            <w:tcW w:w="1053" w:type="dxa"/>
            <w:vAlign w:val="top"/>
          </w:tcPr>
          <w:p w14:paraId="1E2D285D">
            <w:pPr>
              <w:spacing w:line="260" w:lineRule="auto"/>
              <w:rPr>
                <w:rFonts w:ascii="Arial"/>
                <w:sz w:val="21"/>
              </w:rPr>
            </w:pPr>
          </w:p>
          <w:p w14:paraId="531DBADF">
            <w:pPr>
              <w:spacing w:line="260" w:lineRule="auto"/>
              <w:rPr>
                <w:rFonts w:ascii="Arial"/>
                <w:sz w:val="21"/>
              </w:rPr>
            </w:pPr>
          </w:p>
          <w:p w14:paraId="1EDC4DA2">
            <w:pPr>
              <w:spacing w:line="260" w:lineRule="auto"/>
              <w:rPr>
                <w:rFonts w:ascii="Arial"/>
                <w:sz w:val="21"/>
              </w:rPr>
            </w:pPr>
          </w:p>
          <w:p w14:paraId="02362514">
            <w:pPr>
              <w:spacing w:line="260" w:lineRule="auto"/>
              <w:rPr>
                <w:rFonts w:ascii="Arial"/>
                <w:sz w:val="21"/>
              </w:rPr>
            </w:pPr>
          </w:p>
          <w:p w14:paraId="09877B4A">
            <w:pPr>
              <w:spacing w:line="260" w:lineRule="auto"/>
              <w:rPr>
                <w:rFonts w:ascii="Arial"/>
                <w:sz w:val="21"/>
              </w:rPr>
            </w:pPr>
          </w:p>
          <w:p w14:paraId="086B5430">
            <w:pPr>
              <w:spacing w:line="260" w:lineRule="auto"/>
              <w:rPr>
                <w:rFonts w:ascii="Arial"/>
                <w:sz w:val="21"/>
              </w:rPr>
            </w:pPr>
          </w:p>
          <w:p w14:paraId="4D6CB11E">
            <w:pPr>
              <w:spacing w:line="260" w:lineRule="auto"/>
              <w:rPr>
                <w:rFonts w:ascii="Arial"/>
                <w:sz w:val="21"/>
              </w:rPr>
            </w:pPr>
          </w:p>
          <w:p w14:paraId="56478306">
            <w:pPr>
              <w:spacing w:line="260" w:lineRule="auto"/>
              <w:rPr>
                <w:rFonts w:ascii="Arial"/>
                <w:sz w:val="21"/>
              </w:rPr>
            </w:pPr>
          </w:p>
          <w:p w14:paraId="24444866">
            <w:pPr>
              <w:pStyle w:val="6"/>
              <w:spacing w:before="78" w:line="182" w:lineRule="auto"/>
              <w:ind w:left="314"/>
            </w:pPr>
            <w:r>
              <w:rPr>
                <w:spacing w:val="-6"/>
              </w:rPr>
              <w:t>10.9</w:t>
            </w:r>
          </w:p>
        </w:tc>
        <w:tc>
          <w:tcPr>
            <w:tcW w:w="1925" w:type="dxa"/>
            <w:vAlign w:val="top"/>
          </w:tcPr>
          <w:p w14:paraId="42CE2CFC">
            <w:pPr>
              <w:spacing w:line="263" w:lineRule="auto"/>
              <w:rPr>
                <w:rFonts w:ascii="Arial"/>
                <w:sz w:val="21"/>
              </w:rPr>
            </w:pPr>
          </w:p>
          <w:p w14:paraId="37E9A9D6">
            <w:pPr>
              <w:spacing w:line="263" w:lineRule="auto"/>
              <w:rPr>
                <w:rFonts w:ascii="Arial"/>
                <w:sz w:val="21"/>
              </w:rPr>
            </w:pPr>
          </w:p>
          <w:p w14:paraId="5139B053">
            <w:pPr>
              <w:spacing w:line="263" w:lineRule="auto"/>
              <w:rPr>
                <w:rFonts w:ascii="Arial"/>
                <w:sz w:val="21"/>
              </w:rPr>
            </w:pPr>
          </w:p>
          <w:p w14:paraId="6519FA56">
            <w:pPr>
              <w:spacing w:line="263" w:lineRule="auto"/>
              <w:rPr>
                <w:rFonts w:ascii="Arial"/>
                <w:sz w:val="21"/>
              </w:rPr>
            </w:pPr>
          </w:p>
          <w:p w14:paraId="60B1AF80">
            <w:pPr>
              <w:spacing w:line="263" w:lineRule="auto"/>
              <w:rPr>
                <w:rFonts w:ascii="Arial"/>
                <w:sz w:val="21"/>
              </w:rPr>
            </w:pPr>
          </w:p>
          <w:p w14:paraId="466FB39F">
            <w:pPr>
              <w:spacing w:line="264" w:lineRule="auto"/>
              <w:rPr>
                <w:rFonts w:ascii="Arial"/>
                <w:sz w:val="21"/>
              </w:rPr>
            </w:pPr>
          </w:p>
          <w:p w14:paraId="1BA91AFE">
            <w:pPr>
              <w:pStyle w:val="6"/>
              <w:spacing w:before="78" w:line="351" w:lineRule="auto"/>
              <w:ind w:left="251" w:right="236" w:firstLine="1"/>
              <w:jc w:val="both"/>
            </w:pPr>
            <w:r>
              <w:rPr>
                <w:spacing w:val="-2"/>
              </w:rPr>
              <w:t>招标文件内容</w:t>
            </w:r>
            <w:r>
              <w:t xml:space="preserve"> </w:t>
            </w:r>
            <w:r>
              <w:rPr>
                <w:spacing w:val="-2"/>
              </w:rPr>
              <w:t>冲突的解决及</w:t>
            </w:r>
            <w:r>
              <w:rPr>
                <w:spacing w:val="2"/>
              </w:rPr>
              <w:t xml:space="preserve"> </w:t>
            </w:r>
            <w:r>
              <w:rPr>
                <w:spacing w:val="-2"/>
              </w:rPr>
              <w:t>优先适用次序</w:t>
            </w:r>
          </w:p>
        </w:tc>
        <w:tc>
          <w:tcPr>
            <w:tcW w:w="5813" w:type="dxa"/>
            <w:vAlign w:val="top"/>
          </w:tcPr>
          <w:p w14:paraId="2A6EB272">
            <w:pPr>
              <w:pStyle w:val="6"/>
              <w:spacing w:before="30" w:line="355" w:lineRule="auto"/>
              <w:ind w:left="102" w:right="100" w:firstLine="17"/>
            </w:pPr>
            <w:r>
              <w:rPr>
                <w:spacing w:val="2"/>
              </w:rPr>
              <w:t>招标文件中招标人编制的内容前后有矛盾或不一致，</w:t>
            </w:r>
            <w:r>
              <w:rPr>
                <w:spacing w:val="15"/>
              </w:rPr>
              <w:t xml:space="preserve"> </w:t>
            </w:r>
            <w:r>
              <w:rPr>
                <w:spacing w:val="3"/>
              </w:rPr>
              <w:t>有时间先后顺序的，以时间在后的修改、澄清或补正</w:t>
            </w:r>
            <w:r>
              <w:rPr>
                <w:spacing w:val="14"/>
              </w:rPr>
              <w:t xml:space="preserve"> </w:t>
            </w:r>
            <w:r>
              <w:rPr>
                <w:spacing w:val="3"/>
              </w:rPr>
              <w:t>文件为准；没有时间先后顺序的，以公平的原则进行</w:t>
            </w:r>
            <w:r>
              <w:rPr>
                <w:spacing w:val="14"/>
              </w:rPr>
              <w:t xml:space="preserve"> </w:t>
            </w:r>
            <w:r>
              <w:rPr>
                <w:spacing w:val="3"/>
              </w:rPr>
              <w:t>处理。投标人须知前附表和招标文件中“注”的内容</w:t>
            </w:r>
            <w:r>
              <w:rPr>
                <w:spacing w:val="14"/>
              </w:rPr>
              <w:t xml:space="preserve"> </w:t>
            </w:r>
            <w:r>
              <w:rPr>
                <w:spacing w:val="3"/>
              </w:rPr>
              <w:t>与正文不一致时，以投标人须知前附表和招标文件中</w:t>
            </w:r>
            <w:r>
              <w:rPr>
                <w:spacing w:val="14"/>
              </w:rPr>
              <w:t xml:space="preserve"> </w:t>
            </w:r>
            <w:r>
              <w:rPr>
                <w:spacing w:val="-3"/>
              </w:rPr>
              <w:t>“注”的内容为准。</w:t>
            </w:r>
          </w:p>
          <w:p w14:paraId="171D1B90">
            <w:pPr>
              <w:pStyle w:val="6"/>
              <w:spacing w:before="35" w:line="350" w:lineRule="auto"/>
              <w:ind w:left="119" w:right="35" w:hanging="1"/>
              <w:jc w:val="both"/>
            </w:pPr>
            <w:r>
              <w:rPr>
                <w:spacing w:val="3"/>
              </w:rPr>
              <w:t>对招标文件的内容理解有争议的，由招标人按照招标</w:t>
            </w:r>
            <w:r>
              <w:rPr>
                <w:spacing w:val="1"/>
              </w:rPr>
              <w:t xml:space="preserve"> </w:t>
            </w:r>
            <w:r>
              <w:rPr>
                <w:spacing w:val="3"/>
              </w:rPr>
              <w:t>文件所使用的词句、招标文件的有关条款、招</w:t>
            </w:r>
            <w:r>
              <w:rPr>
                <w:spacing w:val="2"/>
              </w:rPr>
              <w:t>标的目</w:t>
            </w:r>
            <w:r>
              <w:t xml:space="preserve"> </w:t>
            </w:r>
            <w:r>
              <w:rPr>
                <w:spacing w:val="-9"/>
              </w:rPr>
              <w:t>的、习惯以及诚实信用原则， 确定该条款的真</w:t>
            </w:r>
            <w:r>
              <w:rPr>
                <w:spacing w:val="-10"/>
              </w:rPr>
              <w:t>实意思，</w:t>
            </w:r>
            <w:r>
              <w:t xml:space="preserve"> </w:t>
            </w:r>
            <w:r>
              <w:rPr>
                <w:spacing w:val="-2"/>
              </w:rPr>
              <w:t>有两种以上解释的，作出不利于招标人一方的解释。</w:t>
            </w:r>
          </w:p>
        </w:tc>
      </w:tr>
      <w:tr w14:paraId="4F809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8791" w:type="dxa"/>
            <w:gridSpan w:val="3"/>
            <w:vAlign w:val="top"/>
          </w:tcPr>
          <w:p w14:paraId="6A2F0822">
            <w:pPr>
              <w:pStyle w:val="6"/>
              <w:spacing w:before="198" w:line="219" w:lineRule="auto"/>
              <w:ind w:left="2849"/>
            </w:pPr>
            <w:r>
              <w:rPr>
                <w:spacing w:val="-1"/>
              </w:rPr>
              <w:t>投标人须知前附表增加条款表</w:t>
            </w:r>
          </w:p>
        </w:tc>
      </w:tr>
      <w:tr w14:paraId="2C1D6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053" w:type="dxa"/>
            <w:vAlign w:val="top"/>
          </w:tcPr>
          <w:p w14:paraId="2CF66C7A">
            <w:pPr>
              <w:pStyle w:val="6"/>
              <w:spacing w:before="117" w:line="220" w:lineRule="auto"/>
              <w:ind w:left="179"/>
            </w:pPr>
            <w:r>
              <w:rPr>
                <w:spacing w:val="-3"/>
              </w:rPr>
              <w:t>条款号</w:t>
            </w:r>
          </w:p>
        </w:tc>
        <w:tc>
          <w:tcPr>
            <w:tcW w:w="1925" w:type="dxa"/>
            <w:vAlign w:val="top"/>
          </w:tcPr>
          <w:p w14:paraId="06944245">
            <w:pPr>
              <w:pStyle w:val="6"/>
              <w:spacing w:before="117" w:line="220" w:lineRule="auto"/>
              <w:ind w:left="494"/>
            </w:pPr>
            <w:r>
              <w:rPr>
                <w:spacing w:val="-3"/>
              </w:rPr>
              <w:t>条款名称</w:t>
            </w:r>
          </w:p>
        </w:tc>
        <w:tc>
          <w:tcPr>
            <w:tcW w:w="5813" w:type="dxa"/>
            <w:vAlign w:val="top"/>
          </w:tcPr>
          <w:p w14:paraId="069D9107">
            <w:pPr>
              <w:pStyle w:val="6"/>
              <w:spacing w:before="117" w:line="220" w:lineRule="auto"/>
              <w:ind w:left="2440"/>
            </w:pPr>
            <w:r>
              <w:rPr>
                <w:spacing w:val="-3"/>
              </w:rPr>
              <w:t>编列内容</w:t>
            </w:r>
          </w:p>
        </w:tc>
      </w:tr>
      <w:tr w14:paraId="44662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53" w:type="dxa"/>
            <w:vAlign w:val="top"/>
          </w:tcPr>
          <w:p w14:paraId="7573125A">
            <w:pPr>
              <w:pStyle w:val="6"/>
              <w:spacing w:before="157" w:line="182" w:lineRule="auto"/>
              <w:ind w:left="435"/>
            </w:pPr>
            <w:r>
              <w:rPr>
                <w:spacing w:val="-7"/>
              </w:rPr>
              <w:t>11</w:t>
            </w:r>
          </w:p>
        </w:tc>
        <w:tc>
          <w:tcPr>
            <w:tcW w:w="1925" w:type="dxa"/>
            <w:vAlign w:val="top"/>
          </w:tcPr>
          <w:p w14:paraId="7343CB21">
            <w:pPr>
              <w:pStyle w:val="6"/>
              <w:spacing w:before="117" w:line="220" w:lineRule="auto"/>
              <w:ind w:left="131"/>
            </w:pPr>
            <w:r>
              <w:rPr>
                <w:spacing w:val="-2"/>
              </w:rPr>
              <w:t>勘察设计费用结</w:t>
            </w:r>
          </w:p>
        </w:tc>
        <w:tc>
          <w:tcPr>
            <w:tcW w:w="5813" w:type="dxa"/>
            <w:vAlign w:val="top"/>
          </w:tcPr>
          <w:p w14:paraId="5649198F">
            <w:pPr>
              <w:pStyle w:val="6"/>
              <w:spacing w:before="118" w:line="218" w:lineRule="auto"/>
              <w:ind w:left="175"/>
            </w:pPr>
            <w:r>
              <w:rPr>
                <w:spacing w:val="-1"/>
              </w:rPr>
              <w:t>1、勘察费： 最终结算价以广元市利州区财政</w:t>
            </w:r>
            <w:r>
              <w:rPr>
                <w:spacing w:val="-2"/>
              </w:rPr>
              <w:t>局财评</w:t>
            </w:r>
          </w:p>
        </w:tc>
      </w:tr>
    </w:tbl>
    <w:p w14:paraId="5EC70F15">
      <w:pPr>
        <w:rPr>
          <w:rFonts w:ascii="Arial"/>
          <w:sz w:val="21"/>
        </w:rPr>
      </w:pPr>
    </w:p>
    <w:p w14:paraId="3F9808A5">
      <w:pPr>
        <w:rPr>
          <w:rFonts w:ascii="Arial" w:hAnsi="Arial" w:eastAsia="Arial" w:cs="Arial"/>
          <w:sz w:val="21"/>
          <w:szCs w:val="21"/>
        </w:rPr>
        <w:sectPr>
          <w:footerReference r:id="rId22" w:type="default"/>
          <w:pgSz w:w="11905" w:h="16839"/>
          <w:pgMar w:top="1416" w:right="1556" w:bottom="1014" w:left="1550" w:header="0" w:footer="849" w:gutter="0"/>
          <w:cols w:space="720" w:num="1"/>
        </w:sectPr>
      </w:pPr>
    </w:p>
    <w:tbl>
      <w:tblPr>
        <w:tblStyle w:val="5"/>
        <w:tblW w:w="87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3"/>
        <w:gridCol w:w="1925"/>
        <w:gridCol w:w="5813"/>
      </w:tblGrid>
      <w:tr w14:paraId="3619D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9" w:hRule="atLeast"/>
        </w:trPr>
        <w:tc>
          <w:tcPr>
            <w:tcW w:w="1053" w:type="dxa"/>
            <w:vAlign w:val="top"/>
          </w:tcPr>
          <w:p w14:paraId="7D008A10">
            <w:pPr>
              <w:rPr>
                <w:rFonts w:ascii="Arial"/>
                <w:sz w:val="21"/>
              </w:rPr>
            </w:pPr>
          </w:p>
        </w:tc>
        <w:tc>
          <w:tcPr>
            <w:tcW w:w="1925" w:type="dxa"/>
            <w:vAlign w:val="top"/>
          </w:tcPr>
          <w:p w14:paraId="138572F5">
            <w:pPr>
              <w:pStyle w:val="6"/>
              <w:spacing w:before="114" w:line="349" w:lineRule="auto"/>
              <w:ind w:left="855" w:right="116" w:hanging="721"/>
            </w:pPr>
            <w:r>
              <w:rPr>
                <w:spacing w:val="-2"/>
              </w:rPr>
              <w:t>算依据及其他内</w:t>
            </w:r>
            <w:r>
              <w:rPr>
                <w:spacing w:val="1"/>
              </w:rPr>
              <w:t xml:space="preserve"> </w:t>
            </w:r>
            <w:r>
              <w:t>容</w:t>
            </w:r>
          </w:p>
        </w:tc>
        <w:tc>
          <w:tcPr>
            <w:tcW w:w="5813" w:type="dxa"/>
            <w:vAlign w:val="top"/>
          </w:tcPr>
          <w:p w14:paraId="42B372C6">
            <w:pPr>
              <w:pStyle w:val="6"/>
              <w:spacing w:before="114" w:line="357" w:lineRule="auto"/>
              <w:ind w:left="120" w:right="100" w:firstLine="59"/>
              <w:jc w:val="both"/>
            </w:pPr>
            <w:r>
              <w:rPr>
                <w:spacing w:val="-2"/>
              </w:rPr>
              <w:t>中心审定的工程勘察费，投标下浮比例后办理工程勘</w:t>
            </w:r>
            <w:r>
              <w:rPr>
                <w:spacing w:val="13"/>
              </w:rPr>
              <w:t xml:space="preserve"> </w:t>
            </w:r>
            <w:r>
              <w:rPr>
                <w:spacing w:val="1"/>
              </w:rPr>
              <w:t>察费结算并作为支付依据，计算公式为最终结算勘察</w:t>
            </w:r>
            <w:r>
              <w:rPr>
                <w:spacing w:val="4"/>
              </w:rPr>
              <w:t xml:space="preserve"> </w:t>
            </w:r>
            <w:r>
              <w:rPr>
                <w:spacing w:val="3"/>
              </w:rPr>
              <w:t>结算费=广元市利州区财政局财政评审中心勘察费×</w:t>
            </w:r>
            <w:r>
              <w:rPr>
                <w:spacing w:val="7"/>
              </w:rPr>
              <w:t xml:space="preserve">  </w:t>
            </w:r>
            <w:r>
              <w:rPr>
                <w:spacing w:val="-2"/>
              </w:rPr>
              <w:t>投标下浮比例。2、工程设计费:最终结算价</w:t>
            </w:r>
            <w:r>
              <w:rPr>
                <w:spacing w:val="-3"/>
              </w:rPr>
              <w:t>以广元市</w:t>
            </w:r>
            <w:r>
              <w:t xml:space="preserve"> </w:t>
            </w:r>
            <w:r>
              <w:rPr>
                <w:spacing w:val="1"/>
              </w:rPr>
              <w:t>利州区财政局财评中心审定的工程设计费，投标下浮</w:t>
            </w:r>
            <w:r>
              <w:rPr>
                <w:spacing w:val="4"/>
              </w:rPr>
              <w:t xml:space="preserve"> </w:t>
            </w:r>
            <w:r>
              <w:rPr>
                <w:spacing w:val="-3"/>
              </w:rPr>
              <w:t>比例后办理工程设计费结算，作为支付依据。计算公</w:t>
            </w:r>
            <w:r>
              <w:rPr>
                <w:spacing w:val="18"/>
              </w:rPr>
              <w:t xml:space="preserve"> </w:t>
            </w:r>
            <w:r>
              <w:rPr>
                <w:spacing w:val="3"/>
              </w:rPr>
              <w:t>式为最终工程设计费结算费=广元市利州区财政局财</w:t>
            </w:r>
            <w:r>
              <w:rPr>
                <w:spacing w:val="8"/>
              </w:rPr>
              <w:t xml:space="preserve">  </w:t>
            </w:r>
            <w:r>
              <w:rPr>
                <w:spacing w:val="1"/>
              </w:rPr>
              <w:t>政评审中心设计费×投标下浮比例。勘察设计费计算</w:t>
            </w:r>
            <w:r>
              <w:rPr>
                <w:spacing w:val="4"/>
              </w:rPr>
              <w:t xml:space="preserve"> </w:t>
            </w:r>
            <w:r>
              <w:rPr>
                <w:spacing w:val="-3"/>
              </w:rPr>
              <w:t>价（暂定价）=广元市利州区财政局财政评审中心勘察</w:t>
            </w:r>
          </w:p>
          <w:p w14:paraId="6AA08699">
            <w:pPr>
              <w:pStyle w:val="6"/>
              <w:spacing w:before="39" w:line="220" w:lineRule="auto"/>
              <w:ind w:left="1779"/>
            </w:pPr>
            <w:r>
              <w:rPr>
                <w:spacing w:val="-9"/>
              </w:rPr>
              <w:t>设计费</w:t>
            </w:r>
            <w:r>
              <w:rPr>
                <w:spacing w:val="45"/>
              </w:rPr>
              <w:t xml:space="preserve"> </w:t>
            </w:r>
            <w:r>
              <w:rPr>
                <w:spacing w:val="-9"/>
              </w:rPr>
              <w:t>×下浮比例。</w:t>
            </w:r>
          </w:p>
        </w:tc>
      </w:tr>
      <w:tr w14:paraId="6ACC7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53" w:type="dxa"/>
            <w:vAlign w:val="top"/>
          </w:tcPr>
          <w:p w14:paraId="1FC2B931">
            <w:pPr>
              <w:rPr>
                <w:rFonts w:ascii="Arial"/>
                <w:sz w:val="21"/>
              </w:rPr>
            </w:pPr>
          </w:p>
        </w:tc>
        <w:tc>
          <w:tcPr>
            <w:tcW w:w="1925" w:type="dxa"/>
            <w:vAlign w:val="top"/>
          </w:tcPr>
          <w:p w14:paraId="731E5FC3">
            <w:pPr>
              <w:rPr>
                <w:rFonts w:ascii="Arial"/>
                <w:sz w:val="21"/>
              </w:rPr>
            </w:pPr>
          </w:p>
        </w:tc>
        <w:tc>
          <w:tcPr>
            <w:tcW w:w="5813" w:type="dxa"/>
            <w:vAlign w:val="top"/>
          </w:tcPr>
          <w:p w14:paraId="10419761">
            <w:pPr>
              <w:rPr>
                <w:rFonts w:ascii="Arial"/>
                <w:sz w:val="21"/>
              </w:rPr>
            </w:pPr>
          </w:p>
        </w:tc>
      </w:tr>
    </w:tbl>
    <w:p w14:paraId="5847FC9E">
      <w:pPr>
        <w:rPr>
          <w:rFonts w:ascii="Arial"/>
          <w:sz w:val="21"/>
        </w:rPr>
      </w:pPr>
    </w:p>
    <w:p w14:paraId="430D9487">
      <w:pPr>
        <w:rPr>
          <w:rFonts w:ascii="Arial" w:hAnsi="Arial" w:eastAsia="Arial" w:cs="Arial"/>
          <w:sz w:val="21"/>
          <w:szCs w:val="21"/>
        </w:rPr>
        <w:sectPr>
          <w:footerReference r:id="rId23" w:type="default"/>
          <w:pgSz w:w="11905" w:h="16839"/>
          <w:pgMar w:top="1416" w:right="1556" w:bottom="1014" w:left="1550" w:header="0" w:footer="849" w:gutter="0"/>
          <w:cols w:space="720" w:num="1"/>
        </w:sectPr>
      </w:pPr>
    </w:p>
    <w:p w14:paraId="62F4AA43">
      <w:pPr>
        <w:spacing w:line="251" w:lineRule="auto"/>
        <w:rPr>
          <w:rFonts w:ascii="Arial"/>
          <w:sz w:val="21"/>
        </w:rPr>
      </w:pPr>
    </w:p>
    <w:p w14:paraId="32367646">
      <w:pPr>
        <w:pStyle w:val="2"/>
        <w:spacing w:before="78" w:line="220" w:lineRule="auto"/>
        <w:ind w:left="498"/>
        <w:outlineLvl w:val="1"/>
      </w:pPr>
      <w:r>
        <w:rPr>
          <w:b/>
          <w:bCs/>
          <w:spacing w:val="-7"/>
        </w:rPr>
        <w:t>1.总则</w:t>
      </w:r>
    </w:p>
    <w:p w14:paraId="2F174A8B">
      <w:pPr>
        <w:pStyle w:val="2"/>
        <w:spacing w:before="178" w:line="220" w:lineRule="auto"/>
        <w:ind w:left="498"/>
      </w:pPr>
      <w:r>
        <w:rPr>
          <w:b/>
          <w:bCs/>
          <w:spacing w:val="-7"/>
        </w:rPr>
        <w:t>1.1</w:t>
      </w:r>
      <w:r>
        <w:rPr>
          <w:spacing w:val="-41"/>
        </w:rPr>
        <w:t xml:space="preserve"> </w:t>
      </w:r>
      <w:r>
        <w:rPr>
          <w:b/>
          <w:bCs/>
          <w:spacing w:val="-7"/>
        </w:rPr>
        <w:t>招标项目概况</w:t>
      </w:r>
    </w:p>
    <w:p w14:paraId="4A0FD1BF">
      <w:pPr>
        <w:pStyle w:val="2"/>
        <w:spacing w:before="186" w:line="312" w:lineRule="auto"/>
        <w:ind w:firstLine="498"/>
      </w:pPr>
      <w:r>
        <w:rPr>
          <w:spacing w:val="-1"/>
        </w:rPr>
        <w:t>1.1.1</w:t>
      </w:r>
      <w:r>
        <w:rPr>
          <w:spacing w:val="-39"/>
        </w:rPr>
        <w:t xml:space="preserve"> </w:t>
      </w:r>
      <w:r>
        <w:rPr>
          <w:spacing w:val="-1"/>
        </w:rPr>
        <w:t>根据《中华人民共和国招标投标法》、《中华人民共和国招标投标法实施条</w:t>
      </w:r>
      <w:r>
        <w:t xml:space="preserve"> </w:t>
      </w:r>
      <w:r>
        <w:rPr>
          <w:spacing w:val="-6"/>
        </w:rPr>
        <w:t>例》等有关法律、法规和规章的规定，</w:t>
      </w:r>
      <w:r>
        <w:rPr>
          <w:spacing w:val="54"/>
        </w:rPr>
        <w:t xml:space="preserve"> </w:t>
      </w:r>
      <w:r>
        <w:rPr>
          <w:spacing w:val="-6"/>
        </w:rPr>
        <w:t>本招标项目已具备招标条件，现对勘</w:t>
      </w:r>
      <w:r>
        <w:rPr>
          <w:spacing w:val="-7"/>
        </w:rPr>
        <w:t>察设计进行</w:t>
      </w:r>
      <w:r>
        <w:t xml:space="preserve"> </w:t>
      </w:r>
      <w:r>
        <w:rPr>
          <w:spacing w:val="-10"/>
        </w:rPr>
        <w:t>招标。</w:t>
      </w:r>
    </w:p>
    <w:p w14:paraId="283FE531">
      <w:pPr>
        <w:pStyle w:val="2"/>
        <w:spacing w:before="184" w:line="219" w:lineRule="auto"/>
        <w:ind w:left="498"/>
      </w:pPr>
      <w:r>
        <w:rPr>
          <w:spacing w:val="-4"/>
        </w:rPr>
        <w:t>1.1.2</w:t>
      </w:r>
      <w:r>
        <w:rPr>
          <w:spacing w:val="-47"/>
        </w:rPr>
        <w:t xml:space="preserve"> </w:t>
      </w:r>
      <w:r>
        <w:rPr>
          <w:spacing w:val="-4"/>
        </w:rPr>
        <w:t>招标人：见投标人须知前附表。</w:t>
      </w:r>
    </w:p>
    <w:p w14:paraId="09BAF178">
      <w:pPr>
        <w:pStyle w:val="2"/>
        <w:spacing w:before="180" w:line="219" w:lineRule="auto"/>
        <w:ind w:left="498"/>
      </w:pPr>
      <w:r>
        <w:rPr>
          <w:spacing w:val="-4"/>
        </w:rPr>
        <w:t>1.1.3</w:t>
      </w:r>
      <w:r>
        <w:rPr>
          <w:spacing w:val="-35"/>
        </w:rPr>
        <w:t xml:space="preserve"> </w:t>
      </w:r>
      <w:r>
        <w:rPr>
          <w:spacing w:val="-4"/>
        </w:rPr>
        <w:t>招标代理机构：见投标人须知前附表。</w:t>
      </w:r>
    </w:p>
    <w:p w14:paraId="455F2A5C">
      <w:pPr>
        <w:pStyle w:val="2"/>
        <w:spacing w:before="181" w:line="219" w:lineRule="auto"/>
        <w:ind w:left="498"/>
      </w:pPr>
      <w:r>
        <w:rPr>
          <w:spacing w:val="-4"/>
        </w:rPr>
        <w:t>1.1.4</w:t>
      </w:r>
      <w:r>
        <w:rPr>
          <w:spacing w:val="-35"/>
        </w:rPr>
        <w:t xml:space="preserve"> </w:t>
      </w:r>
      <w:r>
        <w:rPr>
          <w:spacing w:val="-4"/>
        </w:rPr>
        <w:t>招标项目名称：见投标人须知前附表。</w:t>
      </w:r>
    </w:p>
    <w:p w14:paraId="6AF22E30">
      <w:pPr>
        <w:pStyle w:val="2"/>
        <w:spacing w:before="181" w:line="219" w:lineRule="auto"/>
        <w:ind w:left="498"/>
      </w:pPr>
      <w:r>
        <w:rPr>
          <w:spacing w:val="-4"/>
        </w:rPr>
        <w:t>1.1.5</w:t>
      </w:r>
      <w:r>
        <w:rPr>
          <w:spacing w:val="-35"/>
        </w:rPr>
        <w:t xml:space="preserve"> </w:t>
      </w:r>
      <w:r>
        <w:rPr>
          <w:spacing w:val="-4"/>
        </w:rPr>
        <w:t>项目建设地点：见投标人须知前附表。</w:t>
      </w:r>
    </w:p>
    <w:p w14:paraId="72D4E501">
      <w:pPr>
        <w:pStyle w:val="2"/>
        <w:spacing w:before="186" w:line="219" w:lineRule="auto"/>
        <w:ind w:left="498"/>
      </w:pPr>
      <w:r>
        <w:rPr>
          <w:spacing w:val="-4"/>
        </w:rPr>
        <w:t>1.1.6</w:t>
      </w:r>
      <w:r>
        <w:rPr>
          <w:spacing w:val="-35"/>
        </w:rPr>
        <w:t xml:space="preserve"> </w:t>
      </w:r>
      <w:r>
        <w:rPr>
          <w:spacing w:val="-4"/>
        </w:rPr>
        <w:t>项目建设规模：见投标人须知前附表。</w:t>
      </w:r>
    </w:p>
    <w:p w14:paraId="4064B8BB">
      <w:pPr>
        <w:pStyle w:val="2"/>
        <w:spacing w:before="182" w:line="218" w:lineRule="auto"/>
        <w:ind w:left="498"/>
      </w:pPr>
      <w:r>
        <w:rPr>
          <w:spacing w:val="-4"/>
        </w:rPr>
        <w:t>1.1.7</w:t>
      </w:r>
      <w:r>
        <w:rPr>
          <w:spacing w:val="-35"/>
        </w:rPr>
        <w:t xml:space="preserve"> </w:t>
      </w:r>
      <w:r>
        <w:rPr>
          <w:spacing w:val="-4"/>
        </w:rPr>
        <w:t>项目投资估算：见投标人须知前附表。</w:t>
      </w:r>
    </w:p>
    <w:p w14:paraId="28B29688">
      <w:pPr>
        <w:pStyle w:val="2"/>
        <w:spacing w:before="181" w:line="220" w:lineRule="auto"/>
        <w:ind w:left="498"/>
      </w:pPr>
      <w:r>
        <w:rPr>
          <w:b/>
          <w:bCs/>
          <w:spacing w:val="-4"/>
        </w:rPr>
        <w:t>1.2</w:t>
      </w:r>
      <w:r>
        <w:rPr>
          <w:spacing w:val="-47"/>
        </w:rPr>
        <w:t xml:space="preserve"> </w:t>
      </w:r>
      <w:r>
        <w:rPr>
          <w:b/>
          <w:bCs/>
          <w:spacing w:val="-4"/>
        </w:rPr>
        <w:t>招标项目的资金来源和落实情况</w:t>
      </w:r>
    </w:p>
    <w:p w14:paraId="62DBEC8C">
      <w:pPr>
        <w:pStyle w:val="2"/>
        <w:spacing w:before="180" w:line="219" w:lineRule="auto"/>
        <w:ind w:left="498"/>
      </w:pPr>
      <w:r>
        <w:rPr>
          <w:spacing w:val="-4"/>
        </w:rPr>
        <w:t>1.2.1</w:t>
      </w:r>
      <w:r>
        <w:rPr>
          <w:spacing w:val="-31"/>
        </w:rPr>
        <w:t xml:space="preserve"> </w:t>
      </w:r>
      <w:r>
        <w:rPr>
          <w:spacing w:val="-4"/>
        </w:rPr>
        <w:t>资金来源及比例：见投标人须知前附表。</w:t>
      </w:r>
    </w:p>
    <w:p w14:paraId="45F83540">
      <w:pPr>
        <w:pStyle w:val="2"/>
        <w:spacing w:before="186" w:line="219" w:lineRule="auto"/>
        <w:ind w:left="498"/>
      </w:pPr>
      <w:r>
        <w:rPr>
          <w:spacing w:val="-4"/>
        </w:rPr>
        <w:t>1.2.2</w:t>
      </w:r>
      <w:r>
        <w:rPr>
          <w:spacing w:val="-35"/>
        </w:rPr>
        <w:t xml:space="preserve"> </w:t>
      </w:r>
      <w:r>
        <w:rPr>
          <w:spacing w:val="-4"/>
        </w:rPr>
        <w:t>资金落实情况：见投标人须知前附表。</w:t>
      </w:r>
    </w:p>
    <w:p w14:paraId="36F66A6C">
      <w:pPr>
        <w:pStyle w:val="2"/>
        <w:spacing w:before="181" w:line="220" w:lineRule="auto"/>
        <w:ind w:left="498"/>
      </w:pPr>
      <w:r>
        <w:rPr>
          <w:b/>
          <w:bCs/>
          <w:spacing w:val="-4"/>
        </w:rPr>
        <w:t>1.3</w:t>
      </w:r>
      <w:r>
        <w:rPr>
          <w:spacing w:val="-41"/>
        </w:rPr>
        <w:t xml:space="preserve"> </w:t>
      </w:r>
      <w:r>
        <w:rPr>
          <w:b/>
          <w:bCs/>
          <w:spacing w:val="-4"/>
        </w:rPr>
        <w:t>招标范围、勘察设计服务期限和质量标准</w:t>
      </w:r>
    </w:p>
    <w:p w14:paraId="3F6C98B9">
      <w:pPr>
        <w:pStyle w:val="2"/>
        <w:spacing w:before="180" w:line="219" w:lineRule="auto"/>
        <w:ind w:left="498"/>
      </w:pPr>
      <w:r>
        <w:rPr>
          <w:spacing w:val="-4"/>
        </w:rPr>
        <w:t>1.3.1</w:t>
      </w:r>
      <w:r>
        <w:rPr>
          <w:spacing w:val="-43"/>
        </w:rPr>
        <w:t xml:space="preserve"> </w:t>
      </w:r>
      <w:r>
        <w:rPr>
          <w:spacing w:val="-4"/>
        </w:rPr>
        <w:t>招标范围：见投标人须知前附表。</w:t>
      </w:r>
    </w:p>
    <w:p w14:paraId="720B83BB">
      <w:pPr>
        <w:pStyle w:val="2"/>
        <w:spacing w:before="181" w:line="219" w:lineRule="auto"/>
        <w:ind w:left="498"/>
      </w:pPr>
      <w:r>
        <w:rPr>
          <w:spacing w:val="-3"/>
        </w:rPr>
        <w:t>1.3.2</w:t>
      </w:r>
      <w:r>
        <w:rPr>
          <w:spacing w:val="-52"/>
        </w:rPr>
        <w:t xml:space="preserve"> </w:t>
      </w:r>
      <w:r>
        <w:rPr>
          <w:spacing w:val="-3"/>
        </w:rPr>
        <w:t>勘察设计服务期限：见投标人须知前附表。</w:t>
      </w:r>
    </w:p>
    <w:p w14:paraId="28462C9D">
      <w:pPr>
        <w:pStyle w:val="2"/>
        <w:spacing w:before="186" w:line="219" w:lineRule="auto"/>
        <w:ind w:left="498"/>
      </w:pPr>
      <w:r>
        <w:rPr>
          <w:spacing w:val="-4"/>
        </w:rPr>
        <w:t>1.3.3</w:t>
      </w:r>
      <w:r>
        <w:rPr>
          <w:spacing w:val="-41"/>
        </w:rPr>
        <w:t xml:space="preserve"> </w:t>
      </w:r>
      <w:r>
        <w:rPr>
          <w:spacing w:val="-4"/>
        </w:rPr>
        <w:t>质量标准：见投标人须知前附表。</w:t>
      </w:r>
    </w:p>
    <w:p w14:paraId="440D3BC2">
      <w:pPr>
        <w:pStyle w:val="2"/>
        <w:spacing w:before="180" w:line="220" w:lineRule="auto"/>
        <w:ind w:left="498"/>
      </w:pPr>
      <w:r>
        <w:rPr>
          <w:b/>
          <w:bCs/>
          <w:spacing w:val="-6"/>
        </w:rPr>
        <w:t>1.4</w:t>
      </w:r>
      <w:r>
        <w:rPr>
          <w:spacing w:val="-46"/>
        </w:rPr>
        <w:t xml:space="preserve"> </w:t>
      </w:r>
      <w:r>
        <w:rPr>
          <w:b/>
          <w:bCs/>
          <w:spacing w:val="-6"/>
        </w:rPr>
        <w:t>投标人资格要求</w:t>
      </w:r>
    </w:p>
    <w:p w14:paraId="08463103">
      <w:pPr>
        <w:pStyle w:val="2"/>
        <w:spacing w:before="180" w:line="219" w:lineRule="auto"/>
        <w:ind w:left="498"/>
      </w:pPr>
      <w:r>
        <w:rPr>
          <w:spacing w:val="-3"/>
        </w:rPr>
        <w:t>1.4.1</w:t>
      </w:r>
      <w:r>
        <w:rPr>
          <w:spacing w:val="-50"/>
        </w:rPr>
        <w:t xml:space="preserve"> </w:t>
      </w:r>
      <w:r>
        <w:rPr>
          <w:spacing w:val="-3"/>
        </w:rPr>
        <w:t>投标人应具备承担本招标项目资质条件、</w:t>
      </w:r>
      <w:r>
        <w:rPr>
          <w:spacing w:val="-4"/>
        </w:rPr>
        <w:t>能力和信誉：</w:t>
      </w:r>
    </w:p>
    <w:p w14:paraId="5E5A63A5">
      <w:pPr>
        <w:pStyle w:val="2"/>
        <w:spacing w:before="187" w:line="219" w:lineRule="auto"/>
        <w:ind w:left="486"/>
      </w:pPr>
      <w:r>
        <w:rPr>
          <w:spacing w:val="-4"/>
        </w:rPr>
        <w:t>（1）资质要求：见投标人须知前附表；</w:t>
      </w:r>
    </w:p>
    <w:p w14:paraId="7653CE32">
      <w:pPr>
        <w:pStyle w:val="2"/>
        <w:spacing w:before="180" w:line="219" w:lineRule="auto"/>
        <w:ind w:left="486"/>
      </w:pPr>
      <w:r>
        <w:rPr>
          <w:spacing w:val="-4"/>
        </w:rPr>
        <w:t>（2）财务要求：见投标人须知前附表；</w:t>
      </w:r>
    </w:p>
    <w:p w14:paraId="0967D2B9">
      <w:pPr>
        <w:pStyle w:val="2"/>
        <w:spacing w:before="181" w:line="219" w:lineRule="auto"/>
        <w:ind w:left="486"/>
      </w:pPr>
      <w:r>
        <w:rPr>
          <w:spacing w:val="-4"/>
        </w:rPr>
        <w:t>（3）业绩要求：见投标人须知前附表；</w:t>
      </w:r>
    </w:p>
    <w:p w14:paraId="208D07C5">
      <w:pPr>
        <w:pStyle w:val="2"/>
        <w:spacing w:before="182" w:line="219" w:lineRule="auto"/>
        <w:ind w:left="486"/>
      </w:pPr>
      <w:r>
        <w:rPr>
          <w:spacing w:val="-4"/>
        </w:rPr>
        <w:t>（4）信誉要求：见投标人须知前附表；</w:t>
      </w:r>
    </w:p>
    <w:p w14:paraId="0C7922F6">
      <w:pPr>
        <w:pStyle w:val="2"/>
        <w:spacing w:before="185" w:line="219" w:lineRule="auto"/>
        <w:ind w:left="486"/>
      </w:pPr>
      <w:r>
        <w:rPr>
          <w:spacing w:val="-3"/>
        </w:rPr>
        <w:t>（5）项目负责人的资格要求：见投标人须知前附表；</w:t>
      </w:r>
    </w:p>
    <w:p w14:paraId="651874E2">
      <w:pPr>
        <w:pStyle w:val="2"/>
        <w:spacing w:before="181" w:line="219" w:lineRule="auto"/>
        <w:ind w:left="486"/>
      </w:pPr>
      <w:r>
        <w:rPr>
          <w:spacing w:val="-4"/>
        </w:rPr>
        <w:t>（6）勘察设备要求：见投标人须知前附表；</w:t>
      </w:r>
    </w:p>
    <w:p w14:paraId="0BE5FD38">
      <w:pPr>
        <w:pStyle w:val="2"/>
        <w:spacing w:before="181" w:line="219" w:lineRule="auto"/>
        <w:ind w:left="486"/>
      </w:pPr>
      <w:r>
        <w:rPr>
          <w:spacing w:val="-3"/>
        </w:rPr>
        <w:t>（7）其他要求：见投标人须知前附表。</w:t>
      </w:r>
    </w:p>
    <w:p w14:paraId="27856EF0">
      <w:pPr>
        <w:pStyle w:val="2"/>
        <w:spacing w:before="182" w:line="219" w:lineRule="auto"/>
        <w:ind w:left="493"/>
      </w:pPr>
      <w:r>
        <w:rPr>
          <w:spacing w:val="-3"/>
        </w:rPr>
        <w:t>需要提交的相关证明材料见本章第</w:t>
      </w:r>
      <w:r>
        <w:rPr>
          <w:spacing w:val="-42"/>
        </w:rPr>
        <w:t xml:space="preserve"> </w:t>
      </w:r>
      <w:r>
        <w:rPr>
          <w:spacing w:val="-3"/>
        </w:rPr>
        <w:t>3.5</w:t>
      </w:r>
      <w:r>
        <w:rPr>
          <w:spacing w:val="-52"/>
        </w:rPr>
        <w:t xml:space="preserve"> </w:t>
      </w:r>
      <w:r>
        <w:rPr>
          <w:spacing w:val="-3"/>
        </w:rPr>
        <w:t>款的规定。</w:t>
      </w:r>
    </w:p>
    <w:p w14:paraId="73A8861F">
      <w:pPr>
        <w:pStyle w:val="2"/>
        <w:spacing w:before="185" w:line="219" w:lineRule="auto"/>
        <w:jc w:val="right"/>
      </w:pPr>
      <w:r>
        <w:rPr>
          <w:spacing w:val="-2"/>
        </w:rPr>
        <w:t>1.4.2</w:t>
      </w:r>
      <w:r>
        <w:rPr>
          <w:spacing w:val="-46"/>
        </w:rPr>
        <w:t xml:space="preserve"> </w:t>
      </w:r>
      <w:r>
        <w:rPr>
          <w:spacing w:val="-2"/>
        </w:rPr>
        <w:t>投标人须知前附表规定接受联合体投标的，联合体除应符合本章第</w:t>
      </w:r>
      <w:r>
        <w:rPr>
          <w:spacing w:val="-28"/>
        </w:rPr>
        <w:t xml:space="preserve"> </w:t>
      </w:r>
      <w:r>
        <w:rPr>
          <w:spacing w:val="-2"/>
        </w:rPr>
        <w:t>1.4.1</w:t>
      </w:r>
      <w:r>
        <w:rPr>
          <w:spacing w:val="-45"/>
        </w:rPr>
        <w:t xml:space="preserve"> </w:t>
      </w:r>
      <w:r>
        <w:rPr>
          <w:spacing w:val="-2"/>
        </w:rPr>
        <w:t>项</w:t>
      </w:r>
    </w:p>
    <w:p w14:paraId="78F27C63">
      <w:pPr>
        <w:spacing w:line="219" w:lineRule="auto"/>
        <w:sectPr>
          <w:footerReference r:id="rId24" w:type="default"/>
          <w:pgSz w:w="11905" w:h="16839"/>
          <w:pgMar w:top="1431" w:right="1415" w:bottom="1014" w:left="1425" w:header="0" w:footer="849" w:gutter="0"/>
          <w:cols w:space="720" w:num="1"/>
        </w:sectPr>
      </w:pPr>
    </w:p>
    <w:p w14:paraId="41FAF002">
      <w:pPr>
        <w:pStyle w:val="2"/>
        <w:spacing w:before="47" w:line="219" w:lineRule="auto"/>
      </w:pPr>
      <w:r>
        <w:rPr>
          <w:spacing w:val="-3"/>
        </w:rPr>
        <w:t>和投标人须知前附表的要求外，还应遵守以下规定：</w:t>
      </w:r>
    </w:p>
    <w:p w14:paraId="15B5B9D2">
      <w:pPr>
        <w:pStyle w:val="2"/>
        <w:spacing w:before="180" w:line="291" w:lineRule="auto"/>
        <w:ind w:right="86" w:firstLine="486"/>
      </w:pPr>
      <w:r>
        <w:rPr>
          <w:spacing w:val="1"/>
        </w:rPr>
        <w:t>（1）联合体各方应按招标文件提供的格式签订联合体协议书，明确联合</w:t>
      </w:r>
      <w:r>
        <w:t xml:space="preserve">体牵头人 </w:t>
      </w:r>
      <w:r>
        <w:rPr>
          <w:spacing w:val="-3"/>
        </w:rPr>
        <w:t>和各方权利义务，并承诺就中标项目向招标人承担连带责任；</w:t>
      </w:r>
    </w:p>
    <w:p w14:paraId="6FF50099">
      <w:pPr>
        <w:pStyle w:val="2"/>
        <w:spacing w:before="179" w:line="220" w:lineRule="auto"/>
        <w:ind w:left="486"/>
      </w:pPr>
      <w:r>
        <w:rPr>
          <w:spacing w:val="-2"/>
        </w:rPr>
        <w:t>（2）由同一专业的单位组成的联合体，按照资质等级较低的单位确定资质等级；</w:t>
      </w:r>
    </w:p>
    <w:p w14:paraId="6C80B66B">
      <w:pPr>
        <w:pStyle w:val="2"/>
        <w:spacing w:before="180" w:line="291" w:lineRule="auto"/>
        <w:ind w:left="6" w:right="130" w:firstLine="479"/>
      </w:pPr>
      <w:r>
        <w:t>（3）联合体各方不得再以自己名义单独或参加其他联</w:t>
      </w:r>
      <w:r>
        <w:rPr>
          <w:spacing w:val="-1"/>
        </w:rPr>
        <w:t>合体在本招标项目中投标，</w:t>
      </w:r>
      <w:r>
        <w:t xml:space="preserve"> </w:t>
      </w:r>
      <w:r>
        <w:rPr>
          <w:spacing w:val="-5"/>
        </w:rPr>
        <w:t>否则各相关投标均无效。</w:t>
      </w:r>
    </w:p>
    <w:p w14:paraId="23433003">
      <w:pPr>
        <w:pStyle w:val="2"/>
        <w:spacing w:before="179" w:line="220" w:lineRule="auto"/>
        <w:ind w:left="497"/>
      </w:pPr>
      <w:r>
        <w:rPr>
          <w:spacing w:val="-3"/>
        </w:rPr>
        <w:t>1.4.3</w:t>
      </w:r>
      <w:r>
        <w:rPr>
          <w:spacing w:val="-34"/>
        </w:rPr>
        <w:t xml:space="preserve"> </w:t>
      </w:r>
      <w:r>
        <w:rPr>
          <w:spacing w:val="-3"/>
        </w:rPr>
        <w:t>投标人不得存在下列情形之一：</w:t>
      </w:r>
    </w:p>
    <w:p w14:paraId="563A6684">
      <w:pPr>
        <w:pStyle w:val="2"/>
        <w:spacing w:before="180" w:line="219" w:lineRule="auto"/>
        <w:ind w:left="486"/>
      </w:pPr>
      <w:r>
        <w:rPr>
          <w:spacing w:val="-3"/>
        </w:rPr>
        <w:t>（1）为招标人不具有独立法人资格的附属机构（单位</w:t>
      </w:r>
      <w:r>
        <w:t>）；</w:t>
      </w:r>
    </w:p>
    <w:p w14:paraId="1A944749">
      <w:pPr>
        <w:pStyle w:val="2"/>
        <w:spacing w:before="181" w:line="220" w:lineRule="auto"/>
        <w:ind w:left="486"/>
      </w:pPr>
      <w:r>
        <w:rPr>
          <w:spacing w:val="-3"/>
        </w:rPr>
        <w:t>（2）与招标人存在利害关系且可能影响招标公正性；</w:t>
      </w:r>
    </w:p>
    <w:p w14:paraId="6234E7BE">
      <w:pPr>
        <w:pStyle w:val="2"/>
        <w:spacing w:before="184" w:line="219" w:lineRule="auto"/>
        <w:ind w:left="486"/>
      </w:pPr>
      <w:r>
        <w:rPr>
          <w:spacing w:val="-3"/>
        </w:rPr>
        <w:t>（3）与本招标项目的其他投标人为同一个单位负责人；</w:t>
      </w:r>
    </w:p>
    <w:p w14:paraId="53D94440">
      <w:pPr>
        <w:pStyle w:val="2"/>
        <w:spacing w:before="182" w:line="219" w:lineRule="auto"/>
        <w:ind w:left="486"/>
      </w:pPr>
      <w:r>
        <w:rPr>
          <w:spacing w:val="-3"/>
        </w:rPr>
        <w:t>（4）与本招标项目的其他投标人存在控股、管理关系；</w:t>
      </w:r>
    </w:p>
    <w:p w14:paraId="496116FD">
      <w:pPr>
        <w:pStyle w:val="2"/>
        <w:spacing w:before="181" w:line="219" w:lineRule="auto"/>
        <w:ind w:left="486"/>
      </w:pPr>
      <w:r>
        <w:rPr>
          <w:spacing w:val="-5"/>
        </w:rPr>
        <w:t>（5）为本招标项目的代建人；</w:t>
      </w:r>
    </w:p>
    <w:p w14:paraId="694F0D9D">
      <w:pPr>
        <w:pStyle w:val="2"/>
        <w:spacing w:before="181" w:line="219" w:lineRule="auto"/>
        <w:ind w:left="486"/>
      </w:pPr>
      <w:r>
        <w:rPr>
          <w:spacing w:val="-5"/>
        </w:rPr>
        <w:t>（6）为本招标项目的招标代理机构；</w:t>
      </w:r>
    </w:p>
    <w:p w14:paraId="23C48BEC">
      <w:pPr>
        <w:pStyle w:val="2"/>
        <w:spacing w:before="186" w:line="219" w:lineRule="auto"/>
        <w:ind w:left="486"/>
      </w:pPr>
      <w:r>
        <w:rPr>
          <w:spacing w:val="-2"/>
        </w:rPr>
        <w:t>（7）与本招标项目的代建人或招标代理机构同为一个法</w:t>
      </w:r>
      <w:r>
        <w:rPr>
          <w:spacing w:val="-3"/>
        </w:rPr>
        <w:t>定代表人；</w:t>
      </w:r>
    </w:p>
    <w:p w14:paraId="4FB3F06E">
      <w:pPr>
        <w:pStyle w:val="2"/>
        <w:spacing w:before="181" w:line="219" w:lineRule="auto"/>
        <w:ind w:left="486"/>
      </w:pPr>
      <w:r>
        <w:rPr>
          <w:spacing w:val="-2"/>
        </w:rPr>
        <w:t>（8）与本招标项目的代建人或招标代理机</w:t>
      </w:r>
      <w:r>
        <w:rPr>
          <w:spacing w:val="-3"/>
        </w:rPr>
        <w:t>构存在控股或参股关系；</w:t>
      </w:r>
    </w:p>
    <w:p w14:paraId="14E9070F">
      <w:pPr>
        <w:pStyle w:val="2"/>
        <w:spacing w:before="181" w:line="219" w:lineRule="auto"/>
        <w:ind w:left="486"/>
      </w:pPr>
      <w:r>
        <w:rPr>
          <w:spacing w:val="-5"/>
        </w:rPr>
        <w:t>（9）被依法暂停或者取消投标资格；</w:t>
      </w:r>
    </w:p>
    <w:p w14:paraId="242120A3">
      <w:pPr>
        <w:pStyle w:val="2"/>
        <w:spacing w:before="181" w:line="219" w:lineRule="auto"/>
        <w:ind w:left="486"/>
      </w:pPr>
      <w:r>
        <w:rPr>
          <w:spacing w:val="-2"/>
        </w:rPr>
        <w:t>（10）被责令停产停业、暂扣或者吊销许可证、</w:t>
      </w:r>
      <w:r>
        <w:rPr>
          <w:spacing w:val="-3"/>
        </w:rPr>
        <w:t>暂扣或者吊销执照；</w:t>
      </w:r>
    </w:p>
    <w:p w14:paraId="08FF7349">
      <w:pPr>
        <w:pStyle w:val="2"/>
        <w:spacing w:before="186" w:line="218" w:lineRule="auto"/>
        <w:ind w:left="486"/>
      </w:pPr>
      <w:r>
        <w:rPr>
          <w:spacing w:val="-2"/>
        </w:rPr>
        <w:t>（11）进入清算程序，或被宣告破产，或其他丧</w:t>
      </w:r>
      <w:r>
        <w:rPr>
          <w:spacing w:val="-3"/>
        </w:rPr>
        <w:t>失履约能力的情形；</w:t>
      </w:r>
    </w:p>
    <w:p w14:paraId="0B82FBBC">
      <w:pPr>
        <w:pStyle w:val="2"/>
        <w:spacing w:before="180" w:line="314" w:lineRule="auto"/>
        <w:ind w:right="63" w:firstLine="486"/>
      </w:pPr>
      <w:r>
        <w:rPr>
          <w:spacing w:val="-2"/>
        </w:rPr>
        <w:t>（12）在近三年内由于勘察单位或设计单位违反工程质量有关法律法规和工程建设</w:t>
      </w:r>
      <w:r>
        <w:rPr>
          <w:spacing w:val="9"/>
        </w:rPr>
        <w:t xml:space="preserve"> </w:t>
      </w:r>
      <w:r>
        <w:rPr>
          <w:spacing w:val="-2"/>
        </w:rPr>
        <w:t>标准，使工程产生结构安全、重要使用功能等方面的质量缺陷，造成重大或者特别重大</w:t>
      </w:r>
      <w:r>
        <w:rPr>
          <w:spacing w:val="17"/>
        </w:rPr>
        <w:t xml:space="preserve"> </w:t>
      </w:r>
      <w:r>
        <w:rPr>
          <w:spacing w:val="-8"/>
        </w:rPr>
        <w:t>工程质量事故的；</w:t>
      </w:r>
    </w:p>
    <w:p w14:paraId="682E6E2E">
      <w:pPr>
        <w:pStyle w:val="2"/>
        <w:spacing w:before="180" w:line="289" w:lineRule="auto"/>
        <w:ind w:left="1" w:right="72" w:firstLine="484"/>
      </w:pPr>
      <w:r>
        <w:rPr>
          <w:spacing w:val="-2"/>
        </w:rPr>
        <w:t>（13）被工商行政管理机关在全国企业信用信息公示系统中列入严重违法失信企业</w:t>
      </w:r>
      <w:r>
        <w:t xml:space="preserve"> </w:t>
      </w:r>
      <w:r>
        <w:rPr>
          <w:spacing w:val="-16"/>
        </w:rPr>
        <w:t>名单；</w:t>
      </w:r>
    </w:p>
    <w:p w14:paraId="1E7D1866">
      <w:pPr>
        <w:pStyle w:val="2"/>
        <w:spacing w:before="179" w:line="291" w:lineRule="auto"/>
        <w:ind w:right="78" w:firstLine="485"/>
      </w:pPr>
      <w:r>
        <w:rPr>
          <w:spacing w:val="-2"/>
        </w:rPr>
        <w:t>（14）被最高人民法院在“信用中国”网站（www.creditchina.gov.cn）或各级信</w:t>
      </w:r>
      <w:r>
        <w:rPr>
          <w:spacing w:val="16"/>
        </w:rPr>
        <w:t xml:space="preserve"> </w:t>
      </w:r>
      <w:r>
        <w:rPr>
          <w:spacing w:val="-4"/>
        </w:rPr>
        <w:t>用信息共享平台中列入失信被执行人名单；</w:t>
      </w:r>
    </w:p>
    <w:p w14:paraId="5D93A96C">
      <w:pPr>
        <w:pStyle w:val="2"/>
        <w:spacing w:before="180" w:line="219" w:lineRule="auto"/>
        <w:jc w:val="right"/>
      </w:pPr>
      <w:r>
        <w:rPr>
          <w:spacing w:val="-6"/>
        </w:rPr>
        <w:t>（15）在近三年内投标人或其法定代表人、拟委任的项</w:t>
      </w:r>
      <w:r>
        <w:rPr>
          <w:spacing w:val="-7"/>
        </w:rPr>
        <w:t>目负责人有行贿犯罪行为的；</w:t>
      </w:r>
    </w:p>
    <w:p w14:paraId="28D2903A">
      <w:pPr>
        <w:pStyle w:val="2"/>
        <w:spacing w:before="181" w:line="219" w:lineRule="auto"/>
        <w:ind w:left="486"/>
      </w:pPr>
      <w:r>
        <w:rPr>
          <w:spacing w:val="-2"/>
        </w:rPr>
        <w:t>（16）法律法规或投标人须知前附表规定的其他情形。</w:t>
      </w:r>
    </w:p>
    <w:p w14:paraId="210F97E8">
      <w:pPr>
        <w:pStyle w:val="2"/>
        <w:spacing w:before="180" w:line="220" w:lineRule="auto"/>
        <w:ind w:left="497"/>
      </w:pPr>
      <w:r>
        <w:rPr>
          <w:b/>
          <w:bCs/>
          <w:spacing w:val="-9"/>
        </w:rPr>
        <w:t>1.5</w:t>
      </w:r>
      <w:r>
        <w:rPr>
          <w:spacing w:val="27"/>
        </w:rPr>
        <w:t xml:space="preserve"> </w:t>
      </w:r>
      <w:r>
        <w:rPr>
          <w:b/>
          <w:bCs/>
          <w:spacing w:val="-9"/>
        </w:rPr>
        <w:t>费用承担</w:t>
      </w:r>
    </w:p>
    <w:p w14:paraId="15FD6099">
      <w:pPr>
        <w:pStyle w:val="2"/>
        <w:spacing w:before="186" w:line="220" w:lineRule="auto"/>
        <w:ind w:left="482"/>
      </w:pPr>
      <w:r>
        <w:rPr>
          <w:spacing w:val="-3"/>
        </w:rPr>
        <w:t>投标人准备和参加投标活动发生的费用自理。</w:t>
      </w:r>
    </w:p>
    <w:p w14:paraId="2E1263C2">
      <w:pPr>
        <w:pStyle w:val="2"/>
        <w:spacing w:before="180" w:line="220" w:lineRule="auto"/>
        <w:ind w:left="497"/>
      </w:pPr>
      <w:r>
        <w:rPr>
          <w:b/>
          <w:bCs/>
          <w:spacing w:val="-9"/>
        </w:rPr>
        <w:t>1.6</w:t>
      </w:r>
      <w:r>
        <w:rPr>
          <w:spacing w:val="14"/>
        </w:rPr>
        <w:t xml:space="preserve"> </w:t>
      </w:r>
      <w:r>
        <w:rPr>
          <w:b/>
          <w:bCs/>
          <w:spacing w:val="-9"/>
        </w:rPr>
        <w:t>保密</w:t>
      </w:r>
    </w:p>
    <w:p w14:paraId="310D5F7E">
      <w:pPr>
        <w:spacing w:line="220" w:lineRule="auto"/>
        <w:sectPr>
          <w:footerReference r:id="rId25" w:type="default"/>
          <w:pgSz w:w="11905" w:h="16839"/>
          <w:pgMar w:top="1402" w:right="1351" w:bottom="1014" w:left="1426" w:header="0" w:footer="849" w:gutter="0"/>
          <w:cols w:space="720" w:num="1"/>
        </w:sectPr>
      </w:pPr>
    </w:p>
    <w:p w14:paraId="741E5B6B">
      <w:pPr>
        <w:pStyle w:val="2"/>
        <w:spacing w:before="47" w:line="345" w:lineRule="auto"/>
        <w:ind w:left="4" w:right="66" w:firstLine="477"/>
      </w:pPr>
      <w:r>
        <w:rPr>
          <w:spacing w:val="-2"/>
        </w:rPr>
        <w:t>参与招标投标活动的各方应对招标文件和投标文件中的商业和技术等秘密保密，否</w:t>
      </w:r>
      <w:r>
        <w:rPr>
          <w:spacing w:val="11"/>
        </w:rPr>
        <w:t xml:space="preserve"> </w:t>
      </w:r>
      <w:r>
        <w:rPr>
          <w:spacing w:val="-4"/>
        </w:rPr>
        <w:t>则应承担相应的法律责任。</w:t>
      </w:r>
    </w:p>
    <w:p w14:paraId="63A2DD7E">
      <w:pPr>
        <w:pStyle w:val="2"/>
        <w:spacing w:before="39" w:line="220" w:lineRule="auto"/>
        <w:ind w:left="498"/>
      </w:pPr>
      <w:r>
        <w:rPr>
          <w:b/>
          <w:bCs/>
          <w:spacing w:val="-5"/>
        </w:rPr>
        <w:t>1.7</w:t>
      </w:r>
      <w:r>
        <w:rPr>
          <w:spacing w:val="-5"/>
        </w:rPr>
        <w:t xml:space="preserve"> </w:t>
      </w:r>
      <w:r>
        <w:rPr>
          <w:b/>
          <w:bCs/>
          <w:spacing w:val="-5"/>
        </w:rPr>
        <w:t>语言文字</w:t>
      </w:r>
    </w:p>
    <w:p w14:paraId="64DB5C1A">
      <w:pPr>
        <w:pStyle w:val="2"/>
        <w:spacing w:before="179" w:line="219" w:lineRule="auto"/>
        <w:ind w:left="481"/>
      </w:pPr>
      <w:r>
        <w:rPr>
          <w:spacing w:val="-1"/>
        </w:rPr>
        <w:t>招标投标文件使用的语言文字为中文。专用术语使用外文</w:t>
      </w:r>
      <w:r>
        <w:rPr>
          <w:spacing w:val="-2"/>
        </w:rPr>
        <w:t>的，应附有中文注释。</w:t>
      </w:r>
    </w:p>
    <w:p w14:paraId="3CC3EE2A">
      <w:pPr>
        <w:pStyle w:val="2"/>
        <w:spacing w:before="181" w:line="220" w:lineRule="auto"/>
        <w:ind w:left="498"/>
      </w:pPr>
      <w:r>
        <w:rPr>
          <w:b/>
          <w:bCs/>
          <w:spacing w:val="-5"/>
        </w:rPr>
        <w:t>1.8</w:t>
      </w:r>
      <w:r>
        <w:rPr>
          <w:spacing w:val="-5"/>
        </w:rPr>
        <w:t xml:space="preserve"> </w:t>
      </w:r>
      <w:r>
        <w:rPr>
          <w:b/>
          <w:bCs/>
          <w:spacing w:val="-5"/>
        </w:rPr>
        <w:t>计量单位</w:t>
      </w:r>
    </w:p>
    <w:p w14:paraId="50B7CCDF">
      <w:pPr>
        <w:pStyle w:val="2"/>
        <w:spacing w:before="184" w:line="219" w:lineRule="auto"/>
        <w:ind w:left="480"/>
      </w:pPr>
      <w:r>
        <w:rPr>
          <w:spacing w:val="-2"/>
        </w:rPr>
        <w:t>所有计量均采用中华人民共和国法定计量单</w:t>
      </w:r>
      <w:r>
        <w:rPr>
          <w:spacing w:val="-3"/>
        </w:rPr>
        <w:t>位。</w:t>
      </w:r>
    </w:p>
    <w:p w14:paraId="0324ABF3">
      <w:pPr>
        <w:pStyle w:val="2"/>
        <w:spacing w:before="181" w:line="220" w:lineRule="auto"/>
        <w:ind w:left="498"/>
      </w:pPr>
      <w:r>
        <w:rPr>
          <w:b/>
          <w:bCs/>
          <w:spacing w:val="-8"/>
        </w:rPr>
        <w:t>1.9</w:t>
      </w:r>
      <w:r>
        <w:rPr>
          <w:spacing w:val="-43"/>
        </w:rPr>
        <w:t xml:space="preserve"> </w:t>
      </w:r>
      <w:r>
        <w:rPr>
          <w:b/>
          <w:bCs/>
          <w:spacing w:val="-8"/>
        </w:rPr>
        <w:t>踏勘现场</w:t>
      </w:r>
    </w:p>
    <w:p w14:paraId="10832AB7">
      <w:pPr>
        <w:pStyle w:val="2"/>
        <w:spacing w:before="182" w:line="313" w:lineRule="auto"/>
        <w:ind w:left="1" w:right="66" w:firstLine="496"/>
      </w:pPr>
      <w:r>
        <w:rPr>
          <w:spacing w:val="-1"/>
        </w:rPr>
        <w:t>1.9.1</w:t>
      </w:r>
      <w:r>
        <w:rPr>
          <w:spacing w:val="-36"/>
        </w:rPr>
        <w:t xml:space="preserve"> </w:t>
      </w:r>
      <w:r>
        <w:rPr>
          <w:spacing w:val="-1"/>
        </w:rPr>
        <w:t>投标人须知前附表规定组织踏勘现场的，招标人按投标人须知前附表</w:t>
      </w:r>
      <w:r>
        <w:rPr>
          <w:spacing w:val="-2"/>
        </w:rPr>
        <w:t>规定的</w:t>
      </w:r>
      <w:r>
        <w:t xml:space="preserve"> </w:t>
      </w:r>
      <w:r>
        <w:rPr>
          <w:spacing w:val="-2"/>
        </w:rPr>
        <w:t>时间、地点组织投标人踏勘项目现场。部分投标人未按时参加踏勘现场的，不影响踏勘</w:t>
      </w:r>
      <w:r>
        <w:rPr>
          <w:spacing w:val="15"/>
        </w:rPr>
        <w:t xml:space="preserve"> </w:t>
      </w:r>
      <w:r>
        <w:rPr>
          <w:spacing w:val="-6"/>
        </w:rPr>
        <w:t>现场的正常进行。</w:t>
      </w:r>
    </w:p>
    <w:p w14:paraId="11505D6C">
      <w:pPr>
        <w:pStyle w:val="2"/>
        <w:spacing w:before="179" w:line="220" w:lineRule="auto"/>
        <w:ind w:left="498"/>
      </w:pPr>
      <w:r>
        <w:rPr>
          <w:spacing w:val="-4"/>
        </w:rPr>
        <w:t>1.9.2</w:t>
      </w:r>
      <w:r>
        <w:rPr>
          <w:spacing w:val="-43"/>
        </w:rPr>
        <w:t xml:space="preserve"> </w:t>
      </w:r>
      <w:r>
        <w:rPr>
          <w:spacing w:val="-4"/>
        </w:rPr>
        <w:t>投标人踏勘现场发生的费用自理。</w:t>
      </w:r>
    </w:p>
    <w:p w14:paraId="3B23E884">
      <w:pPr>
        <w:pStyle w:val="2"/>
        <w:spacing w:before="179" w:line="290" w:lineRule="auto"/>
        <w:ind w:right="65" w:firstLine="498"/>
      </w:pPr>
      <w:r>
        <w:rPr>
          <w:spacing w:val="-1"/>
        </w:rPr>
        <w:t>1.9.3</w:t>
      </w:r>
      <w:r>
        <w:rPr>
          <w:spacing w:val="-25"/>
        </w:rPr>
        <w:t xml:space="preserve"> </w:t>
      </w:r>
      <w:r>
        <w:rPr>
          <w:spacing w:val="-1"/>
        </w:rPr>
        <w:t>除招标人的原因外，投标人自行负责在踏勘现</w:t>
      </w:r>
      <w:r>
        <w:rPr>
          <w:spacing w:val="-2"/>
        </w:rPr>
        <w:t>场中所发生的人员伤亡和财产</w:t>
      </w:r>
      <w:r>
        <w:t xml:space="preserve"> </w:t>
      </w:r>
      <w:r>
        <w:rPr>
          <w:spacing w:val="-10"/>
        </w:rPr>
        <w:t>损失。</w:t>
      </w:r>
    </w:p>
    <w:p w14:paraId="4C104CD4">
      <w:pPr>
        <w:pStyle w:val="2"/>
        <w:spacing w:before="183" w:line="289" w:lineRule="auto"/>
        <w:ind w:right="66" w:firstLine="497"/>
      </w:pPr>
      <w:r>
        <w:rPr>
          <w:spacing w:val="-1"/>
        </w:rPr>
        <w:t>1.9.4</w:t>
      </w:r>
      <w:r>
        <w:rPr>
          <w:spacing w:val="-38"/>
        </w:rPr>
        <w:t xml:space="preserve"> </w:t>
      </w:r>
      <w:r>
        <w:rPr>
          <w:spacing w:val="-1"/>
        </w:rPr>
        <w:t>招标人在踏勘现场中介绍的工程场地和相关的周边环境情况，供投标人在编</w:t>
      </w:r>
      <w:r>
        <w:t xml:space="preserve"> </w:t>
      </w:r>
      <w:r>
        <w:rPr>
          <w:spacing w:val="-2"/>
        </w:rPr>
        <w:t>制投标文件时参考，招标人不对投标人据此作出的判断和决策负责。</w:t>
      </w:r>
    </w:p>
    <w:p w14:paraId="48F46580">
      <w:pPr>
        <w:pStyle w:val="2"/>
        <w:spacing w:before="180" w:line="219" w:lineRule="auto"/>
        <w:ind w:left="498"/>
      </w:pPr>
      <w:r>
        <w:rPr>
          <w:b/>
          <w:bCs/>
          <w:spacing w:val="-7"/>
        </w:rPr>
        <w:t>1.10</w:t>
      </w:r>
      <w:r>
        <w:rPr>
          <w:spacing w:val="-39"/>
        </w:rPr>
        <w:t xml:space="preserve"> </w:t>
      </w:r>
      <w:r>
        <w:rPr>
          <w:b/>
          <w:bCs/>
          <w:spacing w:val="-7"/>
        </w:rPr>
        <w:t>投标预备会</w:t>
      </w:r>
    </w:p>
    <w:p w14:paraId="5A3DBDC5">
      <w:pPr>
        <w:pStyle w:val="2"/>
        <w:spacing w:before="182" w:line="290" w:lineRule="auto"/>
        <w:ind w:left="19" w:right="66" w:firstLine="478"/>
      </w:pPr>
      <w:r>
        <w:rPr>
          <w:spacing w:val="-4"/>
        </w:rPr>
        <w:t>1.10.1</w:t>
      </w:r>
      <w:r>
        <w:rPr>
          <w:spacing w:val="-41"/>
        </w:rPr>
        <w:t xml:space="preserve"> </w:t>
      </w:r>
      <w:r>
        <w:rPr>
          <w:spacing w:val="-4"/>
        </w:rPr>
        <w:t>投标人须知前附表规定召开投标预备会的，招标人按投标人须知前附表规定</w:t>
      </w:r>
      <w:r>
        <w:t xml:space="preserve"> </w:t>
      </w:r>
      <w:r>
        <w:rPr>
          <w:spacing w:val="-3"/>
        </w:rPr>
        <w:t>的时间和地点召开投标预备会，澄清投标人提出的问题。</w:t>
      </w:r>
    </w:p>
    <w:p w14:paraId="5CDF19D9">
      <w:pPr>
        <w:pStyle w:val="2"/>
        <w:spacing w:before="183" w:line="288" w:lineRule="auto"/>
        <w:ind w:left="27" w:right="14" w:firstLine="471"/>
      </w:pPr>
      <w:r>
        <w:rPr>
          <w:spacing w:val="-2"/>
        </w:rPr>
        <w:t>1.10.2</w:t>
      </w:r>
      <w:r>
        <w:rPr>
          <w:spacing w:val="-51"/>
        </w:rPr>
        <w:t xml:space="preserve"> </w:t>
      </w:r>
      <w:r>
        <w:rPr>
          <w:spacing w:val="-2"/>
        </w:rPr>
        <w:t>投标人应按投标人须知前附表规定的时</w:t>
      </w:r>
      <w:r>
        <w:rPr>
          <w:spacing w:val="-3"/>
        </w:rPr>
        <w:t>间和形式将提出的问题送达招标人，</w:t>
      </w:r>
      <w:r>
        <w:t xml:space="preserve"> </w:t>
      </w:r>
      <w:r>
        <w:rPr>
          <w:spacing w:val="-6"/>
        </w:rPr>
        <w:t>以便招标人在会议期间澄清。</w:t>
      </w:r>
    </w:p>
    <w:p w14:paraId="6DA625D4">
      <w:pPr>
        <w:pStyle w:val="2"/>
        <w:spacing w:before="186" w:line="289" w:lineRule="auto"/>
        <w:ind w:left="5" w:right="64" w:firstLine="492"/>
      </w:pPr>
      <w:r>
        <w:rPr>
          <w:spacing w:val="-4"/>
        </w:rPr>
        <w:t>1.10.3</w:t>
      </w:r>
      <w:r>
        <w:rPr>
          <w:spacing w:val="-38"/>
        </w:rPr>
        <w:t xml:space="preserve"> </w:t>
      </w:r>
      <w:r>
        <w:rPr>
          <w:spacing w:val="-4"/>
        </w:rPr>
        <w:t>投标预备会后，招标人将对投标人所提问题的澄清，以投标人须知前附表规</w:t>
      </w:r>
      <w:r>
        <w:t xml:space="preserve"> </w:t>
      </w:r>
      <w:r>
        <w:rPr>
          <w:spacing w:val="-1"/>
        </w:rPr>
        <w:t>定的形式通知所有购买招标文件的投标人。该</w:t>
      </w:r>
      <w:r>
        <w:rPr>
          <w:spacing w:val="-2"/>
        </w:rPr>
        <w:t>澄清内容为招标文件的组成部分。</w:t>
      </w:r>
    </w:p>
    <w:p w14:paraId="38F91605">
      <w:pPr>
        <w:pStyle w:val="2"/>
        <w:spacing w:before="180" w:line="220" w:lineRule="auto"/>
        <w:ind w:left="498"/>
      </w:pPr>
      <w:r>
        <w:rPr>
          <w:b/>
          <w:bCs/>
          <w:spacing w:val="-8"/>
        </w:rPr>
        <w:t>1.11</w:t>
      </w:r>
      <w:r>
        <w:rPr>
          <w:spacing w:val="15"/>
        </w:rPr>
        <w:t xml:space="preserve"> </w:t>
      </w:r>
      <w:r>
        <w:rPr>
          <w:b/>
          <w:bCs/>
          <w:spacing w:val="-8"/>
        </w:rPr>
        <w:t>分包</w:t>
      </w:r>
    </w:p>
    <w:p w14:paraId="03B8910E">
      <w:pPr>
        <w:pStyle w:val="2"/>
        <w:spacing w:before="180" w:line="313" w:lineRule="auto"/>
        <w:ind w:firstLine="498"/>
      </w:pPr>
      <w:r>
        <w:rPr>
          <w:spacing w:val="-3"/>
        </w:rPr>
        <w:t>1.11 投标人拟在中标后将中标项目的非主体、非关键</w:t>
      </w:r>
      <w:r>
        <w:rPr>
          <w:spacing w:val="-4"/>
        </w:rPr>
        <w:t>性勘察设计工作进行分包的，</w:t>
      </w:r>
      <w:r>
        <w:t xml:space="preserve"> </w:t>
      </w:r>
      <w:r>
        <w:rPr>
          <w:spacing w:val="-5"/>
        </w:rPr>
        <w:t>应符合投标人须知前附表规定的分包内容、分包金额和资质要求等限制性条件， 除投标</w:t>
      </w:r>
      <w:r>
        <w:rPr>
          <w:spacing w:val="16"/>
        </w:rPr>
        <w:t xml:space="preserve"> </w:t>
      </w:r>
      <w:r>
        <w:rPr>
          <w:spacing w:val="-1"/>
        </w:rPr>
        <w:t>人须知前附表规定的非主体、非关键性勘察设计工作外</w:t>
      </w:r>
      <w:r>
        <w:rPr>
          <w:spacing w:val="-2"/>
        </w:rPr>
        <w:t>，其他工作不得分包。</w:t>
      </w:r>
    </w:p>
    <w:p w14:paraId="1815938A">
      <w:pPr>
        <w:pStyle w:val="2"/>
        <w:spacing w:before="181" w:line="289" w:lineRule="auto"/>
        <w:ind w:left="1" w:right="74" w:firstLine="496"/>
      </w:pPr>
      <w:r>
        <w:t>1.12</w:t>
      </w:r>
      <w:r>
        <w:rPr>
          <w:spacing w:val="35"/>
        </w:rPr>
        <w:t xml:space="preserve"> </w:t>
      </w:r>
      <w:r>
        <w:t xml:space="preserve">中标人不得向他人转让中标项目，接受分包的人不得再次分包。中标人应当 </w:t>
      </w:r>
      <w:r>
        <w:rPr>
          <w:spacing w:val="-2"/>
        </w:rPr>
        <w:t>就分包项目向招标人负责，接受分包的人就分包项目承担连带责任。</w:t>
      </w:r>
    </w:p>
    <w:p w14:paraId="6EA17DD1">
      <w:pPr>
        <w:pStyle w:val="2"/>
        <w:spacing w:before="185" w:line="220" w:lineRule="auto"/>
        <w:ind w:left="498"/>
      </w:pPr>
      <w:r>
        <w:rPr>
          <w:b/>
          <w:bCs/>
          <w:spacing w:val="-7"/>
        </w:rPr>
        <w:t>1.12</w:t>
      </w:r>
      <w:r>
        <w:rPr>
          <w:spacing w:val="-36"/>
        </w:rPr>
        <w:t xml:space="preserve"> </w:t>
      </w:r>
      <w:r>
        <w:rPr>
          <w:b/>
          <w:bCs/>
          <w:spacing w:val="-7"/>
        </w:rPr>
        <w:t>响应和偏差</w:t>
      </w:r>
    </w:p>
    <w:p w14:paraId="4D766EF7">
      <w:pPr>
        <w:pStyle w:val="2"/>
        <w:spacing w:before="179" w:line="220" w:lineRule="auto"/>
        <w:ind w:left="498"/>
      </w:pPr>
      <w:r>
        <w:rPr>
          <w:spacing w:val="1"/>
        </w:rPr>
        <w:t>1.12.1 投标文件应当对招标文件的实质性要求和条件作出满足性或更有利于</w:t>
      </w:r>
      <w:r>
        <w:t>招标</w:t>
      </w:r>
    </w:p>
    <w:p w14:paraId="68421F53">
      <w:pPr>
        <w:spacing w:line="220" w:lineRule="auto"/>
        <w:sectPr>
          <w:footerReference r:id="rId26" w:type="default"/>
          <w:pgSz w:w="11905" w:h="16839"/>
          <w:pgMar w:top="1402" w:right="1348" w:bottom="1014" w:left="1425" w:header="0" w:footer="849" w:gutter="0"/>
          <w:cols w:space="720" w:num="1"/>
        </w:sectPr>
      </w:pPr>
    </w:p>
    <w:p w14:paraId="3280E5D8">
      <w:pPr>
        <w:pStyle w:val="2"/>
        <w:spacing w:before="47" w:line="219" w:lineRule="auto"/>
        <w:ind w:left="2"/>
      </w:pPr>
      <w:r>
        <w:rPr>
          <w:spacing w:val="-1"/>
        </w:rPr>
        <w:t>人的响应，否则，投标人的投标将被否决。实质性要求和条件见</w:t>
      </w:r>
      <w:r>
        <w:rPr>
          <w:spacing w:val="-2"/>
        </w:rPr>
        <w:t>投标人须知前附表。</w:t>
      </w:r>
    </w:p>
    <w:p w14:paraId="6B39BB38">
      <w:pPr>
        <w:pStyle w:val="2"/>
        <w:spacing w:before="180" w:line="291" w:lineRule="auto"/>
        <w:ind w:left="2" w:right="64" w:firstLine="496"/>
      </w:pPr>
      <w:r>
        <w:rPr>
          <w:spacing w:val="-4"/>
        </w:rPr>
        <w:t>1.12.2</w:t>
      </w:r>
      <w:r>
        <w:rPr>
          <w:spacing w:val="-39"/>
        </w:rPr>
        <w:t xml:space="preserve"> </w:t>
      </w:r>
      <w:r>
        <w:rPr>
          <w:spacing w:val="-4"/>
        </w:rPr>
        <w:t>投标人应根据招标文件的要求提供投标勘察纲要、设计大纲等内容以对招标</w:t>
      </w:r>
      <w:r>
        <w:t xml:space="preserve"> </w:t>
      </w:r>
      <w:r>
        <w:rPr>
          <w:spacing w:val="-6"/>
        </w:rPr>
        <w:t>文件作出响应。</w:t>
      </w:r>
    </w:p>
    <w:p w14:paraId="4B7D1DDF">
      <w:pPr>
        <w:pStyle w:val="2"/>
        <w:spacing w:before="180" w:line="288" w:lineRule="auto"/>
        <w:ind w:left="1" w:right="66" w:firstLine="497"/>
      </w:pPr>
      <w:r>
        <w:rPr>
          <w:spacing w:val="-4"/>
        </w:rPr>
        <w:t>1.12.3</w:t>
      </w:r>
      <w:r>
        <w:rPr>
          <w:spacing w:val="-41"/>
        </w:rPr>
        <w:t xml:space="preserve"> </w:t>
      </w:r>
      <w:r>
        <w:rPr>
          <w:spacing w:val="-4"/>
        </w:rPr>
        <w:t>投标人须知前附表允许投标文件偏离招标文件某些要求的，偏差应当符合招</w:t>
      </w:r>
      <w:r>
        <w:t xml:space="preserve"> </w:t>
      </w:r>
      <w:r>
        <w:rPr>
          <w:spacing w:val="-3"/>
        </w:rPr>
        <w:t>标文件规定的偏差范围和幅度。</w:t>
      </w:r>
    </w:p>
    <w:p w14:paraId="62582CF5">
      <w:pPr>
        <w:pStyle w:val="2"/>
        <w:spacing w:before="186" w:line="220" w:lineRule="auto"/>
        <w:ind w:left="484"/>
        <w:outlineLvl w:val="1"/>
      </w:pPr>
      <w:r>
        <w:rPr>
          <w:b/>
          <w:bCs/>
          <w:spacing w:val="-4"/>
        </w:rPr>
        <w:t>2.招标文件</w:t>
      </w:r>
    </w:p>
    <w:p w14:paraId="0B474338">
      <w:pPr>
        <w:pStyle w:val="2"/>
        <w:spacing w:before="180" w:line="220" w:lineRule="auto"/>
        <w:ind w:left="484"/>
      </w:pPr>
      <w:r>
        <w:rPr>
          <w:b/>
          <w:bCs/>
          <w:spacing w:val="-5"/>
        </w:rPr>
        <w:t>2.1</w:t>
      </w:r>
      <w:r>
        <w:rPr>
          <w:spacing w:val="-42"/>
        </w:rPr>
        <w:t xml:space="preserve"> </w:t>
      </w:r>
      <w:r>
        <w:rPr>
          <w:b/>
          <w:bCs/>
          <w:spacing w:val="-5"/>
        </w:rPr>
        <w:t>招标文件的组成</w:t>
      </w:r>
    </w:p>
    <w:p w14:paraId="3B3745BE">
      <w:pPr>
        <w:pStyle w:val="2"/>
        <w:spacing w:before="180" w:line="219" w:lineRule="auto"/>
        <w:ind w:left="482"/>
      </w:pPr>
      <w:r>
        <w:rPr>
          <w:spacing w:val="-8"/>
        </w:rPr>
        <w:t>本招标文件包括：</w:t>
      </w:r>
    </w:p>
    <w:p w14:paraId="7F690B74">
      <w:pPr>
        <w:pStyle w:val="2"/>
        <w:spacing w:before="181" w:line="218" w:lineRule="auto"/>
        <w:ind w:left="487"/>
      </w:pPr>
      <w:r>
        <w:rPr>
          <w:spacing w:val="-5"/>
        </w:rPr>
        <w:t>（1）招标公告（或投标邀请书</w:t>
      </w:r>
      <w:r>
        <w:t>）；</w:t>
      </w:r>
    </w:p>
    <w:p w14:paraId="0FB29EA7">
      <w:pPr>
        <w:pStyle w:val="2"/>
        <w:spacing w:before="187" w:line="220" w:lineRule="auto"/>
        <w:ind w:left="487"/>
      </w:pPr>
      <w:r>
        <w:rPr>
          <w:spacing w:val="-8"/>
        </w:rPr>
        <w:t>（2）投标人须知；</w:t>
      </w:r>
    </w:p>
    <w:p w14:paraId="365A3977">
      <w:pPr>
        <w:pStyle w:val="2"/>
        <w:spacing w:before="180" w:line="220" w:lineRule="auto"/>
        <w:ind w:left="487"/>
      </w:pPr>
      <w:r>
        <w:rPr>
          <w:spacing w:val="-8"/>
        </w:rPr>
        <w:t>（3）评标办法；</w:t>
      </w:r>
    </w:p>
    <w:p w14:paraId="55F8F51B">
      <w:pPr>
        <w:pStyle w:val="2"/>
        <w:spacing w:before="179" w:line="220" w:lineRule="auto"/>
        <w:ind w:left="487"/>
      </w:pPr>
      <w:r>
        <w:rPr>
          <w:spacing w:val="-6"/>
        </w:rPr>
        <w:t>（4）合同条款及格式；</w:t>
      </w:r>
    </w:p>
    <w:p w14:paraId="44EF28CD">
      <w:pPr>
        <w:pStyle w:val="2"/>
        <w:spacing w:before="181" w:line="220" w:lineRule="auto"/>
        <w:ind w:left="487"/>
      </w:pPr>
      <w:r>
        <w:rPr>
          <w:spacing w:val="-8"/>
        </w:rPr>
        <w:t>（5）发包人要求；</w:t>
      </w:r>
    </w:p>
    <w:p w14:paraId="79E759FB">
      <w:pPr>
        <w:pStyle w:val="2"/>
        <w:spacing w:before="184" w:line="220" w:lineRule="auto"/>
        <w:ind w:left="487"/>
      </w:pPr>
      <w:r>
        <w:rPr>
          <w:spacing w:val="-6"/>
        </w:rPr>
        <w:t>（6）投标文件格式；</w:t>
      </w:r>
    </w:p>
    <w:p w14:paraId="72700566">
      <w:pPr>
        <w:pStyle w:val="2"/>
        <w:spacing w:before="180" w:line="219" w:lineRule="auto"/>
        <w:ind w:left="487"/>
      </w:pPr>
      <w:r>
        <w:rPr>
          <w:spacing w:val="-3"/>
        </w:rPr>
        <w:t>（7）投标人须知前附表规定的其他资料。</w:t>
      </w:r>
    </w:p>
    <w:p w14:paraId="239F3315">
      <w:pPr>
        <w:pStyle w:val="2"/>
        <w:spacing w:before="180" w:line="345" w:lineRule="auto"/>
        <w:ind w:left="1" w:right="65" w:firstLine="479"/>
      </w:pPr>
      <w:r>
        <w:rPr>
          <w:spacing w:val="-3"/>
        </w:rPr>
        <w:t>根据本章第 1.10</w:t>
      </w:r>
      <w:r>
        <w:rPr>
          <w:spacing w:val="-32"/>
        </w:rPr>
        <w:t xml:space="preserve"> </w:t>
      </w:r>
      <w:r>
        <w:rPr>
          <w:spacing w:val="-3"/>
        </w:rPr>
        <w:t>款、第</w:t>
      </w:r>
      <w:r>
        <w:rPr>
          <w:spacing w:val="-35"/>
        </w:rPr>
        <w:t xml:space="preserve"> </w:t>
      </w:r>
      <w:r>
        <w:rPr>
          <w:spacing w:val="-3"/>
        </w:rPr>
        <w:t>2.2</w:t>
      </w:r>
      <w:r>
        <w:rPr>
          <w:spacing w:val="-37"/>
        </w:rPr>
        <w:t xml:space="preserve"> </w:t>
      </w:r>
      <w:r>
        <w:rPr>
          <w:spacing w:val="-3"/>
        </w:rPr>
        <w:t>款和第</w:t>
      </w:r>
      <w:r>
        <w:rPr>
          <w:spacing w:val="-36"/>
        </w:rPr>
        <w:t xml:space="preserve"> </w:t>
      </w:r>
      <w:r>
        <w:rPr>
          <w:spacing w:val="-3"/>
        </w:rPr>
        <w:t>2.3</w:t>
      </w:r>
      <w:r>
        <w:rPr>
          <w:spacing w:val="-37"/>
        </w:rPr>
        <w:t xml:space="preserve"> </w:t>
      </w:r>
      <w:r>
        <w:rPr>
          <w:spacing w:val="-3"/>
        </w:rPr>
        <w:t>款对招标文件所作的澄清、修改，构成招</w:t>
      </w:r>
      <w:r>
        <w:t xml:space="preserve"> </w:t>
      </w:r>
      <w:r>
        <w:rPr>
          <w:spacing w:val="-5"/>
        </w:rPr>
        <w:t>标文件的组成部分。</w:t>
      </w:r>
    </w:p>
    <w:p w14:paraId="4DDBA282">
      <w:pPr>
        <w:pStyle w:val="2"/>
        <w:spacing w:before="40" w:line="220" w:lineRule="auto"/>
        <w:ind w:left="484"/>
      </w:pPr>
      <w:r>
        <w:rPr>
          <w:b/>
          <w:bCs/>
          <w:spacing w:val="-5"/>
        </w:rPr>
        <w:t>2.2</w:t>
      </w:r>
      <w:r>
        <w:rPr>
          <w:spacing w:val="-42"/>
        </w:rPr>
        <w:t xml:space="preserve"> </w:t>
      </w:r>
      <w:r>
        <w:rPr>
          <w:b/>
          <w:bCs/>
          <w:spacing w:val="-5"/>
        </w:rPr>
        <w:t>招标文件的澄清</w:t>
      </w:r>
    </w:p>
    <w:p w14:paraId="26F26BD8">
      <w:pPr>
        <w:pStyle w:val="2"/>
        <w:spacing w:before="181" w:line="313" w:lineRule="auto"/>
        <w:ind w:right="66" w:firstLine="484"/>
      </w:pPr>
      <w:r>
        <w:rPr>
          <w:spacing w:val="-1"/>
        </w:rPr>
        <w:t>2.2.1</w:t>
      </w:r>
      <w:r>
        <w:rPr>
          <w:spacing w:val="-24"/>
        </w:rPr>
        <w:t xml:space="preserve"> </w:t>
      </w:r>
      <w:r>
        <w:rPr>
          <w:spacing w:val="-1"/>
        </w:rPr>
        <w:t>投标人应仔细阅读和检查招标文件的全部内容。如发现缺页或附件不全，应</w:t>
      </w:r>
      <w:r>
        <w:t xml:space="preserve"> </w:t>
      </w:r>
      <w:r>
        <w:rPr>
          <w:spacing w:val="-6"/>
        </w:rPr>
        <w:t>及时向招标人提出，以便补齐。如有疑问，</w:t>
      </w:r>
      <w:r>
        <w:rPr>
          <w:spacing w:val="50"/>
        </w:rPr>
        <w:t xml:space="preserve"> </w:t>
      </w:r>
      <w:r>
        <w:rPr>
          <w:spacing w:val="-6"/>
        </w:rPr>
        <w:t>应按投标人须知前附表规定的时间和形式将</w:t>
      </w:r>
      <w:r>
        <w:t xml:space="preserve"> </w:t>
      </w:r>
      <w:r>
        <w:rPr>
          <w:spacing w:val="-2"/>
        </w:rPr>
        <w:t>提出的问题送达招标人，要求招标人对招标文件予以澄清。</w:t>
      </w:r>
    </w:p>
    <w:p w14:paraId="2CB12E8C">
      <w:pPr>
        <w:pStyle w:val="2"/>
        <w:spacing w:before="180" w:line="312" w:lineRule="auto"/>
        <w:ind w:left="1" w:right="66" w:firstLine="482"/>
      </w:pPr>
      <w:r>
        <w:rPr>
          <w:spacing w:val="-1"/>
        </w:rPr>
        <w:t>2.2.2</w:t>
      </w:r>
      <w:r>
        <w:rPr>
          <w:spacing w:val="-24"/>
        </w:rPr>
        <w:t xml:space="preserve"> </w:t>
      </w:r>
      <w:r>
        <w:rPr>
          <w:spacing w:val="-1"/>
        </w:rPr>
        <w:t>招标文件的澄清以投标人须知前附表规定的形式发给所有购买招标文件的投</w:t>
      </w:r>
      <w:r>
        <w:t xml:space="preserve"> </w:t>
      </w:r>
      <w:r>
        <w:rPr>
          <w:spacing w:val="-2"/>
        </w:rPr>
        <w:t>标人，但不指明澄清问题的来源。澄清发出的时间距本章第</w:t>
      </w:r>
      <w:r>
        <w:rPr>
          <w:spacing w:val="-52"/>
        </w:rPr>
        <w:t xml:space="preserve"> </w:t>
      </w:r>
      <w:r>
        <w:rPr>
          <w:spacing w:val="-2"/>
        </w:rPr>
        <w:t>4.2.1</w:t>
      </w:r>
      <w:r>
        <w:rPr>
          <w:spacing w:val="-49"/>
        </w:rPr>
        <w:t xml:space="preserve"> </w:t>
      </w:r>
      <w:r>
        <w:rPr>
          <w:spacing w:val="-2"/>
        </w:rPr>
        <w:t>项规定的投标截止时</w:t>
      </w:r>
      <w:r>
        <w:t xml:space="preserve"> </w:t>
      </w:r>
      <w:r>
        <w:rPr>
          <w:spacing w:val="-3"/>
        </w:rPr>
        <w:t>间不足</w:t>
      </w:r>
      <w:r>
        <w:rPr>
          <w:spacing w:val="-35"/>
        </w:rPr>
        <w:t xml:space="preserve"> </w:t>
      </w:r>
      <w:r>
        <w:rPr>
          <w:spacing w:val="-3"/>
        </w:rPr>
        <w:t>15 日的，并且澄清内容可能影响投标文件编制的</w:t>
      </w:r>
      <w:r>
        <w:rPr>
          <w:spacing w:val="-4"/>
        </w:rPr>
        <w:t>，将相应延长投标截止时间。</w:t>
      </w:r>
    </w:p>
    <w:p w14:paraId="33971C91">
      <w:pPr>
        <w:pStyle w:val="2"/>
        <w:spacing w:before="185" w:line="289" w:lineRule="auto"/>
        <w:ind w:firstLine="483"/>
      </w:pPr>
      <w:r>
        <w:rPr>
          <w:spacing w:val="-5"/>
        </w:rPr>
        <w:t>2.2.3</w:t>
      </w:r>
      <w:r>
        <w:rPr>
          <w:spacing w:val="-40"/>
        </w:rPr>
        <w:t xml:space="preserve"> </w:t>
      </w:r>
      <w:r>
        <w:rPr>
          <w:spacing w:val="-5"/>
        </w:rPr>
        <w:t>投标人在收到澄清后，应按投标人须知前附表规定的时间和形式通知招标人，</w:t>
      </w:r>
      <w:r>
        <w:t xml:space="preserve"> </w:t>
      </w:r>
      <w:r>
        <w:rPr>
          <w:spacing w:val="-5"/>
        </w:rPr>
        <w:t>确认已收到该澄清。</w:t>
      </w:r>
    </w:p>
    <w:p w14:paraId="35A1A6C2">
      <w:pPr>
        <w:pStyle w:val="2"/>
        <w:spacing w:before="180" w:line="219" w:lineRule="auto"/>
        <w:ind w:left="484"/>
      </w:pPr>
      <w:r>
        <w:rPr>
          <w:spacing w:val="-1"/>
        </w:rPr>
        <w:t>2.2.4</w:t>
      </w:r>
      <w:r>
        <w:rPr>
          <w:spacing w:val="-23"/>
        </w:rPr>
        <w:t xml:space="preserve"> </w:t>
      </w:r>
      <w:r>
        <w:rPr>
          <w:spacing w:val="-1"/>
        </w:rPr>
        <w:t>除非招标人认为确有必要答复，否则，招标人有权拒绝回复投标人在本章第</w:t>
      </w:r>
    </w:p>
    <w:p w14:paraId="1584AD3E">
      <w:pPr>
        <w:pStyle w:val="2"/>
        <w:spacing w:before="181" w:line="220" w:lineRule="auto"/>
        <w:ind w:left="3"/>
      </w:pPr>
      <w:r>
        <w:rPr>
          <w:spacing w:val="-3"/>
        </w:rPr>
        <w:t>2.2.1 项规定的时间后的任何澄清要求。</w:t>
      </w:r>
    </w:p>
    <w:p w14:paraId="05709260">
      <w:pPr>
        <w:pStyle w:val="2"/>
        <w:spacing w:before="185" w:line="220" w:lineRule="auto"/>
        <w:ind w:left="484"/>
      </w:pPr>
      <w:r>
        <w:rPr>
          <w:b/>
          <w:bCs/>
          <w:spacing w:val="-5"/>
        </w:rPr>
        <w:t>2.3</w:t>
      </w:r>
      <w:r>
        <w:rPr>
          <w:spacing w:val="-42"/>
        </w:rPr>
        <w:t xml:space="preserve"> </w:t>
      </w:r>
      <w:r>
        <w:rPr>
          <w:b/>
          <w:bCs/>
          <w:spacing w:val="-5"/>
        </w:rPr>
        <w:t>招标文件的修改</w:t>
      </w:r>
    </w:p>
    <w:p w14:paraId="76668B38">
      <w:pPr>
        <w:pStyle w:val="2"/>
        <w:spacing w:before="179" w:line="219" w:lineRule="auto"/>
        <w:ind w:left="484"/>
      </w:pPr>
      <w:r>
        <w:rPr>
          <w:spacing w:val="-1"/>
        </w:rPr>
        <w:t>2.3.1</w:t>
      </w:r>
      <w:r>
        <w:rPr>
          <w:spacing w:val="-23"/>
        </w:rPr>
        <w:t xml:space="preserve"> </w:t>
      </w:r>
      <w:r>
        <w:rPr>
          <w:spacing w:val="-1"/>
        </w:rPr>
        <w:t>招标人以投标人须知前附表规定的形式修改招标文件，并通知所有已购买招</w:t>
      </w:r>
    </w:p>
    <w:p w14:paraId="0830AACA">
      <w:pPr>
        <w:spacing w:line="219" w:lineRule="auto"/>
        <w:sectPr>
          <w:footerReference r:id="rId27" w:type="default"/>
          <w:pgSz w:w="11905" w:h="16839"/>
          <w:pgMar w:top="1402" w:right="1348" w:bottom="1014" w:left="1424" w:header="0" w:footer="849" w:gutter="0"/>
          <w:cols w:space="720" w:num="1"/>
        </w:sectPr>
      </w:pPr>
    </w:p>
    <w:p w14:paraId="580705BD">
      <w:pPr>
        <w:pStyle w:val="2"/>
        <w:spacing w:before="47" w:line="345" w:lineRule="auto"/>
        <w:ind w:left="41" w:hanging="40"/>
      </w:pPr>
      <w:r>
        <w:rPr>
          <w:spacing w:val="-1"/>
        </w:rPr>
        <w:t>标文件的投标人。修改招标文件的时间距本章第 4.2.1 项规定的投标</w:t>
      </w:r>
      <w:r>
        <w:rPr>
          <w:spacing w:val="-2"/>
        </w:rPr>
        <w:t>截止时间不足 15</w:t>
      </w:r>
      <w:r>
        <w:t xml:space="preserve"> </w:t>
      </w:r>
      <w:r>
        <w:rPr>
          <w:spacing w:val="-3"/>
        </w:rPr>
        <w:t>日的，并且修改内容可能影响投标文件编制的，将相应延长投标截止时间。</w:t>
      </w:r>
    </w:p>
    <w:p w14:paraId="6BF47149">
      <w:pPr>
        <w:pStyle w:val="2"/>
        <w:spacing w:before="39" w:line="345" w:lineRule="auto"/>
        <w:ind w:left="2" w:right="7" w:firstLine="481"/>
      </w:pPr>
      <w:r>
        <w:rPr>
          <w:spacing w:val="-1"/>
        </w:rPr>
        <w:t>2.3.2</w:t>
      </w:r>
      <w:r>
        <w:rPr>
          <w:spacing w:val="-24"/>
        </w:rPr>
        <w:t xml:space="preserve"> </w:t>
      </w:r>
      <w:r>
        <w:rPr>
          <w:spacing w:val="-1"/>
        </w:rPr>
        <w:t>投标人收到修改内容后，应按投标人须知前附表规定的时间和形式通知招标</w:t>
      </w:r>
      <w:r>
        <w:t xml:space="preserve"> </w:t>
      </w:r>
      <w:r>
        <w:rPr>
          <w:spacing w:val="-4"/>
        </w:rPr>
        <w:t>人，确认已收到该修改。</w:t>
      </w:r>
    </w:p>
    <w:p w14:paraId="5768FF22">
      <w:pPr>
        <w:pStyle w:val="2"/>
        <w:spacing w:before="34" w:line="220" w:lineRule="auto"/>
        <w:ind w:left="484"/>
      </w:pPr>
      <w:r>
        <w:rPr>
          <w:b/>
          <w:bCs/>
          <w:spacing w:val="-5"/>
        </w:rPr>
        <w:t>2.4</w:t>
      </w:r>
      <w:r>
        <w:rPr>
          <w:spacing w:val="-42"/>
        </w:rPr>
        <w:t xml:space="preserve"> </w:t>
      </w:r>
      <w:r>
        <w:rPr>
          <w:b/>
          <w:bCs/>
          <w:spacing w:val="-5"/>
        </w:rPr>
        <w:t>招标文件的异议</w:t>
      </w:r>
    </w:p>
    <w:p w14:paraId="1020B8A9">
      <w:pPr>
        <w:pStyle w:val="2"/>
        <w:spacing w:before="183" w:line="350" w:lineRule="auto"/>
        <w:ind w:left="3" w:right="1" w:firstLine="480"/>
        <w:jc w:val="both"/>
      </w:pPr>
      <w:r>
        <w:rPr>
          <w:spacing w:val="-2"/>
        </w:rPr>
        <w:t>投标人或者其他利害关系人对招标文件有异议的，应当在投标截止时间 10 日前以</w:t>
      </w:r>
      <w:r>
        <w:rPr>
          <w:spacing w:val="17"/>
        </w:rPr>
        <w:t xml:space="preserve"> </w:t>
      </w:r>
      <w:r>
        <w:rPr>
          <w:spacing w:val="-3"/>
        </w:rPr>
        <w:t>书面形式提出。招标人将在收到异议之日起</w:t>
      </w:r>
      <w:r>
        <w:rPr>
          <w:spacing w:val="-46"/>
        </w:rPr>
        <w:t xml:space="preserve"> </w:t>
      </w:r>
      <w:r>
        <w:rPr>
          <w:spacing w:val="-3"/>
        </w:rPr>
        <w:t>3 日内作出答复</w:t>
      </w:r>
      <w:r>
        <w:rPr>
          <w:spacing w:val="-4"/>
        </w:rPr>
        <w:t>；作出答复前，将暂停招标</w:t>
      </w:r>
      <w:r>
        <w:t xml:space="preserve"> </w:t>
      </w:r>
      <w:r>
        <w:rPr>
          <w:spacing w:val="-8"/>
        </w:rPr>
        <w:t>投标活动。</w:t>
      </w:r>
    </w:p>
    <w:p w14:paraId="5C4D688A">
      <w:pPr>
        <w:pStyle w:val="2"/>
        <w:spacing w:before="32" w:line="220" w:lineRule="auto"/>
        <w:ind w:left="486"/>
        <w:outlineLvl w:val="1"/>
      </w:pPr>
      <w:r>
        <w:rPr>
          <w:b/>
          <w:bCs/>
          <w:spacing w:val="-4"/>
        </w:rPr>
        <w:t>3.投标文件</w:t>
      </w:r>
    </w:p>
    <w:p w14:paraId="56C95F9B">
      <w:pPr>
        <w:pStyle w:val="2"/>
        <w:spacing w:before="185" w:line="220" w:lineRule="auto"/>
        <w:ind w:left="486"/>
      </w:pPr>
      <w:r>
        <w:rPr>
          <w:b/>
          <w:bCs/>
          <w:spacing w:val="-5"/>
        </w:rPr>
        <w:t>3.1</w:t>
      </w:r>
      <w:r>
        <w:rPr>
          <w:spacing w:val="-44"/>
        </w:rPr>
        <w:t xml:space="preserve"> </w:t>
      </w:r>
      <w:r>
        <w:rPr>
          <w:b/>
          <w:bCs/>
          <w:spacing w:val="-5"/>
        </w:rPr>
        <w:t>投标文件的组成</w:t>
      </w:r>
    </w:p>
    <w:p w14:paraId="77E1038C">
      <w:pPr>
        <w:pStyle w:val="2"/>
        <w:spacing w:before="180" w:line="220" w:lineRule="auto"/>
        <w:ind w:left="486"/>
      </w:pPr>
      <w:r>
        <w:rPr>
          <w:spacing w:val="-5"/>
        </w:rPr>
        <w:t>3.1.1</w:t>
      </w:r>
      <w:r>
        <w:rPr>
          <w:spacing w:val="-43"/>
        </w:rPr>
        <w:t xml:space="preserve"> </w:t>
      </w:r>
      <w:r>
        <w:rPr>
          <w:spacing w:val="-5"/>
        </w:rPr>
        <w:t>投标文件应包括下列内容：</w:t>
      </w:r>
    </w:p>
    <w:p w14:paraId="6002DCBF">
      <w:pPr>
        <w:pStyle w:val="2"/>
        <w:spacing w:before="180" w:line="219" w:lineRule="auto"/>
        <w:ind w:left="487"/>
      </w:pPr>
      <w:r>
        <w:rPr>
          <w:spacing w:val="-6"/>
        </w:rPr>
        <w:t>（1）投标函及投标函附录；</w:t>
      </w:r>
    </w:p>
    <w:p w14:paraId="4B5CC65D">
      <w:pPr>
        <w:pStyle w:val="2"/>
        <w:spacing w:before="181" w:line="219" w:lineRule="auto"/>
        <w:ind w:left="487"/>
      </w:pPr>
      <w:r>
        <w:rPr>
          <w:spacing w:val="-4"/>
        </w:rPr>
        <w:t>（2）法定代表人身份证明或授权委托书；</w:t>
      </w:r>
    </w:p>
    <w:p w14:paraId="726B8DFC">
      <w:pPr>
        <w:pStyle w:val="2"/>
        <w:spacing w:before="186" w:line="219" w:lineRule="auto"/>
        <w:ind w:left="487"/>
      </w:pPr>
      <w:r>
        <w:rPr>
          <w:spacing w:val="-7"/>
        </w:rPr>
        <w:t>（3）联合体协议书；</w:t>
      </w:r>
    </w:p>
    <w:p w14:paraId="35955E89">
      <w:pPr>
        <w:pStyle w:val="2"/>
        <w:spacing w:before="181" w:line="220" w:lineRule="auto"/>
        <w:ind w:left="487"/>
      </w:pPr>
      <w:r>
        <w:rPr>
          <w:spacing w:val="-7"/>
        </w:rPr>
        <w:t>（4）投标保证金；</w:t>
      </w:r>
    </w:p>
    <w:p w14:paraId="10B8A31E">
      <w:pPr>
        <w:pStyle w:val="2"/>
        <w:spacing w:before="179" w:line="220" w:lineRule="auto"/>
        <w:ind w:left="487"/>
      </w:pPr>
      <w:r>
        <w:rPr>
          <w:spacing w:val="-6"/>
        </w:rPr>
        <w:t>（5）勘察设计费用清单；</w:t>
      </w:r>
    </w:p>
    <w:p w14:paraId="30F7D534">
      <w:pPr>
        <w:pStyle w:val="2"/>
        <w:spacing w:before="180" w:line="220" w:lineRule="auto"/>
        <w:ind w:left="487"/>
      </w:pPr>
      <w:r>
        <w:rPr>
          <w:spacing w:val="-7"/>
        </w:rPr>
        <w:t>（6）资格审查资料；</w:t>
      </w:r>
    </w:p>
    <w:p w14:paraId="3E11E411">
      <w:pPr>
        <w:pStyle w:val="2"/>
        <w:spacing w:before="184" w:line="220" w:lineRule="auto"/>
        <w:ind w:left="487"/>
      </w:pPr>
      <w:r>
        <w:rPr>
          <w:spacing w:val="-6"/>
        </w:rPr>
        <w:t>（7）勘察纲要、设计大纲；</w:t>
      </w:r>
    </w:p>
    <w:p w14:paraId="62A7ADD3">
      <w:pPr>
        <w:pStyle w:val="2"/>
        <w:spacing w:before="180" w:line="219" w:lineRule="auto"/>
        <w:ind w:left="487"/>
      </w:pPr>
      <w:r>
        <w:rPr>
          <w:spacing w:val="-3"/>
        </w:rPr>
        <w:t>（8）投标人须知前附表规定的其他资料。</w:t>
      </w:r>
    </w:p>
    <w:p w14:paraId="512546B2">
      <w:pPr>
        <w:pStyle w:val="2"/>
        <w:spacing w:before="181" w:line="349" w:lineRule="auto"/>
        <w:ind w:right="7" w:firstLine="484"/>
      </w:pPr>
      <w:r>
        <w:rPr>
          <w:spacing w:val="-2"/>
        </w:rPr>
        <w:t>投标人在评标过程中作出的符合法律法规和招标文件规定的澄清确认，构成投标文</w:t>
      </w:r>
      <w:r>
        <w:rPr>
          <w:spacing w:val="10"/>
        </w:rPr>
        <w:t xml:space="preserve"> </w:t>
      </w:r>
      <w:r>
        <w:rPr>
          <w:spacing w:val="-6"/>
        </w:rPr>
        <w:t>件的组成部分。</w:t>
      </w:r>
    </w:p>
    <w:p w14:paraId="1793A1F4">
      <w:pPr>
        <w:pStyle w:val="2"/>
        <w:spacing w:before="31" w:line="288" w:lineRule="auto"/>
        <w:ind w:left="3" w:right="13" w:firstLine="482"/>
      </w:pPr>
      <w:r>
        <w:rPr>
          <w:spacing w:val="-2"/>
        </w:rPr>
        <w:t>3.1.2 投标人须知前附表规定不接受联合体投标的，或投标人没有组成联合体的，</w:t>
      </w:r>
      <w:r>
        <w:rPr>
          <w:spacing w:val="9"/>
        </w:rPr>
        <w:t xml:space="preserve"> </w:t>
      </w:r>
      <w:r>
        <w:rPr>
          <w:spacing w:val="-2"/>
        </w:rPr>
        <w:t>投标文件不包括本章第</w:t>
      </w:r>
      <w:r>
        <w:rPr>
          <w:spacing w:val="-48"/>
        </w:rPr>
        <w:t xml:space="preserve"> </w:t>
      </w:r>
      <w:r>
        <w:rPr>
          <w:spacing w:val="-2"/>
        </w:rPr>
        <w:t>3.1.1（3）目所指的联合体协议书。</w:t>
      </w:r>
    </w:p>
    <w:p w14:paraId="64CFF175">
      <w:pPr>
        <w:pStyle w:val="2"/>
        <w:spacing w:before="181" w:line="219" w:lineRule="auto"/>
        <w:ind w:right="1"/>
        <w:jc w:val="right"/>
      </w:pPr>
      <w:r>
        <w:rPr>
          <w:spacing w:val="-1"/>
        </w:rPr>
        <w:t>3.1.3 投标人须知前附表未要求提交投标保证金的，投标文件不包括本章第</w:t>
      </w:r>
      <w:r>
        <w:rPr>
          <w:spacing w:val="-17"/>
        </w:rPr>
        <w:t xml:space="preserve"> </w:t>
      </w:r>
      <w:r>
        <w:rPr>
          <w:spacing w:val="-1"/>
        </w:rPr>
        <w:t>3.1.1</w:t>
      </w:r>
    </w:p>
    <w:p w14:paraId="33BA69FA">
      <w:pPr>
        <w:pStyle w:val="2"/>
        <w:spacing w:before="187" w:line="220" w:lineRule="auto"/>
        <w:ind w:left="7"/>
      </w:pPr>
      <w:r>
        <w:rPr>
          <w:spacing w:val="-4"/>
        </w:rPr>
        <w:t>（4）目所指的投标保证金。</w:t>
      </w:r>
    </w:p>
    <w:p w14:paraId="3142710A">
      <w:pPr>
        <w:pStyle w:val="2"/>
        <w:spacing w:before="179" w:line="218" w:lineRule="auto"/>
        <w:ind w:left="486"/>
      </w:pPr>
      <w:r>
        <w:rPr>
          <w:b/>
          <w:bCs/>
          <w:spacing w:val="-6"/>
        </w:rPr>
        <w:t>3.2</w:t>
      </w:r>
      <w:r>
        <w:rPr>
          <w:spacing w:val="-44"/>
        </w:rPr>
        <w:t xml:space="preserve"> </w:t>
      </w:r>
      <w:r>
        <w:rPr>
          <w:b/>
          <w:bCs/>
          <w:spacing w:val="-6"/>
        </w:rPr>
        <w:t>投标报价</w:t>
      </w:r>
    </w:p>
    <w:p w14:paraId="596CC836">
      <w:pPr>
        <w:pStyle w:val="2"/>
        <w:spacing w:before="181" w:line="313" w:lineRule="auto"/>
        <w:ind w:left="1" w:right="3" w:firstLine="484"/>
      </w:pPr>
      <w:r>
        <w:rPr>
          <w:spacing w:val="-1"/>
        </w:rPr>
        <w:t>3.2.1</w:t>
      </w:r>
      <w:r>
        <w:rPr>
          <w:spacing w:val="-26"/>
        </w:rPr>
        <w:t xml:space="preserve"> </w:t>
      </w:r>
      <w:r>
        <w:rPr>
          <w:spacing w:val="-1"/>
        </w:rPr>
        <w:t>投标报价应包括国家规定的增值税税金，除投标人须知前附表另有规定外，</w:t>
      </w:r>
      <w:r>
        <w:t xml:space="preserve"> </w:t>
      </w:r>
      <w:r>
        <w:rPr>
          <w:spacing w:val="-1"/>
        </w:rPr>
        <w:t>增值税税金按一般计税方法计算。投标人应按第</w:t>
      </w:r>
      <w:r>
        <w:rPr>
          <w:spacing w:val="-2"/>
        </w:rPr>
        <w:t>六章“投标文件格式”的要求在投标函</w:t>
      </w:r>
      <w:r>
        <w:t xml:space="preserve"> </w:t>
      </w:r>
      <w:r>
        <w:rPr>
          <w:spacing w:val="-3"/>
        </w:rPr>
        <w:t>中进行报价并填写勘察设计费用清单。</w:t>
      </w:r>
    </w:p>
    <w:p w14:paraId="0CC1D492">
      <w:pPr>
        <w:pStyle w:val="2"/>
        <w:spacing w:before="183" w:line="218" w:lineRule="auto"/>
        <w:ind w:left="486"/>
      </w:pPr>
      <w:r>
        <w:rPr>
          <w:spacing w:val="-2"/>
        </w:rPr>
        <w:t>3.2.2</w:t>
      </w:r>
      <w:r>
        <w:rPr>
          <w:spacing w:val="-41"/>
        </w:rPr>
        <w:t xml:space="preserve"> </w:t>
      </w:r>
      <w:r>
        <w:rPr>
          <w:spacing w:val="-2"/>
        </w:rPr>
        <w:t>投标人应充分了解该项目的总体情况以及影响投标报价的其他要素。</w:t>
      </w:r>
    </w:p>
    <w:p w14:paraId="6FC02958">
      <w:pPr>
        <w:spacing w:line="218" w:lineRule="auto"/>
        <w:sectPr>
          <w:footerReference r:id="rId28" w:type="default"/>
          <w:pgSz w:w="11905" w:h="16839"/>
          <w:pgMar w:top="1402" w:right="1407" w:bottom="1014" w:left="1424" w:header="0" w:footer="849" w:gutter="0"/>
          <w:cols w:space="720" w:num="1"/>
        </w:sectPr>
      </w:pPr>
    </w:p>
    <w:p w14:paraId="6D129F31">
      <w:pPr>
        <w:pStyle w:val="2"/>
        <w:spacing w:before="48" w:line="313" w:lineRule="auto"/>
        <w:ind w:left="9" w:right="11" w:firstLine="476"/>
      </w:pPr>
      <w:r>
        <w:rPr>
          <w:spacing w:val="-1"/>
        </w:rPr>
        <w:t>3.2.3</w:t>
      </w:r>
      <w:r>
        <w:rPr>
          <w:spacing w:val="-26"/>
        </w:rPr>
        <w:t xml:space="preserve"> </w:t>
      </w:r>
      <w:r>
        <w:rPr>
          <w:spacing w:val="-1"/>
        </w:rPr>
        <w:t>本项目的报价方式见投标人须知前附表。投标人在投标截止时间前修改投标</w:t>
      </w:r>
      <w:r>
        <w:t xml:space="preserve"> </w:t>
      </w:r>
      <w:r>
        <w:rPr>
          <w:spacing w:val="-2"/>
        </w:rPr>
        <w:t>函中的投标报价总额，应同时修改投标文件“勘察设计费用清单”中的相应报价。此修</w:t>
      </w:r>
      <w:r>
        <w:rPr>
          <w:spacing w:val="13"/>
        </w:rPr>
        <w:t xml:space="preserve"> </w:t>
      </w:r>
      <w:r>
        <w:rPr>
          <w:spacing w:val="-4"/>
        </w:rPr>
        <w:t>改须符合本章第</w:t>
      </w:r>
      <w:r>
        <w:rPr>
          <w:spacing w:val="-51"/>
        </w:rPr>
        <w:t xml:space="preserve"> </w:t>
      </w:r>
      <w:r>
        <w:rPr>
          <w:spacing w:val="-4"/>
        </w:rPr>
        <w:t>4.3</w:t>
      </w:r>
      <w:r>
        <w:rPr>
          <w:spacing w:val="-52"/>
        </w:rPr>
        <w:t xml:space="preserve"> </w:t>
      </w:r>
      <w:r>
        <w:rPr>
          <w:spacing w:val="-4"/>
        </w:rPr>
        <w:t>款的有关要求。</w:t>
      </w:r>
    </w:p>
    <w:p w14:paraId="2A6C54B7">
      <w:pPr>
        <w:pStyle w:val="2"/>
        <w:spacing w:before="181" w:line="288" w:lineRule="auto"/>
        <w:ind w:left="7" w:right="15" w:firstLine="478"/>
      </w:pPr>
      <w:r>
        <w:rPr>
          <w:spacing w:val="-1"/>
        </w:rPr>
        <w:t>3.2.4</w:t>
      </w:r>
      <w:r>
        <w:rPr>
          <w:spacing w:val="-26"/>
        </w:rPr>
        <w:t xml:space="preserve"> </w:t>
      </w:r>
      <w:r>
        <w:rPr>
          <w:spacing w:val="-1"/>
        </w:rPr>
        <w:t>招标人设有最高投标限价的，投标人的投标报价不得超过最高投标限价，最</w:t>
      </w:r>
      <w:r>
        <w:t xml:space="preserve"> </w:t>
      </w:r>
      <w:r>
        <w:rPr>
          <w:spacing w:val="-3"/>
        </w:rPr>
        <w:t>高投标限价在投标人须知前附表中载明。</w:t>
      </w:r>
    </w:p>
    <w:p w14:paraId="3FD05A00">
      <w:pPr>
        <w:pStyle w:val="2"/>
        <w:spacing w:before="187" w:line="218" w:lineRule="auto"/>
        <w:ind w:left="486"/>
      </w:pPr>
      <w:r>
        <w:rPr>
          <w:spacing w:val="-3"/>
        </w:rPr>
        <w:t>3.2.5</w:t>
      </w:r>
      <w:r>
        <w:rPr>
          <w:spacing w:val="-38"/>
        </w:rPr>
        <w:t xml:space="preserve"> </w:t>
      </w:r>
      <w:r>
        <w:rPr>
          <w:spacing w:val="-3"/>
        </w:rPr>
        <w:t>投标报价的其他要求见投标人须知前附表。</w:t>
      </w:r>
    </w:p>
    <w:p w14:paraId="2A19975A">
      <w:pPr>
        <w:pStyle w:val="2"/>
        <w:spacing w:before="182" w:line="220" w:lineRule="auto"/>
        <w:ind w:left="486"/>
      </w:pPr>
      <w:r>
        <w:rPr>
          <w:b/>
          <w:bCs/>
          <w:spacing w:val="-6"/>
        </w:rPr>
        <w:t>3.3</w:t>
      </w:r>
      <w:r>
        <w:rPr>
          <w:spacing w:val="-41"/>
        </w:rPr>
        <w:t xml:space="preserve"> </w:t>
      </w:r>
      <w:r>
        <w:rPr>
          <w:b/>
          <w:bCs/>
          <w:spacing w:val="-6"/>
        </w:rPr>
        <w:t>投标有效期</w:t>
      </w:r>
    </w:p>
    <w:p w14:paraId="0DD09224">
      <w:pPr>
        <w:pStyle w:val="2"/>
        <w:spacing w:before="179" w:line="219" w:lineRule="auto"/>
        <w:ind w:left="486"/>
      </w:pPr>
      <w:r>
        <w:rPr>
          <w:spacing w:val="-3"/>
        </w:rPr>
        <w:t>3.3.1</w:t>
      </w:r>
      <w:r>
        <w:rPr>
          <w:spacing w:val="-23"/>
        </w:rPr>
        <w:t xml:space="preserve"> </w:t>
      </w:r>
      <w:r>
        <w:rPr>
          <w:spacing w:val="-3"/>
        </w:rPr>
        <w:t>除投标人须知前附表另有规定外，投标有效期为</w:t>
      </w:r>
      <w:r>
        <w:rPr>
          <w:spacing w:val="-50"/>
        </w:rPr>
        <w:t xml:space="preserve"> </w:t>
      </w:r>
      <w:r>
        <w:rPr>
          <w:spacing w:val="-3"/>
        </w:rPr>
        <w:t>90</w:t>
      </w:r>
      <w:r>
        <w:rPr>
          <w:spacing w:val="-48"/>
        </w:rPr>
        <w:t xml:space="preserve"> </w:t>
      </w:r>
      <w:r>
        <w:rPr>
          <w:spacing w:val="-3"/>
        </w:rPr>
        <w:t>天。</w:t>
      </w:r>
    </w:p>
    <w:p w14:paraId="67C0361A">
      <w:pPr>
        <w:pStyle w:val="2"/>
        <w:spacing w:before="180" w:line="291" w:lineRule="auto"/>
        <w:ind w:right="15" w:firstLine="486"/>
      </w:pPr>
      <w:r>
        <w:rPr>
          <w:spacing w:val="-1"/>
        </w:rPr>
        <w:t>3.3.2</w:t>
      </w:r>
      <w:r>
        <w:rPr>
          <w:spacing w:val="-26"/>
        </w:rPr>
        <w:t xml:space="preserve"> </w:t>
      </w:r>
      <w:r>
        <w:rPr>
          <w:spacing w:val="-1"/>
        </w:rPr>
        <w:t>在投标有效期内，投标人撤销投标文件的，应承担招标文件和法律规定的责</w:t>
      </w:r>
      <w:r>
        <w:t xml:space="preserve"> </w:t>
      </w:r>
      <w:r>
        <w:rPr>
          <w:spacing w:val="-11"/>
        </w:rPr>
        <w:t>任。</w:t>
      </w:r>
    </w:p>
    <w:p w14:paraId="5B71C8A2">
      <w:pPr>
        <w:pStyle w:val="2"/>
        <w:spacing w:before="183" w:line="324" w:lineRule="auto"/>
        <w:ind w:left="1" w:firstLine="484"/>
      </w:pPr>
      <w:r>
        <w:rPr>
          <w:spacing w:val="-2"/>
        </w:rPr>
        <w:t>3.3.3 出现特殊情况需要延长投标有效期的，招标人以书面形式通知所有投标人延</w:t>
      </w:r>
      <w:r>
        <w:rPr>
          <w:spacing w:val="14"/>
        </w:rPr>
        <w:t xml:space="preserve"> </w:t>
      </w:r>
      <w:r>
        <w:rPr>
          <w:spacing w:val="-7"/>
        </w:rPr>
        <w:t>长投标有效期。投标人应予以书面答复，</w:t>
      </w:r>
      <w:r>
        <w:rPr>
          <w:spacing w:val="86"/>
        </w:rPr>
        <w:t xml:space="preserve"> </w:t>
      </w:r>
      <w:r>
        <w:rPr>
          <w:spacing w:val="-7"/>
        </w:rPr>
        <w:t>同意延长的，应相应延长其投标保证金的有效</w:t>
      </w:r>
      <w:r>
        <w:t xml:space="preserve"> </w:t>
      </w:r>
      <w:r>
        <w:rPr>
          <w:spacing w:val="-1"/>
        </w:rPr>
        <w:t>期，但不得要求或被允许修改其投标文件；投标</w:t>
      </w:r>
      <w:r>
        <w:rPr>
          <w:spacing w:val="-2"/>
        </w:rPr>
        <w:t>人拒绝延长的，其投标失效，但投标人</w:t>
      </w:r>
      <w:r>
        <w:t xml:space="preserve"> </w:t>
      </w:r>
      <w:r>
        <w:rPr>
          <w:spacing w:val="-1"/>
        </w:rPr>
        <w:t>有权收回其投标保证金及以现金或者支票形式递交的投标保证金的银行同</w:t>
      </w:r>
      <w:r>
        <w:rPr>
          <w:spacing w:val="-2"/>
        </w:rPr>
        <w:t>期存款利息。</w:t>
      </w:r>
    </w:p>
    <w:p w14:paraId="7BC5B085">
      <w:pPr>
        <w:pStyle w:val="2"/>
        <w:spacing w:before="180" w:line="220" w:lineRule="auto"/>
        <w:ind w:left="486"/>
      </w:pPr>
      <w:r>
        <w:rPr>
          <w:b/>
          <w:bCs/>
          <w:spacing w:val="-6"/>
        </w:rPr>
        <w:t>3.4</w:t>
      </w:r>
      <w:r>
        <w:rPr>
          <w:spacing w:val="-41"/>
        </w:rPr>
        <w:t xml:space="preserve"> </w:t>
      </w:r>
      <w:r>
        <w:rPr>
          <w:b/>
          <w:bCs/>
          <w:spacing w:val="-6"/>
        </w:rPr>
        <w:t>投标保证金</w:t>
      </w:r>
    </w:p>
    <w:p w14:paraId="2944514B">
      <w:pPr>
        <w:pStyle w:val="2"/>
        <w:spacing w:before="180" w:line="331" w:lineRule="auto"/>
        <w:ind w:right="15" w:firstLine="485"/>
      </w:pPr>
      <w:r>
        <w:rPr>
          <w:spacing w:val="-1"/>
        </w:rPr>
        <w:t>3.4.1</w:t>
      </w:r>
      <w:r>
        <w:rPr>
          <w:spacing w:val="-26"/>
        </w:rPr>
        <w:t xml:space="preserve"> </w:t>
      </w:r>
      <w:r>
        <w:rPr>
          <w:spacing w:val="-1"/>
        </w:rPr>
        <w:t>投标人在递交投标文件的同时，应按投标人须知前附表规定的金额、形式和</w:t>
      </w:r>
      <w:r>
        <w:t xml:space="preserve"> </w:t>
      </w:r>
      <w:r>
        <w:rPr>
          <w:spacing w:val="-2"/>
        </w:rPr>
        <w:t>第六章“投标文件格式”规定的投标保证金格式递交投标保证金，并作为其投标文件的</w:t>
      </w:r>
      <w:r>
        <w:rPr>
          <w:spacing w:val="17"/>
        </w:rPr>
        <w:t xml:space="preserve"> </w:t>
      </w:r>
      <w:r>
        <w:rPr>
          <w:spacing w:val="-5"/>
        </w:rPr>
        <w:t>组成部分。境内投标人以现金或者支票形式提交的投标保证金， 应当从其基本账户转出</w:t>
      </w:r>
      <w:r>
        <w:rPr>
          <w:spacing w:val="16"/>
        </w:rPr>
        <w:t xml:space="preserve"> </w:t>
      </w:r>
      <w:r>
        <w:rPr>
          <w:spacing w:val="-5"/>
        </w:rPr>
        <w:t>并在投标文件中附上基本账户开户证明。联合体投标的， 其投标保证金可以由牵头人递</w:t>
      </w:r>
      <w:r>
        <w:rPr>
          <w:spacing w:val="16"/>
        </w:rPr>
        <w:t xml:space="preserve"> </w:t>
      </w:r>
      <w:r>
        <w:rPr>
          <w:spacing w:val="-3"/>
        </w:rPr>
        <w:t>交，并应符合投标人须知前附表的规定。</w:t>
      </w:r>
    </w:p>
    <w:p w14:paraId="68F9D885">
      <w:pPr>
        <w:pStyle w:val="2"/>
        <w:spacing w:before="187" w:line="289" w:lineRule="auto"/>
        <w:ind w:left="1" w:right="14" w:firstLine="484"/>
      </w:pPr>
      <w:r>
        <w:rPr>
          <w:spacing w:val="-1"/>
        </w:rPr>
        <w:t>3.4.2</w:t>
      </w:r>
      <w:r>
        <w:rPr>
          <w:spacing w:val="-45"/>
        </w:rPr>
        <w:t xml:space="preserve"> </w:t>
      </w:r>
      <w:r>
        <w:rPr>
          <w:spacing w:val="-1"/>
        </w:rPr>
        <w:t>投标人不按本章第</w:t>
      </w:r>
      <w:r>
        <w:rPr>
          <w:spacing w:val="-42"/>
        </w:rPr>
        <w:t xml:space="preserve"> </w:t>
      </w:r>
      <w:r>
        <w:rPr>
          <w:spacing w:val="-1"/>
        </w:rPr>
        <w:t>3.4.1</w:t>
      </w:r>
      <w:r>
        <w:rPr>
          <w:spacing w:val="-45"/>
        </w:rPr>
        <w:t xml:space="preserve"> </w:t>
      </w:r>
      <w:r>
        <w:rPr>
          <w:spacing w:val="-1"/>
        </w:rPr>
        <w:t>项要求提交投标保证金的</w:t>
      </w:r>
      <w:r>
        <w:rPr>
          <w:spacing w:val="-2"/>
        </w:rPr>
        <w:t>，评标委员会将否决其投</w:t>
      </w:r>
      <w:r>
        <w:t xml:space="preserve"> </w:t>
      </w:r>
      <w:r>
        <w:rPr>
          <w:spacing w:val="-12"/>
        </w:rPr>
        <w:t>标。</w:t>
      </w:r>
    </w:p>
    <w:p w14:paraId="1F67D0B4">
      <w:pPr>
        <w:pStyle w:val="2"/>
        <w:spacing w:before="179" w:line="289" w:lineRule="auto"/>
        <w:ind w:right="2" w:firstLine="486"/>
      </w:pPr>
      <w:r>
        <w:rPr>
          <w:spacing w:val="-2"/>
        </w:rPr>
        <w:t>3.4.3</w:t>
      </w:r>
      <w:r>
        <w:rPr>
          <w:spacing w:val="-47"/>
        </w:rPr>
        <w:t xml:space="preserve"> </w:t>
      </w:r>
      <w:r>
        <w:rPr>
          <w:spacing w:val="-2"/>
        </w:rPr>
        <w:t>招标人最迟将在与中标人签订合同后</w:t>
      </w:r>
      <w:r>
        <w:rPr>
          <w:spacing w:val="-42"/>
        </w:rPr>
        <w:t xml:space="preserve"> </w:t>
      </w:r>
      <w:r>
        <w:rPr>
          <w:spacing w:val="-2"/>
        </w:rPr>
        <w:t>5 日</w:t>
      </w:r>
      <w:r>
        <w:rPr>
          <w:spacing w:val="-3"/>
        </w:rPr>
        <w:t>内，向未中标的投标人和中标人退</w:t>
      </w:r>
      <w:r>
        <w:t xml:space="preserve"> </w:t>
      </w:r>
      <w:r>
        <w:rPr>
          <w:spacing w:val="-1"/>
        </w:rPr>
        <w:t>还投标保证金。投标保证金以现金或者支票形式递交的，还应退还银行</w:t>
      </w:r>
      <w:r>
        <w:rPr>
          <w:spacing w:val="-2"/>
        </w:rPr>
        <w:t>同期存款利息。</w:t>
      </w:r>
    </w:p>
    <w:p w14:paraId="0280C533">
      <w:pPr>
        <w:pStyle w:val="2"/>
        <w:spacing w:before="185" w:line="220" w:lineRule="auto"/>
        <w:ind w:left="486"/>
      </w:pPr>
      <w:r>
        <w:rPr>
          <w:spacing w:val="-3"/>
        </w:rPr>
        <w:t>3.4.4</w:t>
      </w:r>
      <w:r>
        <w:rPr>
          <w:spacing w:val="-52"/>
        </w:rPr>
        <w:t xml:space="preserve"> </w:t>
      </w:r>
      <w:r>
        <w:rPr>
          <w:spacing w:val="-3"/>
        </w:rPr>
        <w:t>有下列情形之一的，投标保证金将不予退</w:t>
      </w:r>
      <w:r>
        <w:rPr>
          <w:spacing w:val="-4"/>
        </w:rPr>
        <w:t>还：</w:t>
      </w:r>
    </w:p>
    <w:p w14:paraId="0EED6E54">
      <w:pPr>
        <w:pStyle w:val="2"/>
        <w:spacing w:before="180" w:line="220" w:lineRule="auto"/>
        <w:ind w:left="487"/>
      </w:pPr>
      <w:r>
        <w:rPr>
          <w:spacing w:val="-4"/>
        </w:rPr>
        <w:t>（1）投标人在投标有效期内撤销投标文件；</w:t>
      </w:r>
    </w:p>
    <w:p w14:paraId="69A6AE24">
      <w:pPr>
        <w:pStyle w:val="2"/>
        <w:spacing w:before="181" w:line="288" w:lineRule="auto"/>
        <w:ind w:left="12" w:right="49" w:firstLine="475"/>
      </w:pPr>
      <w:r>
        <w:rPr>
          <w:spacing w:val="1"/>
        </w:rPr>
        <w:t>（2）中标人在收到中标通知书后，无正当理</w:t>
      </w:r>
      <w:r>
        <w:t xml:space="preserve">由不与招标人订立合同，在签订合同 </w:t>
      </w:r>
      <w:r>
        <w:rPr>
          <w:spacing w:val="-3"/>
        </w:rPr>
        <w:t>时向招标人提出附加条件，或者不按照招标文件要求提交履约保证金；</w:t>
      </w:r>
    </w:p>
    <w:p w14:paraId="53BA303A">
      <w:pPr>
        <w:pStyle w:val="2"/>
        <w:spacing w:before="186" w:line="219" w:lineRule="auto"/>
        <w:ind w:left="487"/>
      </w:pPr>
      <w:r>
        <w:rPr>
          <w:spacing w:val="-2"/>
        </w:rPr>
        <w:t>（3）发生投标人须知前附表规定的其他可以不予退还投标保证金的情形。</w:t>
      </w:r>
    </w:p>
    <w:p w14:paraId="6B65289A">
      <w:pPr>
        <w:pStyle w:val="2"/>
        <w:spacing w:before="181" w:line="220" w:lineRule="auto"/>
        <w:ind w:left="486"/>
      </w:pPr>
      <w:r>
        <w:rPr>
          <w:b/>
          <w:bCs/>
          <w:spacing w:val="-3"/>
        </w:rPr>
        <w:t>3.5</w:t>
      </w:r>
      <w:r>
        <w:rPr>
          <w:spacing w:val="-3"/>
        </w:rPr>
        <w:t xml:space="preserve"> </w:t>
      </w:r>
      <w:r>
        <w:rPr>
          <w:b/>
          <w:bCs/>
          <w:spacing w:val="-3"/>
        </w:rPr>
        <w:t>资格审查资料（适用于已进行资格预审的）</w:t>
      </w:r>
    </w:p>
    <w:p w14:paraId="4F201F96">
      <w:pPr>
        <w:spacing w:line="220" w:lineRule="auto"/>
        <w:sectPr>
          <w:footerReference r:id="rId29" w:type="default"/>
          <w:pgSz w:w="11905" w:h="16839"/>
          <w:pgMar w:top="1402" w:right="1399" w:bottom="1014" w:left="1424" w:header="0" w:footer="849" w:gutter="0"/>
          <w:cols w:space="720" w:num="1"/>
        </w:sectPr>
      </w:pPr>
    </w:p>
    <w:p w14:paraId="462C6ADB">
      <w:pPr>
        <w:pStyle w:val="2"/>
        <w:spacing w:before="49" w:line="351" w:lineRule="auto"/>
        <w:ind w:right="10" w:firstLine="484"/>
        <w:jc w:val="both"/>
      </w:pPr>
      <w:r>
        <w:rPr>
          <w:spacing w:val="-2"/>
        </w:rPr>
        <w:t>投标人在递交投标文件前，发生可能影响其投标资格的新情况的，应更新或补充其</w:t>
      </w:r>
      <w:r>
        <w:rPr>
          <w:spacing w:val="13"/>
        </w:rPr>
        <w:t xml:space="preserve"> </w:t>
      </w:r>
      <w:r>
        <w:rPr>
          <w:spacing w:val="-2"/>
        </w:rPr>
        <w:t>在申请资格预审时提供的资料，以证实其各项资格条件仍能继续满足资格预审文件的要</w:t>
      </w:r>
      <w:r>
        <w:rPr>
          <w:spacing w:val="18"/>
        </w:rPr>
        <w:t xml:space="preserve"> </w:t>
      </w:r>
      <w:r>
        <w:rPr>
          <w:spacing w:val="-4"/>
        </w:rPr>
        <w:t>求，且没有实质性降低。</w:t>
      </w:r>
    </w:p>
    <w:p w14:paraId="408A80EE">
      <w:pPr>
        <w:pStyle w:val="2"/>
        <w:spacing w:before="31" w:line="220" w:lineRule="auto"/>
        <w:ind w:left="486"/>
      </w:pPr>
      <w:r>
        <w:rPr>
          <w:b/>
          <w:bCs/>
          <w:spacing w:val="-3"/>
        </w:rPr>
        <w:t>3.5</w:t>
      </w:r>
      <w:r>
        <w:rPr>
          <w:spacing w:val="-3"/>
        </w:rPr>
        <w:t xml:space="preserve"> </w:t>
      </w:r>
      <w:r>
        <w:rPr>
          <w:b/>
          <w:bCs/>
          <w:spacing w:val="-3"/>
        </w:rPr>
        <w:t>资格审查资料（适用于未进行资格预审的）</w:t>
      </w:r>
    </w:p>
    <w:p w14:paraId="503F545B">
      <w:pPr>
        <w:pStyle w:val="2"/>
        <w:spacing w:before="180" w:line="348" w:lineRule="auto"/>
        <w:ind w:left="1" w:right="12" w:firstLine="493"/>
      </w:pPr>
      <w:r>
        <w:rPr>
          <w:spacing w:val="-2"/>
        </w:rPr>
        <w:t>除投标人须知前附表另有规定外，投标人应按下列规定提供资格审查资料，以证明</w:t>
      </w:r>
      <w:r>
        <w:t xml:space="preserve"> </w:t>
      </w:r>
      <w:r>
        <w:rPr>
          <w:spacing w:val="-3"/>
        </w:rPr>
        <w:t>其满足本章第</w:t>
      </w:r>
      <w:r>
        <w:rPr>
          <w:spacing w:val="-26"/>
        </w:rPr>
        <w:t xml:space="preserve"> </w:t>
      </w:r>
      <w:r>
        <w:rPr>
          <w:spacing w:val="-3"/>
        </w:rPr>
        <w:t>1.4</w:t>
      </w:r>
      <w:r>
        <w:rPr>
          <w:spacing w:val="-52"/>
        </w:rPr>
        <w:t xml:space="preserve"> </w:t>
      </w:r>
      <w:r>
        <w:rPr>
          <w:spacing w:val="-3"/>
        </w:rPr>
        <w:t>款规定的资质、财务、业绩、信誉等要求。</w:t>
      </w:r>
    </w:p>
    <w:p w14:paraId="3B3C1655">
      <w:pPr>
        <w:pStyle w:val="2"/>
        <w:spacing w:before="29" w:line="312" w:lineRule="auto"/>
        <w:ind w:left="1" w:right="8" w:firstLine="484"/>
      </w:pPr>
      <w:r>
        <w:rPr>
          <w:spacing w:val="1"/>
        </w:rPr>
        <w:t>3.5.1“投标人基本情况表”应附投标人营业执照和组织机构代码证的复印</w:t>
      </w:r>
      <w:r>
        <w:t xml:space="preserve">件（按 </w:t>
      </w:r>
      <w:r>
        <w:rPr>
          <w:spacing w:val="-1"/>
        </w:rPr>
        <w:t>照“三证合一”或“五证合一”登记制度进行登</w:t>
      </w:r>
      <w:r>
        <w:rPr>
          <w:spacing w:val="-2"/>
        </w:rPr>
        <w:t>记的，可仅提供营业执照复印件）、投</w:t>
      </w:r>
      <w:r>
        <w:t xml:space="preserve"> </w:t>
      </w:r>
      <w:r>
        <w:rPr>
          <w:spacing w:val="-3"/>
        </w:rPr>
        <w:t>标人勘察设计资质证书副本等材料的复印件。</w:t>
      </w:r>
    </w:p>
    <w:p w14:paraId="1ADC9B85">
      <w:pPr>
        <w:pStyle w:val="2"/>
        <w:spacing w:before="184" w:line="324" w:lineRule="auto"/>
        <w:ind w:right="13" w:firstLine="485"/>
      </w:pPr>
      <w:r>
        <w:rPr>
          <w:spacing w:val="1"/>
        </w:rPr>
        <w:t>3.5.2“近年财务状况表”应附经会计师事务所或审计机构审计的财务会计报表，</w:t>
      </w:r>
      <w:r>
        <w:rPr>
          <w:spacing w:val="7"/>
        </w:rPr>
        <w:t xml:space="preserve"> </w:t>
      </w:r>
      <w:r>
        <w:rPr>
          <w:spacing w:val="-2"/>
        </w:rPr>
        <w:t>包括资产负债表、现金流量表、利润表和财务情况说明书的复印件，具体年份要求见投</w:t>
      </w:r>
      <w:r>
        <w:rPr>
          <w:spacing w:val="17"/>
        </w:rPr>
        <w:t xml:space="preserve"> </w:t>
      </w:r>
      <w:r>
        <w:rPr>
          <w:spacing w:val="-5"/>
        </w:rPr>
        <w:t>标人须知前附表。投标人的成立时间少于投标人须知前附表规定年份的， 应提供成立以</w:t>
      </w:r>
      <w:r>
        <w:rPr>
          <w:spacing w:val="16"/>
        </w:rPr>
        <w:t xml:space="preserve"> </w:t>
      </w:r>
      <w:r>
        <w:rPr>
          <w:spacing w:val="-5"/>
        </w:rPr>
        <w:t>来的财务状况表。</w:t>
      </w:r>
    </w:p>
    <w:p w14:paraId="3B5FF636">
      <w:pPr>
        <w:pStyle w:val="2"/>
        <w:spacing w:before="185" w:line="312" w:lineRule="auto"/>
        <w:ind w:left="4" w:right="13" w:firstLine="481"/>
      </w:pPr>
      <w:r>
        <w:t>3.5.3“近年完成的类似勘察设计项目情况表”应附中标通知书和（</w:t>
      </w:r>
      <w:r>
        <w:rPr>
          <w:spacing w:val="-1"/>
        </w:rPr>
        <w:t>或）</w:t>
      </w:r>
      <w:r>
        <w:rPr>
          <w:spacing w:val="-66"/>
        </w:rPr>
        <w:t xml:space="preserve"> </w:t>
      </w:r>
      <w:r>
        <w:rPr>
          <w:spacing w:val="-1"/>
        </w:rPr>
        <w:t>合同协议</w:t>
      </w:r>
      <w:r>
        <w:t xml:space="preserve"> </w:t>
      </w:r>
      <w:r>
        <w:rPr>
          <w:spacing w:val="-6"/>
        </w:rPr>
        <w:t>书、发包人出具的证明文件；</w:t>
      </w:r>
      <w:r>
        <w:rPr>
          <w:spacing w:val="56"/>
        </w:rPr>
        <w:t xml:space="preserve"> </w:t>
      </w:r>
      <w:r>
        <w:rPr>
          <w:spacing w:val="-6"/>
        </w:rPr>
        <w:t>具体时间要求见投标人须知前附</w:t>
      </w:r>
      <w:r>
        <w:rPr>
          <w:spacing w:val="-7"/>
        </w:rPr>
        <w:t>表，每张表格只填写一个</w:t>
      </w:r>
      <w:r>
        <w:t xml:space="preserve"> </w:t>
      </w:r>
      <w:r>
        <w:rPr>
          <w:spacing w:val="-5"/>
        </w:rPr>
        <w:t>项目，并标明序号。</w:t>
      </w:r>
    </w:p>
    <w:p w14:paraId="07A6EF1F">
      <w:pPr>
        <w:pStyle w:val="2"/>
        <w:spacing w:before="181" w:line="290" w:lineRule="auto"/>
        <w:ind w:left="5" w:right="20" w:firstLine="480"/>
      </w:pPr>
      <w:r>
        <w:t>3.5.4“正在勘察设计和新承接的项目情况表”应附中标通知书和（</w:t>
      </w:r>
      <w:r>
        <w:rPr>
          <w:spacing w:val="-1"/>
        </w:rPr>
        <w:t>或）</w:t>
      </w:r>
      <w:r>
        <w:rPr>
          <w:spacing w:val="-66"/>
        </w:rPr>
        <w:t xml:space="preserve"> </w:t>
      </w:r>
      <w:r>
        <w:rPr>
          <w:spacing w:val="-1"/>
        </w:rPr>
        <w:t>合同协议</w:t>
      </w:r>
      <w:r>
        <w:t xml:space="preserve"> </w:t>
      </w:r>
      <w:r>
        <w:rPr>
          <w:spacing w:val="-1"/>
        </w:rPr>
        <w:t>书复印件。每张表格只填写一个项目，并标明序号。</w:t>
      </w:r>
    </w:p>
    <w:p w14:paraId="7C8D89CD">
      <w:pPr>
        <w:pStyle w:val="2"/>
        <w:spacing w:before="182" w:line="313" w:lineRule="auto"/>
        <w:ind w:left="1" w:right="13" w:firstLine="484"/>
      </w:pPr>
      <w:r>
        <w:rPr>
          <w:spacing w:val="1"/>
        </w:rPr>
        <w:t>3.5.5“近年发生的诉讼及仲裁情况”应说明投标人败诉的勘察设计合同的相关情</w:t>
      </w:r>
      <w:r>
        <w:rPr>
          <w:spacing w:val="10"/>
        </w:rPr>
        <w:t xml:space="preserve"> </w:t>
      </w:r>
      <w:r>
        <w:rPr>
          <w:spacing w:val="-2"/>
        </w:rPr>
        <w:t>况，并附法院或仲裁机构作出的判决、裁决等有关法律文书复印件，具体时间要求见投</w:t>
      </w:r>
      <w:r>
        <w:rPr>
          <w:spacing w:val="16"/>
        </w:rPr>
        <w:t xml:space="preserve"> </w:t>
      </w:r>
      <w:r>
        <w:rPr>
          <w:spacing w:val="-5"/>
        </w:rPr>
        <w:t>标人须知前附表。</w:t>
      </w:r>
    </w:p>
    <w:p w14:paraId="1AE44997">
      <w:pPr>
        <w:pStyle w:val="2"/>
        <w:spacing w:before="183" w:line="324" w:lineRule="auto"/>
        <w:ind w:firstLine="486"/>
      </w:pPr>
      <w:r>
        <w:rPr>
          <w:spacing w:val="-2"/>
        </w:rPr>
        <w:t>3.5.6“拟委任的主要人员汇总表”应填报满足本章第</w:t>
      </w:r>
      <w:r>
        <w:rPr>
          <w:spacing w:val="29"/>
        </w:rPr>
        <w:t xml:space="preserve"> </w:t>
      </w:r>
      <w:r>
        <w:rPr>
          <w:spacing w:val="-2"/>
        </w:rPr>
        <w:t>1.4.1 项</w:t>
      </w:r>
      <w:r>
        <w:rPr>
          <w:spacing w:val="-3"/>
        </w:rPr>
        <w:t>规定的项目负责人</w:t>
      </w:r>
      <w:r>
        <w:t xml:space="preserve"> </w:t>
      </w:r>
      <w:r>
        <w:rPr>
          <w:spacing w:val="-1"/>
        </w:rPr>
        <w:t>和其他主要人员的相关信息。“主要人员简历表”中项目负责人应附身</w:t>
      </w:r>
      <w:r>
        <w:rPr>
          <w:spacing w:val="-2"/>
        </w:rPr>
        <w:t>份证、学历证、</w:t>
      </w:r>
      <w:r>
        <w:t xml:space="preserve"> </w:t>
      </w:r>
      <w:r>
        <w:rPr>
          <w:spacing w:val="-5"/>
        </w:rPr>
        <w:t>职称证、执业资格证书和社保缴费证明复印件， 管理过的项目业绩须附合同协议书复印</w:t>
      </w:r>
      <w:r>
        <w:rPr>
          <w:spacing w:val="17"/>
        </w:rPr>
        <w:t xml:space="preserve"> </w:t>
      </w:r>
      <w:r>
        <w:rPr>
          <w:spacing w:val="-1"/>
        </w:rPr>
        <w:t>件；其他主要人员应附身份证、学历证、职称证、有关证书和社保缴</w:t>
      </w:r>
      <w:r>
        <w:rPr>
          <w:spacing w:val="-2"/>
        </w:rPr>
        <w:t>费证明复印件。</w:t>
      </w:r>
    </w:p>
    <w:p w14:paraId="76E4A67D">
      <w:pPr>
        <w:pStyle w:val="2"/>
        <w:spacing w:before="180" w:line="289" w:lineRule="auto"/>
        <w:ind w:left="1" w:right="9" w:firstLine="484"/>
      </w:pPr>
      <w:r>
        <w:t>3.5.7</w:t>
      </w:r>
      <w:r>
        <w:rPr>
          <w:spacing w:val="-36"/>
        </w:rPr>
        <w:t xml:space="preserve"> </w:t>
      </w:r>
      <w:r>
        <w:t>投标人须知前附表规定接受联合体</w:t>
      </w:r>
      <w:r>
        <w:rPr>
          <w:spacing w:val="-1"/>
        </w:rPr>
        <w:t>投标的，本章第 3.5.1 项至第 3.5.6 项</w:t>
      </w:r>
      <w:r>
        <w:t xml:space="preserve"> </w:t>
      </w:r>
      <w:r>
        <w:rPr>
          <w:spacing w:val="-2"/>
        </w:rPr>
        <w:t>规定的表格和资料应包括联合体各方相关情</w:t>
      </w:r>
      <w:r>
        <w:rPr>
          <w:spacing w:val="-3"/>
        </w:rPr>
        <w:t>况。</w:t>
      </w:r>
    </w:p>
    <w:p w14:paraId="6D192413">
      <w:pPr>
        <w:pStyle w:val="2"/>
        <w:spacing w:before="181" w:line="220" w:lineRule="auto"/>
        <w:ind w:left="486"/>
      </w:pPr>
      <w:r>
        <w:rPr>
          <w:b/>
          <w:bCs/>
          <w:spacing w:val="-5"/>
        </w:rPr>
        <w:t>3.6</w:t>
      </w:r>
      <w:r>
        <w:rPr>
          <w:spacing w:val="-46"/>
        </w:rPr>
        <w:t xml:space="preserve"> </w:t>
      </w:r>
      <w:r>
        <w:rPr>
          <w:b/>
          <w:bCs/>
          <w:spacing w:val="-5"/>
        </w:rPr>
        <w:t>备选投标方案</w:t>
      </w:r>
    </w:p>
    <w:p w14:paraId="66F64DAB">
      <w:pPr>
        <w:pStyle w:val="2"/>
        <w:spacing w:before="184" w:line="345" w:lineRule="auto"/>
        <w:ind w:left="1" w:right="12" w:firstLine="484"/>
      </w:pPr>
      <w:r>
        <w:rPr>
          <w:spacing w:val="-1"/>
        </w:rPr>
        <w:t>3.6.1</w:t>
      </w:r>
      <w:r>
        <w:rPr>
          <w:spacing w:val="-25"/>
        </w:rPr>
        <w:t xml:space="preserve"> </w:t>
      </w:r>
      <w:r>
        <w:rPr>
          <w:spacing w:val="-1"/>
        </w:rPr>
        <w:t>除投标人须知前附表规定允许外，投标人不得递交备选投标方案，否则其投</w:t>
      </w:r>
      <w:r>
        <w:t xml:space="preserve"> </w:t>
      </w:r>
      <w:r>
        <w:rPr>
          <w:spacing w:val="-7"/>
        </w:rPr>
        <w:t>标将被否决。</w:t>
      </w:r>
    </w:p>
    <w:p w14:paraId="4421DDEA">
      <w:pPr>
        <w:spacing w:line="345" w:lineRule="auto"/>
        <w:sectPr>
          <w:footerReference r:id="rId30" w:type="default"/>
          <w:pgSz w:w="11905" w:h="16839"/>
          <w:pgMar w:top="1402" w:right="1402" w:bottom="1014" w:left="1424" w:header="0" w:footer="849" w:gutter="0"/>
          <w:cols w:space="720" w:num="1"/>
        </w:sectPr>
      </w:pPr>
    </w:p>
    <w:p w14:paraId="44796C37">
      <w:pPr>
        <w:pStyle w:val="2"/>
        <w:spacing w:before="46" w:line="314" w:lineRule="auto"/>
        <w:ind w:left="2" w:right="85" w:firstLine="483"/>
      </w:pPr>
      <w:r>
        <w:rPr>
          <w:spacing w:val="-1"/>
        </w:rPr>
        <w:t>3.6.2</w:t>
      </w:r>
      <w:r>
        <w:rPr>
          <w:spacing w:val="-26"/>
        </w:rPr>
        <w:t xml:space="preserve"> </w:t>
      </w:r>
      <w:r>
        <w:rPr>
          <w:spacing w:val="-1"/>
        </w:rPr>
        <w:t>允许投标人递交备选投标方案的，只有中标人所递交的备选投标方案方可予</w:t>
      </w:r>
      <w:r>
        <w:t xml:space="preserve"> </w:t>
      </w:r>
      <w:r>
        <w:rPr>
          <w:spacing w:val="-2"/>
        </w:rPr>
        <w:t>以考虑。评标委员会认为中标人的备选投标方案优于其按照招标文件要求编制的投标方</w:t>
      </w:r>
      <w:r>
        <w:rPr>
          <w:spacing w:val="15"/>
        </w:rPr>
        <w:t xml:space="preserve"> </w:t>
      </w:r>
      <w:r>
        <w:rPr>
          <w:spacing w:val="-3"/>
        </w:rPr>
        <w:t>案的，招标人可以接受该备选投标方案。</w:t>
      </w:r>
    </w:p>
    <w:p w14:paraId="59C5E6C1">
      <w:pPr>
        <w:pStyle w:val="2"/>
        <w:spacing w:before="180" w:line="288" w:lineRule="auto"/>
        <w:ind w:left="24" w:right="85" w:firstLine="461"/>
      </w:pPr>
      <w:r>
        <w:rPr>
          <w:spacing w:val="-1"/>
        </w:rPr>
        <w:t>3.6.3</w:t>
      </w:r>
      <w:r>
        <w:rPr>
          <w:spacing w:val="-26"/>
        </w:rPr>
        <w:t xml:space="preserve"> </w:t>
      </w:r>
      <w:r>
        <w:rPr>
          <w:spacing w:val="-1"/>
        </w:rPr>
        <w:t>投标人提供两个或两个以上投标报价，或者在投标文件中提供一个报价，但</w:t>
      </w:r>
      <w:r>
        <w:t xml:space="preserve"> </w:t>
      </w:r>
      <w:r>
        <w:rPr>
          <w:spacing w:val="-2"/>
        </w:rPr>
        <w:t>同时提供两个或两个以上勘察纲要、设计大纲的，视为提供备选方</w:t>
      </w:r>
      <w:r>
        <w:rPr>
          <w:spacing w:val="-3"/>
        </w:rPr>
        <w:t>案。</w:t>
      </w:r>
    </w:p>
    <w:p w14:paraId="03CA4E06">
      <w:pPr>
        <w:pStyle w:val="2"/>
        <w:spacing w:before="185" w:line="220" w:lineRule="auto"/>
        <w:ind w:left="486"/>
      </w:pPr>
      <w:r>
        <w:rPr>
          <w:b/>
          <w:bCs/>
          <w:spacing w:val="-5"/>
        </w:rPr>
        <w:t>3.7</w:t>
      </w:r>
      <w:r>
        <w:rPr>
          <w:spacing w:val="-44"/>
        </w:rPr>
        <w:t xml:space="preserve"> </w:t>
      </w:r>
      <w:r>
        <w:rPr>
          <w:b/>
          <w:bCs/>
          <w:spacing w:val="-5"/>
        </w:rPr>
        <w:t>投标文件的编制</w:t>
      </w:r>
    </w:p>
    <w:p w14:paraId="7E1279EF">
      <w:pPr>
        <w:pStyle w:val="2"/>
        <w:spacing w:before="180" w:line="312" w:lineRule="auto"/>
        <w:ind w:left="1" w:right="23" w:firstLine="484"/>
      </w:pPr>
      <w:r>
        <w:rPr>
          <w:spacing w:val="-5"/>
        </w:rPr>
        <w:t>3.7.1</w:t>
      </w:r>
      <w:r>
        <w:rPr>
          <w:spacing w:val="-47"/>
        </w:rPr>
        <w:t xml:space="preserve"> </w:t>
      </w:r>
      <w:r>
        <w:rPr>
          <w:spacing w:val="-5"/>
        </w:rPr>
        <w:t>投标文件应按第六章“投标文件格式”进行编写，如有必要，可以增加附页，</w:t>
      </w:r>
      <w:r>
        <w:t xml:space="preserve"> </w:t>
      </w:r>
      <w:r>
        <w:rPr>
          <w:spacing w:val="-6"/>
        </w:rPr>
        <w:t>作为投标文件的组成部分。其中，</w:t>
      </w:r>
      <w:r>
        <w:rPr>
          <w:spacing w:val="51"/>
        </w:rPr>
        <w:t xml:space="preserve"> </w:t>
      </w:r>
      <w:r>
        <w:rPr>
          <w:spacing w:val="-6"/>
        </w:rPr>
        <w:t>投标函附录在满足招标文件实质性要求的基础</w:t>
      </w:r>
      <w:r>
        <w:rPr>
          <w:spacing w:val="-7"/>
        </w:rPr>
        <w:t>上，可</w:t>
      </w:r>
      <w:r>
        <w:t xml:space="preserve"> </w:t>
      </w:r>
      <w:r>
        <w:rPr>
          <w:spacing w:val="-2"/>
        </w:rPr>
        <w:t>以提出比招标文件要求更有利于招标人的承</w:t>
      </w:r>
      <w:r>
        <w:rPr>
          <w:spacing w:val="-3"/>
        </w:rPr>
        <w:t>诺。</w:t>
      </w:r>
    </w:p>
    <w:p w14:paraId="18B1F7F1">
      <w:pPr>
        <w:pStyle w:val="2"/>
        <w:spacing w:before="185" w:line="289" w:lineRule="auto"/>
        <w:ind w:left="1" w:firstLine="484"/>
      </w:pPr>
      <w:r>
        <w:rPr>
          <w:spacing w:val="-4"/>
        </w:rPr>
        <w:t>3.7.2</w:t>
      </w:r>
      <w:r>
        <w:rPr>
          <w:spacing w:val="-50"/>
        </w:rPr>
        <w:t xml:space="preserve"> </w:t>
      </w:r>
      <w:r>
        <w:rPr>
          <w:spacing w:val="-4"/>
        </w:rPr>
        <w:t>投标文件应当对招标文件有关勘察设计服务期限、</w:t>
      </w:r>
      <w:r>
        <w:rPr>
          <w:spacing w:val="-5"/>
        </w:rPr>
        <w:t>投标有效期、发包人要求、</w:t>
      </w:r>
      <w:r>
        <w:t xml:space="preserve"> </w:t>
      </w:r>
      <w:r>
        <w:rPr>
          <w:spacing w:val="-3"/>
        </w:rPr>
        <w:t>招标范围等实质性内容作出响应。</w:t>
      </w:r>
    </w:p>
    <w:p w14:paraId="0E348134">
      <w:pPr>
        <w:pStyle w:val="2"/>
        <w:spacing w:before="177" w:line="336" w:lineRule="auto"/>
        <w:ind w:right="81" w:firstLine="486"/>
      </w:pPr>
      <w:r>
        <w:rPr>
          <w:spacing w:val="2"/>
        </w:rPr>
        <w:t>3.7.3（A</w:t>
      </w:r>
      <w:r>
        <w:rPr>
          <w:spacing w:val="-15"/>
        </w:rPr>
        <w:t>）（</w:t>
      </w:r>
      <w:r>
        <w:rPr>
          <w:spacing w:val="2"/>
        </w:rPr>
        <w:t>1）投标文件应用不褪色的材料书写或打印，投标函、投标函附录及</w:t>
      </w:r>
      <w:r>
        <w:rPr>
          <w:spacing w:val="1"/>
        </w:rPr>
        <w:t xml:space="preserve"> </w:t>
      </w:r>
      <w:r>
        <w:rPr>
          <w:spacing w:val="-1"/>
        </w:rPr>
        <w:t>对投标文件的澄清、说明和补正应由投标人的法</w:t>
      </w:r>
      <w:r>
        <w:rPr>
          <w:spacing w:val="-2"/>
        </w:rPr>
        <w:t>定代表人或其授权的代理人签字或盖单</w:t>
      </w:r>
      <w:r>
        <w:t xml:space="preserve"> </w:t>
      </w:r>
      <w:r>
        <w:rPr>
          <w:spacing w:val="-6"/>
        </w:rPr>
        <w:t>位章。由投标人的法定代表人签字的，</w:t>
      </w:r>
      <w:r>
        <w:rPr>
          <w:spacing w:val="55"/>
        </w:rPr>
        <w:t xml:space="preserve"> </w:t>
      </w:r>
      <w:r>
        <w:rPr>
          <w:spacing w:val="-6"/>
        </w:rPr>
        <w:t>应附法定代表人身份证明，由代理人签字的，应</w:t>
      </w:r>
      <w:r>
        <w:t xml:space="preserve"> </w:t>
      </w:r>
      <w:r>
        <w:rPr>
          <w:spacing w:val="-2"/>
        </w:rPr>
        <w:t>附授权委托书，身份证明或授权委托书应符合第六章“投标文件格式”的要求。投标文</w:t>
      </w:r>
      <w:r>
        <w:rPr>
          <w:spacing w:val="18"/>
        </w:rPr>
        <w:t xml:space="preserve"> </w:t>
      </w:r>
      <w:r>
        <w:rPr>
          <w:spacing w:val="-2"/>
        </w:rPr>
        <w:t>件应尽量避免涂改、行间插字或删除。如果出现上述情况，改动之处应由投标人的法定</w:t>
      </w:r>
      <w:r>
        <w:rPr>
          <w:spacing w:val="18"/>
        </w:rPr>
        <w:t xml:space="preserve"> </w:t>
      </w:r>
      <w:r>
        <w:rPr>
          <w:spacing w:val="-3"/>
        </w:rPr>
        <w:t>代表人或其授权的代理人签字或盖单位章。</w:t>
      </w:r>
    </w:p>
    <w:p w14:paraId="27DF6748">
      <w:pPr>
        <w:pStyle w:val="2"/>
        <w:spacing w:before="188" w:line="324" w:lineRule="auto"/>
        <w:ind w:right="85" w:firstLine="486"/>
      </w:pPr>
      <w:r>
        <w:rPr>
          <w:spacing w:val="1"/>
        </w:rPr>
        <w:t>（2）投标文件正本一份，副本份数见投标人须知前附表。正本和副本的封面右上</w:t>
      </w:r>
      <w:r>
        <w:rPr>
          <w:spacing w:val="6"/>
        </w:rPr>
        <w:t xml:space="preserve"> </w:t>
      </w:r>
      <w:r>
        <w:rPr>
          <w:spacing w:val="-2"/>
        </w:rPr>
        <w:t>角上应清楚地标记“正本”或“副本”的字样。投标人应根据投标人须知前附表要求提</w:t>
      </w:r>
      <w:r>
        <w:rPr>
          <w:spacing w:val="17"/>
        </w:rPr>
        <w:t xml:space="preserve"> </w:t>
      </w:r>
      <w:r>
        <w:rPr>
          <w:spacing w:val="-2"/>
        </w:rPr>
        <w:t>供电子版文件。当副本和正本不一致或电子版文件和纸质正本文件不一致时，以纸质正</w:t>
      </w:r>
      <w:r>
        <w:rPr>
          <w:spacing w:val="17"/>
        </w:rPr>
        <w:t xml:space="preserve"> </w:t>
      </w:r>
      <w:r>
        <w:rPr>
          <w:spacing w:val="-7"/>
        </w:rPr>
        <w:t>本文件为准。</w:t>
      </w:r>
    </w:p>
    <w:p w14:paraId="282509DF">
      <w:pPr>
        <w:pStyle w:val="2"/>
        <w:spacing w:before="182" w:line="288" w:lineRule="auto"/>
        <w:ind w:left="5" w:right="151" w:firstLine="482"/>
      </w:pPr>
      <w:r>
        <w:t>（3）投标文件的正本与副本应分别装订，并编制目录</w:t>
      </w:r>
      <w:r>
        <w:rPr>
          <w:spacing w:val="-1"/>
        </w:rPr>
        <w:t>，投标文件需分册装订的，</w:t>
      </w:r>
      <w:r>
        <w:t xml:space="preserve"> </w:t>
      </w:r>
      <w:r>
        <w:rPr>
          <w:spacing w:val="-3"/>
        </w:rPr>
        <w:t>具体分册装订要求见投标人须知前附表规定。</w:t>
      </w:r>
    </w:p>
    <w:p w14:paraId="730632D0">
      <w:pPr>
        <w:pStyle w:val="2"/>
        <w:spacing w:before="182" w:line="331" w:lineRule="auto"/>
        <w:ind w:right="85" w:firstLine="486"/>
      </w:pPr>
      <w:r>
        <w:rPr>
          <w:spacing w:val="-2"/>
        </w:rPr>
        <w:t>3.7.3（B）投标文件全部采用电子文档，除投标人须知前附表另有规定外，投标文</w:t>
      </w:r>
      <w:r>
        <w:rPr>
          <w:spacing w:val="14"/>
        </w:rPr>
        <w:t xml:space="preserve"> </w:t>
      </w:r>
      <w:r>
        <w:rPr>
          <w:spacing w:val="-2"/>
        </w:rPr>
        <w:t>件所附证书证件均为原件扫描件，并采用单位和个人数字证书，按招标文件要求在相应</w:t>
      </w:r>
      <w:r>
        <w:rPr>
          <w:spacing w:val="18"/>
        </w:rPr>
        <w:t xml:space="preserve"> </w:t>
      </w:r>
      <w:r>
        <w:rPr>
          <w:spacing w:val="-5"/>
        </w:rPr>
        <w:t>位置加盖电子印章。由投标人的法定代表人签字或加盖电子印章的， 应附法定代表人身</w:t>
      </w:r>
      <w:r>
        <w:rPr>
          <w:spacing w:val="17"/>
        </w:rPr>
        <w:t xml:space="preserve"> </w:t>
      </w:r>
      <w:r>
        <w:rPr>
          <w:spacing w:val="-2"/>
        </w:rPr>
        <w:t>份证明，由代理人签字或加盖电子印章的，应附由法定代表人签署的授权委托书。签字</w:t>
      </w:r>
      <w:r>
        <w:rPr>
          <w:spacing w:val="18"/>
        </w:rPr>
        <w:t xml:space="preserve"> </w:t>
      </w:r>
      <w:r>
        <w:rPr>
          <w:spacing w:val="-3"/>
        </w:rPr>
        <w:t>或盖章的具体要求见投标人须知前附表。</w:t>
      </w:r>
    </w:p>
    <w:p w14:paraId="1578B55D">
      <w:pPr>
        <w:pStyle w:val="2"/>
        <w:spacing w:before="187" w:line="220" w:lineRule="auto"/>
        <w:ind w:left="480"/>
        <w:outlineLvl w:val="1"/>
      </w:pPr>
      <w:r>
        <w:rPr>
          <w:b/>
          <w:bCs/>
          <w:spacing w:val="-2"/>
        </w:rPr>
        <w:t>4.投标</w:t>
      </w:r>
    </w:p>
    <w:p w14:paraId="2C1CE621">
      <w:pPr>
        <w:pStyle w:val="2"/>
        <w:spacing w:before="178" w:line="220" w:lineRule="auto"/>
        <w:ind w:left="480"/>
      </w:pPr>
      <w:r>
        <w:rPr>
          <w:b/>
          <w:bCs/>
          <w:spacing w:val="-4"/>
        </w:rPr>
        <w:t>4.1</w:t>
      </w:r>
      <w:r>
        <w:rPr>
          <w:spacing w:val="-39"/>
        </w:rPr>
        <w:t xml:space="preserve"> </w:t>
      </w:r>
      <w:r>
        <w:rPr>
          <w:b/>
          <w:bCs/>
          <w:spacing w:val="-4"/>
        </w:rPr>
        <w:t>投标文件的密封和标记</w:t>
      </w:r>
    </w:p>
    <w:p w14:paraId="09477BB3">
      <w:pPr>
        <w:spacing w:line="220" w:lineRule="auto"/>
        <w:sectPr>
          <w:footerReference r:id="rId31" w:type="default"/>
          <w:pgSz w:w="11905" w:h="16839"/>
          <w:pgMar w:top="1402" w:right="1329" w:bottom="1014" w:left="1424" w:header="0" w:footer="849" w:gutter="0"/>
          <w:cols w:space="720" w:num="1"/>
        </w:sectPr>
      </w:pPr>
    </w:p>
    <w:p w14:paraId="10E8AADE">
      <w:pPr>
        <w:pStyle w:val="2"/>
        <w:spacing w:before="47" w:line="289" w:lineRule="auto"/>
        <w:ind w:left="20" w:right="102" w:firstLine="459"/>
      </w:pPr>
      <w:r>
        <w:rPr>
          <w:spacing w:val="-2"/>
        </w:rPr>
        <w:t>4.1.1（A）投标文件应密封包装，并在封套的封口处加盖投标人单位章或由投标人</w:t>
      </w:r>
      <w:r>
        <w:rPr>
          <w:spacing w:val="10"/>
        </w:rPr>
        <w:t xml:space="preserve"> </w:t>
      </w:r>
      <w:r>
        <w:rPr>
          <w:spacing w:val="-4"/>
        </w:rPr>
        <w:t>的法定代表人或其授权的代理人签字。</w:t>
      </w:r>
    </w:p>
    <w:p w14:paraId="4BDA6F65">
      <w:pPr>
        <w:pStyle w:val="2"/>
        <w:spacing w:before="186" w:line="288" w:lineRule="auto"/>
        <w:ind w:left="5" w:right="26" w:firstLine="474"/>
      </w:pPr>
      <w:r>
        <w:rPr>
          <w:spacing w:val="-6"/>
        </w:rPr>
        <w:t>4.1.1（B）投标人应当按照招标文件和电子招标投标交易平台的要求加密投标文件，</w:t>
      </w:r>
      <w:r>
        <w:rPr>
          <w:spacing w:val="9"/>
        </w:rPr>
        <w:t xml:space="preserve"> </w:t>
      </w:r>
      <w:r>
        <w:rPr>
          <w:spacing w:val="-4"/>
        </w:rPr>
        <w:t>具体要求见投标人须知前附表。</w:t>
      </w:r>
    </w:p>
    <w:p w14:paraId="442C2528">
      <w:pPr>
        <w:pStyle w:val="2"/>
        <w:spacing w:before="180" w:line="219" w:lineRule="auto"/>
        <w:ind w:left="480"/>
      </w:pPr>
      <w:r>
        <w:rPr>
          <w:spacing w:val="-2"/>
        </w:rPr>
        <w:t>4.1.2</w:t>
      </w:r>
      <w:r>
        <w:rPr>
          <w:spacing w:val="-49"/>
        </w:rPr>
        <w:t xml:space="preserve"> </w:t>
      </w:r>
      <w:r>
        <w:rPr>
          <w:spacing w:val="-2"/>
        </w:rPr>
        <w:t>投标文件封套上应写明的内容见投标人须知前附表。</w:t>
      </w:r>
    </w:p>
    <w:p w14:paraId="2A5FA574">
      <w:pPr>
        <w:pStyle w:val="2"/>
        <w:spacing w:before="186" w:line="219" w:lineRule="auto"/>
        <w:ind w:left="480"/>
      </w:pPr>
      <w:r>
        <w:rPr>
          <w:spacing w:val="-2"/>
        </w:rPr>
        <w:t>4.1.3</w:t>
      </w:r>
      <w:r>
        <w:rPr>
          <w:spacing w:val="-49"/>
        </w:rPr>
        <w:t xml:space="preserve"> </w:t>
      </w:r>
      <w:r>
        <w:rPr>
          <w:spacing w:val="-2"/>
        </w:rPr>
        <w:t>未按本章第</w:t>
      </w:r>
      <w:r>
        <w:rPr>
          <w:spacing w:val="-54"/>
        </w:rPr>
        <w:t xml:space="preserve"> </w:t>
      </w:r>
      <w:r>
        <w:rPr>
          <w:spacing w:val="-2"/>
        </w:rPr>
        <w:t>4.1.1</w:t>
      </w:r>
      <w:r>
        <w:rPr>
          <w:spacing w:val="-49"/>
        </w:rPr>
        <w:t xml:space="preserve"> </w:t>
      </w:r>
      <w:r>
        <w:rPr>
          <w:spacing w:val="-2"/>
        </w:rPr>
        <w:t>项要求密封的投标文件，招标人将予以拒</w:t>
      </w:r>
      <w:r>
        <w:rPr>
          <w:spacing w:val="-3"/>
        </w:rPr>
        <w:t>收。</w:t>
      </w:r>
    </w:p>
    <w:p w14:paraId="2C53E842">
      <w:pPr>
        <w:pStyle w:val="2"/>
        <w:spacing w:before="180" w:line="220" w:lineRule="auto"/>
        <w:ind w:left="480"/>
      </w:pPr>
      <w:r>
        <w:rPr>
          <w:b/>
          <w:bCs/>
          <w:spacing w:val="-5"/>
        </w:rPr>
        <w:t>4.2</w:t>
      </w:r>
      <w:r>
        <w:rPr>
          <w:spacing w:val="-38"/>
        </w:rPr>
        <w:t xml:space="preserve"> </w:t>
      </w:r>
      <w:r>
        <w:rPr>
          <w:b/>
          <w:bCs/>
          <w:spacing w:val="-5"/>
        </w:rPr>
        <w:t>投标文件的递交</w:t>
      </w:r>
    </w:p>
    <w:p w14:paraId="29427BEA">
      <w:pPr>
        <w:pStyle w:val="2"/>
        <w:spacing w:before="180" w:line="219" w:lineRule="auto"/>
        <w:ind w:left="480"/>
      </w:pPr>
      <w:r>
        <w:rPr>
          <w:spacing w:val="-2"/>
        </w:rPr>
        <w:t>4.2.1</w:t>
      </w:r>
      <w:r>
        <w:rPr>
          <w:spacing w:val="-35"/>
        </w:rPr>
        <w:t xml:space="preserve"> </w:t>
      </w:r>
      <w:r>
        <w:rPr>
          <w:spacing w:val="-2"/>
        </w:rPr>
        <w:t>投标人应在投标人须知前附表规定的投标截止时间前递交投标文件。</w:t>
      </w:r>
    </w:p>
    <w:p w14:paraId="71FD629C">
      <w:pPr>
        <w:pStyle w:val="2"/>
        <w:spacing w:before="181" w:line="219" w:lineRule="auto"/>
        <w:ind w:left="480"/>
      </w:pPr>
      <w:r>
        <w:rPr>
          <w:spacing w:val="-1"/>
        </w:rPr>
        <w:t>4.2.2（A）投标人递交投标文件的地</w:t>
      </w:r>
      <w:r>
        <w:rPr>
          <w:spacing w:val="-2"/>
        </w:rPr>
        <w:t>点：见投标人须知前附表。</w:t>
      </w:r>
    </w:p>
    <w:p w14:paraId="5B590F59">
      <w:pPr>
        <w:pStyle w:val="2"/>
        <w:spacing w:before="186" w:line="220" w:lineRule="auto"/>
        <w:ind w:left="480"/>
      </w:pPr>
      <w:r>
        <w:rPr>
          <w:spacing w:val="-1"/>
        </w:rPr>
        <w:t>4.2.2（B）投标人通过下载招标文件的电子招标投标交易平台递交电子</w:t>
      </w:r>
      <w:r>
        <w:rPr>
          <w:spacing w:val="-2"/>
        </w:rPr>
        <w:t>投标文件。</w:t>
      </w:r>
    </w:p>
    <w:p w14:paraId="1DCB620E">
      <w:pPr>
        <w:pStyle w:val="2"/>
        <w:spacing w:before="180" w:line="219" w:lineRule="auto"/>
        <w:ind w:left="480"/>
      </w:pPr>
      <w:r>
        <w:rPr>
          <w:spacing w:val="-2"/>
        </w:rPr>
        <w:t>4.2.3</w:t>
      </w:r>
      <w:r>
        <w:rPr>
          <w:spacing w:val="-33"/>
        </w:rPr>
        <w:t xml:space="preserve"> </w:t>
      </w:r>
      <w:r>
        <w:rPr>
          <w:spacing w:val="-2"/>
        </w:rPr>
        <w:t>除投标人须知前附表另有规定外，投标人所递交的投标文件不予退还。</w:t>
      </w:r>
    </w:p>
    <w:p w14:paraId="1EABFA0D">
      <w:pPr>
        <w:pStyle w:val="2"/>
        <w:spacing w:before="181" w:line="220" w:lineRule="auto"/>
        <w:ind w:left="480"/>
      </w:pPr>
      <w:r>
        <w:rPr>
          <w:spacing w:val="-2"/>
        </w:rPr>
        <w:t>4.2.4（A）招标人收到投标文件后，向投标人出具签收凭证。</w:t>
      </w:r>
    </w:p>
    <w:p w14:paraId="488E62E9">
      <w:pPr>
        <w:pStyle w:val="2"/>
        <w:spacing w:before="181" w:line="290" w:lineRule="auto"/>
        <w:ind w:left="4" w:right="102" w:firstLine="475"/>
      </w:pPr>
      <w:r>
        <w:rPr>
          <w:spacing w:val="-2"/>
        </w:rPr>
        <w:t>4.2.4（B）投标人完成电子投标文件上传后，电子招标投标交易平台即时向投标人</w:t>
      </w:r>
      <w:r>
        <w:rPr>
          <w:spacing w:val="10"/>
        </w:rPr>
        <w:t xml:space="preserve"> </w:t>
      </w:r>
      <w:r>
        <w:rPr>
          <w:spacing w:val="-2"/>
        </w:rPr>
        <w:t>发出递交回执通知。递交时间以递交回执通知载明的传输完成时间为准。</w:t>
      </w:r>
    </w:p>
    <w:p w14:paraId="0EEB72A4">
      <w:pPr>
        <w:pStyle w:val="2"/>
        <w:spacing w:before="181" w:line="220" w:lineRule="auto"/>
        <w:ind w:left="480"/>
      </w:pPr>
      <w:r>
        <w:rPr>
          <w:spacing w:val="-1"/>
        </w:rPr>
        <w:t>4.2.5（A）逾期送达的或者未送达指定地点的投标文件，招标</w:t>
      </w:r>
      <w:r>
        <w:rPr>
          <w:spacing w:val="-2"/>
        </w:rPr>
        <w:t>人将予以拒收。</w:t>
      </w:r>
    </w:p>
    <w:p w14:paraId="4DF4E1DC">
      <w:pPr>
        <w:pStyle w:val="2"/>
        <w:spacing w:before="179" w:line="220" w:lineRule="auto"/>
        <w:ind w:left="480"/>
      </w:pPr>
      <w:r>
        <w:rPr>
          <w:spacing w:val="-1"/>
        </w:rPr>
        <w:t>4.2.5（B）逾期送达的投标文件，电子招标投标交</w:t>
      </w:r>
      <w:r>
        <w:rPr>
          <w:spacing w:val="-2"/>
        </w:rPr>
        <w:t>易平台将予以拒收。</w:t>
      </w:r>
    </w:p>
    <w:p w14:paraId="2DBE2B74">
      <w:pPr>
        <w:pStyle w:val="2"/>
        <w:spacing w:before="180" w:line="220" w:lineRule="auto"/>
        <w:ind w:left="480"/>
      </w:pPr>
      <w:r>
        <w:rPr>
          <w:b/>
          <w:bCs/>
          <w:spacing w:val="-4"/>
        </w:rPr>
        <w:t>4.3</w:t>
      </w:r>
      <w:r>
        <w:rPr>
          <w:spacing w:val="-38"/>
        </w:rPr>
        <w:t xml:space="preserve"> </w:t>
      </w:r>
      <w:r>
        <w:rPr>
          <w:b/>
          <w:bCs/>
          <w:spacing w:val="-4"/>
        </w:rPr>
        <w:t>投标文件的修改与撤回</w:t>
      </w:r>
    </w:p>
    <w:p w14:paraId="051B08AD">
      <w:pPr>
        <w:pStyle w:val="2"/>
        <w:spacing w:before="187" w:line="288" w:lineRule="auto"/>
        <w:ind w:left="3" w:right="92" w:firstLine="476"/>
      </w:pPr>
      <w:r>
        <w:rPr>
          <w:spacing w:val="-1"/>
        </w:rPr>
        <w:t>4.3.1</w:t>
      </w:r>
      <w:r>
        <w:rPr>
          <w:spacing w:val="-45"/>
        </w:rPr>
        <w:t xml:space="preserve"> </w:t>
      </w:r>
      <w:r>
        <w:rPr>
          <w:spacing w:val="-1"/>
        </w:rPr>
        <w:t>在本章第</w:t>
      </w:r>
      <w:r>
        <w:rPr>
          <w:spacing w:val="-48"/>
        </w:rPr>
        <w:t xml:space="preserve"> </w:t>
      </w:r>
      <w:r>
        <w:rPr>
          <w:spacing w:val="-1"/>
        </w:rPr>
        <w:t>4.2.1</w:t>
      </w:r>
      <w:r>
        <w:rPr>
          <w:spacing w:val="-45"/>
        </w:rPr>
        <w:t xml:space="preserve"> </w:t>
      </w:r>
      <w:r>
        <w:rPr>
          <w:spacing w:val="-1"/>
        </w:rPr>
        <w:t>项规定的投标截止时间前，投标人可以修改或撤回已递交的</w:t>
      </w:r>
      <w:r>
        <w:t xml:space="preserve"> </w:t>
      </w:r>
      <w:r>
        <w:rPr>
          <w:spacing w:val="-3"/>
        </w:rPr>
        <w:t>投标文件，但应以书面形式通知招标人。</w:t>
      </w:r>
    </w:p>
    <w:p w14:paraId="7DFF05B8">
      <w:pPr>
        <w:pStyle w:val="2"/>
        <w:spacing w:before="180" w:line="291" w:lineRule="auto"/>
        <w:ind w:left="4" w:firstLine="475"/>
      </w:pPr>
      <w:r>
        <w:rPr>
          <w:spacing w:val="-1"/>
        </w:rPr>
        <w:t>4.3.2（A）投标人修改或撤回已递交投标文件的书面通知应</w:t>
      </w:r>
      <w:r>
        <w:rPr>
          <w:spacing w:val="-2"/>
        </w:rPr>
        <w:t>按照本章第</w:t>
      </w:r>
      <w:r>
        <w:rPr>
          <w:spacing w:val="-30"/>
        </w:rPr>
        <w:t xml:space="preserve"> </w:t>
      </w:r>
      <w:r>
        <w:rPr>
          <w:spacing w:val="-2"/>
        </w:rPr>
        <w:t>3.7.3（A）</w:t>
      </w:r>
      <w:r>
        <w:t xml:space="preserve"> </w:t>
      </w:r>
      <w:r>
        <w:rPr>
          <w:spacing w:val="-5"/>
        </w:rPr>
        <w:t>项的要求签字或盖章。</w:t>
      </w:r>
    </w:p>
    <w:p w14:paraId="780AF643">
      <w:pPr>
        <w:pStyle w:val="2"/>
        <w:spacing w:before="182" w:line="288" w:lineRule="auto"/>
        <w:ind w:left="20" w:right="99" w:firstLine="459"/>
      </w:pPr>
      <w:r>
        <w:rPr>
          <w:spacing w:val="-3"/>
        </w:rPr>
        <w:t>4.3.2（B）投标人修改或撤回已递交投标文件的通知，应按</w:t>
      </w:r>
      <w:r>
        <w:rPr>
          <w:spacing w:val="-4"/>
        </w:rPr>
        <w:t>照本章第</w:t>
      </w:r>
      <w:r>
        <w:rPr>
          <w:spacing w:val="-46"/>
        </w:rPr>
        <w:t xml:space="preserve"> </w:t>
      </w:r>
      <w:r>
        <w:rPr>
          <w:spacing w:val="-4"/>
        </w:rPr>
        <w:t>3.7.3（B）项</w:t>
      </w:r>
      <w:r>
        <w:t xml:space="preserve"> </w:t>
      </w:r>
      <w:r>
        <w:rPr>
          <w:spacing w:val="-6"/>
        </w:rPr>
        <w:t>的要求加盖电子印章。</w:t>
      </w:r>
    </w:p>
    <w:p w14:paraId="2994358D">
      <w:pPr>
        <w:pStyle w:val="2"/>
        <w:spacing w:before="181" w:line="291" w:lineRule="auto"/>
        <w:ind w:right="94" w:firstLine="480"/>
      </w:pPr>
      <w:r>
        <w:rPr>
          <w:spacing w:val="-2"/>
        </w:rPr>
        <w:t>4.3.3</w:t>
      </w:r>
      <w:r>
        <w:rPr>
          <w:spacing w:val="-45"/>
        </w:rPr>
        <w:t xml:space="preserve"> </w:t>
      </w:r>
      <w:r>
        <w:rPr>
          <w:spacing w:val="-2"/>
        </w:rPr>
        <w:t>投标人撤回投标文件的，招标人自收到投</w:t>
      </w:r>
      <w:r>
        <w:rPr>
          <w:spacing w:val="-3"/>
        </w:rPr>
        <w:t>标人书面撤回通知之日起</w:t>
      </w:r>
      <w:r>
        <w:rPr>
          <w:spacing w:val="-41"/>
        </w:rPr>
        <w:t xml:space="preserve"> </w:t>
      </w:r>
      <w:r>
        <w:rPr>
          <w:spacing w:val="-3"/>
        </w:rPr>
        <w:t>5 日内退</w:t>
      </w:r>
      <w:r>
        <w:t xml:space="preserve"> </w:t>
      </w:r>
      <w:r>
        <w:rPr>
          <w:spacing w:val="-4"/>
        </w:rPr>
        <w:t>还已收取的投标保证金。</w:t>
      </w:r>
    </w:p>
    <w:p w14:paraId="6C18E647">
      <w:pPr>
        <w:pStyle w:val="2"/>
        <w:spacing w:before="180" w:line="219" w:lineRule="auto"/>
        <w:ind w:left="480"/>
      </w:pPr>
      <w:r>
        <w:rPr>
          <w:spacing w:val="-1"/>
        </w:rPr>
        <w:t>4.3.4</w:t>
      </w:r>
      <w:r>
        <w:rPr>
          <w:spacing w:val="-48"/>
        </w:rPr>
        <w:t xml:space="preserve"> </w:t>
      </w:r>
      <w:r>
        <w:rPr>
          <w:spacing w:val="-1"/>
        </w:rPr>
        <w:t>修改的内容为投标文件的组成部分。修改的投标文件应按照本章第</w:t>
      </w:r>
      <w:r>
        <w:rPr>
          <w:spacing w:val="-41"/>
        </w:rPr>
        <w:t xml:space="preserve"> </w:t>
      </w:r>
      <w:r>
        <w:rPr>
          <w:spacing w:val="-1"/>
        </w:rPr>
        <w:t>3</w:t>
      </w:r>
      <w:r>
        <w:rPr>
          <w:spacing w:val="-46"/>
        </w:rPr>
        <w:t xml:space="preserve"> </w:t>
      </w:r>
      <w:r>
        <w:rPr>
          <w:spacing w:val="-2"/>
        </w:rPr>
        <w:t>条、第</w:t>
      </w:r>
    </w:p>
    <w:p w14:paraId="2EE16EE4">
      <w:pPr>
        <w:pStyle w:val="2"/>
        <w:spacing w:before="180" w:line="220" w:lineRule="auto"/>
      </w:pPr>
      <w:r>
        <w:rPr>
          <w:spacing w:val="-2"/>
        </w:rPr>
        <w:t>4</w:t>
      </w:r>
      <w:r>
        <w:rPr>
          <w:spacing w:val="-47"/>
        </w:rPr>
        <w:t xml:space="preserve"> </w:t>
      </w:r>
      <w:r>
        <w:rPr>
          <w:spacing w:val="-2"/>
        </w:rPr>
        <w:t>条的规定进行编制、密封、标记和递交，并标明“修改”字样。</w:t>
      </w:r>
    </w:p>
    <w:p w14:paraId="19BC37A7">
      <w:pPr>
        <w:pStyle w:val="2"/>
        <w:spacing w:before="181" w:line="220" w:lineRule="auto"/>
        <w:ind w:left="486"/>
        <w:outlineLvl w:val="1"/>
      </w:pPr>
      <w:r>
        <w:rPr>
          <w:b/>
          <w:bCs/>
          <w:spacing w:val="-4"/>
        </w:rPr>
        <w:t>5.开标</w:t>
      </w:r>
    </w:p>
    <w:p w14:paraId="6F34E8B0">
      <w:pPr>
        <w:pStyle w:val="2"/>
        <w:spacing w:before="185" w:line="220" w:lineRule="auto"/>
        <w:ind w:left="486"/>
      </w:pPr>
      <w:r>
        <w:rPr>
          <w:b/>
          <w:bCs/>
          <w:spacing w:val="-4"/>
        </w:rPr>
        <w:t>5.1</w:t>
      </w:r>
      <w:r>
        <w:rPr>
          <w:spacing w:val="-44"/>
        </w:rPr>
        <w:t xml:space="preserve"> </w:t>
      </w:r>
      <w:r>
        <w:rPr>
          <w:b/>
          <w:bCs/>
          <w:spacing w:val="-4"/>
        </w:rPr>
        <w:t>开标时间和地点（A）</w:t>
      </w:r>
    </w:p>
    <w:p w14:paraId="181234F9">
      <w:pPr>
        <w:pStyle w:val="2"/>
        <w:spacing w:before="179" w:line="219" w:lineRule="auto"/>
        <w:ind w:left="482"/>
      </w:pPr>
      <w:r>
        <w:rPr>
          <w:spacing w:val="-2"/>
        </w:rPr>
        <w:t>招标人在本章第</w:t>
      </w:r>
      <w:r>
        <w:rPr>
          <w:spacing w:val="-53"/>
        </w:rPr>
        <w:t xml:space="preserve"> </w:t>
      </w:r>
      <w:r>
        <w:rPr>
          <w:spacing w:val="-2"/>
        </w:rPr>
        <w:t>4.2.1</w:t>
      </w:r>
      <w:r>
        <w:rPr>
          <w:spacing w:val="-49"/>
        </w:rPr>
        <w:t xml:space="preserve"> </w:t>
      </w:r>
      <w:r>
        <w:rPr>
          <w:spacing w:val="-2"/>
        </w:rPr>
        <w:t>项规定的投标截止时间（开标时间）和投标人须知前附表规</w:t>
      </w:r>
    </w:p>
    <w:p w14:paraId="4D4785D5">
      <w:pPr>
        <w:spacing w:line="219" w:lineRule="auto"/>
        <w:sectPr>
          <w:footerReference r:id="rId32" w:type="default"/>
          <w:pgSz w:w="11905" w:h="16839"/>
          <w:pgMar w:top="1402" w:right="1322" w:bottom="1014" w:left="1424" w:header="0" w:footer="849" w:gutter="0"/>
          <w:cols w:space="720" w:num="1"/>
        </w:sectPr>
      </w:pPr>
    </w:p>
    <w:p w14:paraId="47306D8D">
      <w:pPr>
        <w:pStyle w:val="2"/>
        <w:spacing w:before="47" w:line="220" w:lineRule="auto"/>
        <w:ind w:left="4"/>
      </w:pPr>
      <w:r>
        <w:rPr>
          <w:spacing w:val="-1"/>
        </w:rPr>
        <w:t>定的地点公开开标，并邀请所有投标人的法定</w:t>
      </w:r>
      <w:r>
        <w:rPr>
          <w:spacing w:val="-2"/>
        </w:rPr>
        <w:t>代表人或其委托代理人准时参加。</w:t>
      </w:r>
    </w:p>
    <w:p w14:paraId="1523C77F">
      <w:pPr>
        <w:pStyle w:val="2"/>
        <w:spacing w:before="180" w:line="220" w:lineRule="auto"/>
        <w:ind w:left="484"/>
      </w:pPr>
      <w:r>
        <w:rPr>
          <w:b/>
          <w:bCs/>
          <w:spacing w:val="-3"/>
        </w:rPr>
        <w:t>5.1</w:t>
      </w:r>
      <w:r>
        <w:rPr>
          <w:spacing w:val="-3"/>
        </w:rPr>
        <w:t xml:space="preserve"> </w:t>
      </w:r>
      <w:r>
        <w:rPr>
          <w:b/>
          <w:bCs/>
          <w:spacing w:val="-3"/>
        </w:rPr>
        <w:t>开标时间和地点（B）</w:t>
      </w:r>
    </w:p>
    <w:p w14:paraId="053ED360">
      <w:pPr>
        <w:pStyle w:val="2"/>
        <w:spacing w:before="184" w:line="345" w:lineRule="auto"/>
        <w:ind w:left="14" w:right="77" w:firstLine="465"/>
      </w:pPr>
      <w:r>
        <w:rPr>
          <w:spacing w:val="-1"/>
        </w:rPr>
        <w:t>招标人在本章第 4.2.1 项规定的投标截止时</w:t>
      </w:r>
      <w:r>
        <w:rPr>
          <w:spacing w:val="-2"/>
        </w:rPr>
        <w:t>间（开标时间）,通过电子招标投标交</w:t>
      </w:r>
      <w:r>
        <w:t xml:space="preserve"> </w:t>
      </w:r>
      <w:r>
        <w:rPr>
          <w:spacing w:val="-2"/>
        </w:rPr>
        <w:t>易平台公开开标，所有投标人的法定代表人或其委托代理人应当准时参加。</w:t>
      </w:r>
    </w:p>
    <w:p w14:paraId="06DDC918">
      <w:pPr>
        <w:pStyle w:val="2"/>
        <w:spacing w:before="34" w:line="220" w:lineRule="auto"/>
        <w:ind w:left="484"/>
      </w:pPr>
      <w:r>
        <w:rPr>
          <w:b/>
          <w:bCs/>
          <w:spacing w:val="-4"/>
        </w:rPr>
        <w:t>5.2</w:t>
      </w:r>
      <w:r>
        <w:rPr>
          <w:spacing w:val="-4"/>
        </w:rPr>
        <w:t xml:space="preserve"> </w:t>
      </w:r>
      <w:r>
        <w:rPr>
          <w:b/>
          <w:bCs/>
          <w:spacing w:val="-4"/>
        </w:rPr>
        <w:t>开标程序</w:t>
      </w:r>
    </w:p>
    <w:p w14:paraId="788C0F3E">
      <w:pPr>
        <w:pStyle w:val="2"/>
        <w:spacing w:before="183" w:line="220" w:lineRule="auto"/>
        <w:ind w:left="481"/>
      </w:pPr>
      <w:r>
        <w:rPr>
          <w:spacing w:val="-5"/>
        </w:rPr>
        <w:t>主持人按下列程序进行开标：</w:t>
      </w:r>
    </w:p>
    <w:p w14:paraId="05E9BAD8">
      <w:pPr>
        <w:pStyle w:val="2"/>
        <w:spacing w:before="180" w:line="219" w:lineRule="auto"/>
        <w:ind w:left="486"/>
      </w:pPr>
      <w:r>
        <w:rPr>
          <w:spacing w:val="-7"/>
        </w:rPr>
        <w:t>（1）宣布开标纪律；</w:t>
      </w:r>
    </w:p>
    <w:p w14:paraId="2F6F1313">
      <w:pPr>
        <w:pStyle w:val="2"/>
        <w:spacing w:before="181" w:line="219" w:lineRule="auto"/>
        <w:ind w:left="486"/>
      </w:pPr>
      <w:r>
        <w:rPr>
          <w:spacing w:val="-3"/>
        </w:rPr>
        <w:t>（2）公布在投标截止时间前递交投标文件的投标人名称；</w:t>
      </w:r>
    </w:p>
    <w:p w14:paraId="7C8D9838">
      <w:pPr>
        <w:pStyle w:val="2"/>
        <w:spacing w:before="181" w:line="219" w:lineRule="auto"/>
        <w:ind w:left="486"/>
      </w:pPr>
      <w:r>
        <w:rPr>
          <w:spacing w:val="-3"/>
        </w:rPr>
        <w:t>（3）宣布开标人、唱标人、记录人、监标人等有关人员姓名；</w:t>
      </w:r>
    </w:p>
    <w:p w14:paraId="0A22861B">
      <w:pPr>
        <w:pStyle w:val="2"/>
        <w:spacing w:before="187" w:line="312" w:lineRule="auto"/>
        <w:ind w:right="80" w:firstLine="486"/>
      </w:pPr>
      <w:r>
        <w:t>（4</w:t>
      </w:r>
      <w:r>
        <w:rPr>
          <w:spacing w:val="-32"/>
        </w:rPr>
        <w:t>）（</w:t>
      </w:r>
      <w:r>
        <w:t>A）检查投标文件的密封情况，按照投标人须知前附表规定的开标顺序</w:t>
      </w:r>
      <w:r>
        <w:rPr>
          <w:spacing w:val="-1"/>
        </w:rPr>
        <w:t>当众</w:t>
      </w:r>
      <w:r>
        <w:t xml:space="preserve"> </w:t>
      </w:r>
      <w:r>
        <w:rPr>
          <w:spacing w:val="-2"/>
        </w:rPr>
        <w:t>开标，公布招标项目名称、投标人名称、投标保证金的递交情况、投标报价、项目负责</w:t>
      </w:r>
      <w:r>
        <w:rPr>
          <w:spacing w:val="16"/>
        </w:rPr>
        <w:t xml:space="preserve"> </w:t>
      </w:r>
      <w:r>
        <w:rPr>
          <w:spacing w:val="-3"/>
        </w:rPr>
        <w:t>人、勘察设计服务期限及其他内容，并记录在案；</w:t>
      </w:r>
    </w:p>
    <w:p w14:paraId="653BD848">
      <w:pPr>
        <w:pStyle w:val="2"/>
        <w:spacing w:before="181" w:line="313" w:lineRule="auto"/>
        <w:ind w:left="1" w:right="80" w:firstLine="484"/>
      </w:pPr>
      <w:r>
        <w:rPr>
          <w:spacing w:val="-1"/>
        </w:rPr>
        <w:t>（4</w:t>
      </w:r>
      <w:r>
        <w:rPr>
          <w:spacing w:val="-16"/>
        </w:rPr>
        <w:t>）（</w:t>
      </w:r>
      <w:r>
        <w:rPr>
          <w:spacing w:val="-1"/>
        </w:rPr>
        <w:t>B）投标人通过电子招标投标交易平台对已递交的电子投标文件进行解密，</w:t>
      </w:r>
      <w:r>
        <w:rPr>
          <w:spacing w:val="1"/>
        </w:rPr>
        <w:t xml:space="preserve"> </w:t>
      </w:r>
      <w:r>
        <w:rPr>
          <w:spacing w:val="-2"/>
        </w:rPr>
        <w:t>公布招标项目名称、投标人名称、投标保证金的递交情况、投标报价、项目负责人、勘</w:t>
      </w:r>
      <w:r>
        <w:rPr>
          <w:spacing w:val="14"/>
        </w:rPr>
        <w:t xml:space="preserve"> </w:t>
      </w:r>
      <w:r>
        <w:rPr>
          <w:spacing w:val="-4"/>
        </w:rPr>
        <w:t>察设计服务期限及其他内容，并记录在案；</w:t>
      </w:r>
    </w:p>
    <w:p w14:paraId="143981C2">
      <w:pPr>
        <w:pStyle w:val="2"/>
        <w:spacing w:before="180" w:line="289" w:lineRule="auto"/>
        <w:ind w:right="79" w:firstLine="486"/>
      </w:pPr>
      <w:r>
        <w:t>（5</w:t>
      </w:r>
      <w:r>
        <w:rPr>
          <w:spacing w:val="-27"/>
        </w:rPr>
        <w:t>）（</w:t>
      </w:r>
      <w:r>
        <w:t>A）投标人代表、招标人代表、监标人、记录人等</w:t>
      </w:r>
      <w:r>
        <w:rPr>
          <w:spacing w:val="-1"/>
        </w:rPr>
        <w:t>有关人员在开标记录上签</w:t>
      </w:r>
      <w:r>
        <w:t xml:space="preserve"> </w:t>
      </w:r>
      <w:r>
        <w:rPr>
          <w:spacing w:val="-13"/>
        </w:rPr>
        <w:t>字确认；</w:t>
      </w:r>
    </w:p>
    <w:p w14:paraId="56374CD8">
      <w:pPr>
        <w:pStyle w:val="2"/>
        <w:spacing w:before="186" w:line="288" w:lineRule="auto"/>
        <w:ind w:left="17" w:right="92" w:firstLine="468"/>
      </w:pPr>
      <w:r>
        <w:rPr>
          <w:spacing w:val="-1"/>
        </w:rPr>
        <w:t>（5</w:t>
      </w:r>
      <w:r>
        <w:rPr>
          <w:spacing w:val="-21"/>
        </w:rPr>
        <w:t>）（</w:t>
      </w:r>
      <w:r>
        <w:rPr>
          <w:spacing w:val="-1"/>
        </w:rPr>
        <w:t>B）投标人代表、招标人代表、监标人、记录人等有关人员使用本人的电子</w:t>
      </w:r>
      <w:r>
        <w:t xml:space="preserve"> </w:t>
      </w:r>
      <w:r>
        <w:rPr>
          <w:spacing w:val="-6"/>
        </w:rPr>
        <w:t>印章在开标记录上签字确认；</w:t>
      </w:r>
    </w:p>
    <w:p w14:paraId="371FB9E0">
      <w:pPr>
        <w:pStyle w:val="2"/>
        <w:spacing w:before="181" w:line="220" w:lineRule="auto"/>
        <w:ind w:left="486"/>
      </w:pPr>
      <w:r>
        <w:rPr>
          <w:spacing w:val="-6"/>
        </w:rPr>
        <w:t>（6）开标结束。</w:t>
      </w:r>
    </w:p>
    <w:p w14:paraId="0C0D2340">
      <w:pPr>
        <w:pStyle w:val="2"/>
        <w:spacing w:before="185" w:line="220" w:lineRule="auto"/>
        <w:ind w:left="484"/>
      </w:pPr>
      <w:r>
        <w:rPr>
          <w:b/>
          <w:bCs/>
          <w:spacing w:val="-4"/>
        </w:rPr>
        <w:t>5.3</w:t>
      </w:r>
      <w:r>
        <w:rPr>
          <w:spacing w:val="-4"/>
        </w:rPr>
        <w:t xml:space="preserve"> </w:t>
      </w:r>
      <w:r>
        <w:rPr>
          <w:b/>
          <w:bCs/>
          <w:spacing w:val="-4"/>
        </w:rPr>
        <w:t>开标异议</w:t>
      </w:r>
    </w:p>
    <w:p w14:paraId="749EF3CA">
      <w:pPr>
        <w:pStyle w:val="2"/>
        <w:spacing w:before="179" w:line="220" w:lineRule="auto"/>
        <w:jc w:val="right"/>
      </w:pPr>
      <w:r>
        <w:rPr>
          <w:spacing w:val="-6"/>
        </w:rPr>
        <w:t>投标人对开标有异议的，应当在开标现场提出，招标人当场作出答复，并制作记录。</w:t>
      </w:r>
    </w:p>
    <w:p w14:paraId="1E87EBE6">
      <w:pPr>
        <w:pStyle w:val="2"/>
        <w:spacing w:before="180" w:line="220" w:lineRule="auto"/>
        <w:ind w:left="484"/>
      </w:pPr>
      <w:r>
        <w:rPr>
          <w:b/>
          <w:bCs/>
          <w:spacing w:val="-3"/>
        </w:rPr>
        <w:t>5.4</w:t>
      </w:r>
      <w:r>
        <w:rPr>
          <w:spacing w:val="-3"/>
        </w:rPr>
        <w:t xml:space="preserve"> </w:t>
      </w:r>
      <w:r>
        <w:rPr>
          <w:b/>
          <w:bCs/>
          <w:spacing w:val="-3"/>
        </w:rPr>
        <w:t>开标补救措施</w:t>
      </w:r>
    </w:p>
    <w:p w14:paraId="1E4514C0">
      <w:pPr>
        <w:pStyle w:val="2"/>
        <w:spacing w:before="181" w:line="349" w:lineRule="auto"/>
        <w:ind w:left="17" w:right="80" w:firstLine="476"/>
      </w:pPr>
      <w:r>
        <w:rPr>
          <w:spacing w:val="-2"/>
        </w:rPr>
        <w:t>当出现以下情况时，应对未开标的项目中止电子开标，并在恢复正常后及时安</w:t>
      </w:r>
      <w:r>
        <w:rPr>
          <w:spacing w:val="-3"/>
        </w:rPr>
        <w:t>排时</w:t>
      </w:r>
      <w:r>
        <w:t xml:space="preserve"> </w:t>
      </w:r>
      <w:r>
        <w:rPr>
          <w:spacing w:val="-16"/>
        </w:rPr>
        <w:t>间开标：</w:t>
      </w:r>
    </w:p>
    <w:p w14:paraId="1272EA8B">
      <w:pPr>
        <w:pStyle w:val="2"/>
        <w:spacing w:before="28" w:line="220" w:lineRule="auto"/>
        <w:ind w:left="521"/>
      </w:pPr>
      <w:r>
        <w:rPr>
          <w:spacing w:val="-5"/>
        </w:rPr>
        <w:t>(1)系统服务器发生故障，无法访问或无法使用系统；</w:t>
      </w:r>
    </w:p>
    <w:p w14:paraId="20089CF3">
      <w:pPr>
        <w:pStyle w:val="2"/>
        <w:spacing w:before="179" w:line="220" w:lineRule="auto"/>
        <w:ind w:left="521"/>
      </w:pPr>
      <w:r>
        <w:rPr>
          <w:spacing w:val="-4"/>
        </w:rPr>
        <w:t>(2)系统的软件或数据库出现错误，不能进行正常</w:t>
      </w:r>
      <w:r>
        <w:rPr>
          <w:spacing w:val="-5"/>
        </w:rPr>
        <w:t>操作；</w:t>
      </w:r>
    </w:p>
    <w:p w14:paraId="1E5F54F7">
      <w:pPr>
        <w:pStyle w:val="2"/>
        <w:spacing w:before="181" w:line="220" w:lineRule="auto"/>
        <w:ind w:left="521"/>
      </w:pPr>
      <w:r>
        <w:rPr>
          <w:spacing w:val="-5"/>
        </w:rPr>
        <w:t>(3)系统发现有安全漏洞，有潜在的泄密危险；</w:t>
      </w:r>
    </w:p>
    <w:p w14:paraId="4277CF3D">
      <w:pPr>
        <w:pStyle w:val="2"/>
        <w:spacing w:before="184" w:line="219" w:lineRule="auto"/>
        <w:ind w:left="521"/>
      </w:pPr>
      <w:r>
        <w:rPr>
          <w:spacing w:val="-5"/>
        </w:rPr>
        <w:t>(4)出现断电事故且短时间内无法恢复供电；</w:t>
      </w:r>
    </w:p>
    <w:p w14:paraId="1A9BC7C6">
      <w:pPr>
        <w:pStyle w:val="2"/>
        <w:spacing w:before="182" w:line="220" w:lineRule="auto"/>
        <w:ind w:left="521"/>
      </w:pPr>
      <w:r>
        <w:rPr>
          <w:spacing w:val="-4"/>
        </w:rPr>
        <w:t>(5)其他无法保证招投标过程正常进行的情形。</w:t>
      </w:r>
    </w:p>
    <w:p w14:paraId="12014AFF">
      <w:pPr>
        <w:spacing w:line="220" w:lineRule="auto"/>
        <w:sectPr>
          <w:footerReference r:id="rId33" w:type="default"/>
          <w:pgSz w:w="11905" w:h="16839"/>
          <w:pgMar w:top="1402" w:right="1334" w:bottom="1014" w:left="1426" w:header="0" w:footer="849" w:gutter="0"/>
          <w:cols w:space="720" w:num="1"/>
        </w:sectPr>
      </w:pPr>
    </w:p>
    <w:p w14:paraId="0C5DD41E">
      <w:pPr>
        <w:spacing w:line="357" w:lineRule="auto"/>
        <w:rPr>
          <w:rFonts w:ascii="Arial"/>
          <w:sz w:val="21"/>
        </w:rPr>
      </w:pPr>
    </w:p>
    <w:p w14:paraId="14692494">
      <w:pPr>
        <w:spacing w:line="357" w:lineRule="auto"/>
        <w:rPr>
          <w:rFonts w:ascii="Arial"/>
          <w:sz w:val="21"/>
        </w:rPr>
      </w:pPr>
    </w:p>
    <w:p w14:paraId="6692B5A4">
      <w:pPr>
        <w:pStyle w:val="2"/>
        <w:spacing w:before="78" w:line="220" w:lineRule="auto"/>
        <w:ind w:left="483"/>
        <w:outlineLvl w:val="1"/>
      </w:pPr>
      <w:r>
        <w:rPr>
          <w:b/>
          <w:bCs/>
          <w:spacing w:val="-5"/>
        </w:rPr>
        <w:t>6.评标</w:t>
      </w:r>
    </w:p>
    <w:p w14:paraId="6B323266">
      <w:pPr>
        <w:pStyle w:val="2"/>
        <w:spacing w:before="184" w:line="219" w:lineRule="auto"/>
        <w:ind w:left="483"/>
      </w:pPr>
      <w:r>
        <w:rPr>
          <w:b/>
          <w:bCs/>
          <w:spacing w:val="-5"/>
        </w:rPr>
        <w:t>6.1</w:t>
      </w:r>
      <w:r>
        <w:rPr>
          <w:spacing w:val="-46"/>
        </w:rPr>
        <w:t xml:space="preserve"> </w:t>
      </w:r>
      <w:r>
        <w:rPr>
          <w:b/>
          <w:bCs/>
          <w:spacing w:val="-5"/>
        </w:rPr>
        <w:t>评标委员会</w:t>
      </w:r>
    </w:p>
    <w:p w14:paraId="22C12F94">
      <w:pPr>
        <w:pStyle w:val="2"/>
        <w:spacing w:before="181" w:line="313" w:lineRule="auto"/>
        <w:ind w:right="80" w:firstLine="483"/>
      </w:pPr>
      <w:r>
        <w:rPr>
          <w:spacing w:val="-1"/>
        </w:rPr>
        <w:t>6.1.1</w:t>
      </w:r>
      <w:r>
        <w:rPr>
          <w:spacing w:val="-23"/>
        </w:rPr>
        <w:t xml:space="preserve"> </w:t>
      </w:r>
      <w:r>
        <w:rPr>
          <w:spacing w:val="-1"/>
        </w:rPr>
        <w:t>评标由招标人依法组建的评标委员会负责。评标委员会由招标人或其委托的</w:t>
      </w:r>
      <w:r>
        <w:t xml:space="preserve"> </w:t>
      </w:r>
      <w:r>
        <w:rPr>
          <w:spacing w:val="-1"/>
        </w:rPr>
        <w:t>招标代理机构熟悉相关业务的代表，以及有关技术、</w:t>
      </w:r>
      <w:r>
        <w:rPr>
          <w:spacing w:val="-2"/>
        </w:rPr>
        <w:t>经济等方面的专家组成。评标委员</w:t>
      </w:r>
      <w:r>
        <w:t xml:space="preserve"> </w:t>
      </w:r>
      <w:r>
        <w:rPr>
          <w:spacing w:val="-1"/>
        </w:rPr>
        <w:t>会成员人数以及技术、经济等方面专家的确定方</w:t>
      </w:r>
      <w:r>
        <w:rPr>
          <w:spacing w:val="-2"/>
        </w:rPr>
        <w:t>式见投标人须知前附表。</w:t>
      </w:r>
    </w:p>
    <w:p w14:paraId="3CF4B16D">
      <w:pPr>
        <w:pStyle w:val="2"/>
        <w:spacing w:before="180" w:line="219" w:lineRule="auto"/>
        <w:ind w:left="483"/>
      </w:pPr>
      <w:r>
        <w:rPr>
          <w:spacing w:val="-3"/>
        </w:rPr>
        <w:t>6.1.2</w:t>
      </w:r>
      <w:r>
        <w:rPr>
          <w:spacing w:val="-44"/>
        </w:rPr>
        <w:t xml:space="preserve"> </w:t>
      </w:r>
      <w:r>
        <w:rPr>
          <w:spacing w:val="-3"/>
        </w:rPr>
        <w:t>评标委员会成员有下列情形之一的，应当回避：</w:t>
      </w:r>
    </w:p>
    <w:p w14:paraId="4C5B5FA5">
      <w:pPr>
        <w:pStyle w:val="2"/>
        <w:spacing w:before="180" w:line="220" w:lineRule="auto"/>
        <w:ind w:left="487"/>
      </w:pPr>
      <w:r>
        <w:rPr>
          <w:spacing w:val="-4"/>
        </w:rPr>
        <w:t>（1）投标人或投标人主要负责人的近亲属；</w:t>
      </w:r>
    </w:p>
    <w:p w14:paraId="649634CE">
      <w:pPr>
        <w:pStyle w:val="2"/>
        <w:spacing w:before="180" w:line="220" w:lineRule="auto"/>
        <w:ind w:left="487"/>
      </w:pPr>
      <w:r>
        <w:rPr>
          <w:spacing w:val="-4"/>
        </w:rPr>
        <w:t>（2）项目主管部门或者行政监督部门的人员；</w:t>
      </w:r>
    </w:p>
    <w:p w14:paraId="4A374FC1">
      <w:pPr>
        <w:pStyle w:val="2"/>
        <w:spacing w:before="186" w:line="220" w:lineRule="auto"/>
        <w:ind w:left="487"/>
      </w:pPr>
      <w:r>
        <w:rPr>
          <w:spacing w:val="-3"/>
        </w:rPr>
        <w:t>（3）与投标人有经济利益关系，可能影响对投标公正评审的；</w:t>
      </w:r>
    </w:p>
    <w:p w14:paraId="176D2663">
      <w:pPr>
        <w:pStyle w:val="2"/>
        <w:spacing w:before="179" w:line="289" w:lineRule="auto"/>
        <w:ind w:left="5" w:right="108" w:firstLine="482"/>
      </w:pPr>
      <w:r>
        <w:rPr>
          <w:spacing w:val="1"/>
        </w:rPr>
        <w:t>（4）曾因在招标、评标以及其他与招标投标有关活动中从事违法行为而</w:t>
      </w:r>
      <w:r>
        <w:t xml:space="preserve">受过行政 </w:t>
      </w:r>
      <w:r>
        <w:rPr>
          <w:spacing w:val="-7"/>
        </w:rPr>
        <w:t>处罚或刑事处罚的；</w:t>
      </w:r>
    </w:p>
    <w:p w14:paraId="3A05A67D">
      <w:pPr>
        <w:pStyle w:val="2"/>
        <w:spacing w:before="180" w:line="220" w:lineRule="auto"/>
        <w:ind w:left="487"/>
      </w:pPr>
      <w:r>
        <w:rPr>
          <w:spacing w:val="-4"/>
        </w:rPr>
        <w:t>（5）与投标人有其他利害关系。</w:t>
      </w:r>
    </w:p>
    <w:p w14:paraId="41DF01BC">
      <w:pPr>
        <w:pStyle w:val="2"/>
        <w:spacing w:before="183" w:line="312" w:lineRule="auto"/>
        <w:ind w:left="2" w:right="85" w:firstLine="480"/>
      </w:pPr>
      <w:r>
        <w:rPr>
          <w:spacing w:val="-2"/>
        </w:rPr>
        <w:t>6.1.3 评标过程中，评标委员会成员有回避事由、擅离职守或者因健康等原因不能</w:t>
      </w:r>
      <w:r>
        <w:rPr>
          <w:spacing w:val="17"/>
        </w:rPr>
        <w:t xml:space="preserve"> </w:t>
      </w:r>
      <w:r>
        <w:rPr>
          <w:spacing w:val="-2"/>
        </w:rPr>
        <w:t>继续评标的，招标人有权更换。被更换的评标委员会成员作出的评审结论无效，由更换</w:t>
      </w:r>
      <w:r>
        <w:rPr>
          <w:spacing w:val="15"/>
        </w:rPr>
        <w:t xml:space="preserve"> </w:t>
      </w:r>
      <w:r>
        <w:rPr>
          <w:spacing w:val="-3"/>
        </w:rPr>
        <w:t>后的评标委员会成员重新进行评审。</w:t>
      </w:r>
    </w:p>
    <w:p w14:paraId="6A5F606E">
      <w:pPr>
        <w:pStyle w:val="2"/>
        <w:spacing w:before="182" w:line="220" w:lineRule="auto"/>
        <w:ind w:left="483"/>
      </w:pPr>
      <w:r>
        <w:rPr>
          <w:b/>
          <w:bCs/>
          <w:spacing w:val="-3"/>
        </w:rPr>
        <w:t>6.2</w:t>
      </w:r>
      <w:r>
        <w:rPr>
          <w:spacing w:val="-3"/>
        </w:rPr>
        <w:t xml:space="preserve"> </w:t>
      </w:r>
      <w:r>
        <w:rPr>
          <w:b/>
          <w:bCs/>
          <w:spacing w:val="-3"/>
        </w:rPr>
        <w:t>评标原则</w:t>
      </w:r>
    </w:p>
    <w:p w14:paraId="52B82652">
      <w:pPr>
        <w:pStyle w:val="2"/>
        <w:spacing w:before="184" w:line="219" w:lineRule="auto"/>
        <w:ind w:left="480"/>
      </w:pPr>
      <w:r>
        <w:rPr>
          <w:spacing w:val="-2"/>
        </w:rPr>
        <w:t>评标活动遵循公平、公正、科学和择优的原则。</w:t>
      </w:r>
    </w:p>
    <w:p w14:paraId="51A592FF">
      <w:pPr>
        <w:pStyle w:val="2"/>
        <w:spacing w:before="182" w:line="220" w:lineRule="auto"/>
        <w:ind w:left="483"/>
      </w:pPr>
      <w:r>
        <w:rPr>
          <w:b/>
          <w:bCs/>
          <w:spacing w:val="-6"/>
        </w:rPr>
        <w:t>6.3</w:t>
      </w:r>
      <w:r>
        <w:rPr>
          <w:spacing w:val="-49"/>
        </w:rPr>
        <w:t xml:space="preserve"> </w:t>
      </w:r>
      <w:r>
        <w:rPr>
          <w:b/>
          <w:bCs/>
          <w:spacing w:val="-6"/>
        </w:rPr>
        <w:t>评标</w:t>
      </w:r>
    </w:p>
    <w:p w14:paraId="075D39B6">
      <w:pPr>
        <w:pStyle w:val="2"/>
        <w:spacing w:before="179" w:line="313" w:lineRule="auto"/>
        <w:ind w:left="1" w:right="85" w:firstLine="481"/>
      </w:pPr>
      <w:r>
        <w:rPr>
          <w:spacing w:val="-1"/>
        </w:rPr>
        <w:t>6.3.1</w:t>
      </w:r>
      <w:r>
        <w:rPr>
          <w:spacing w:val="-23"/>
        </w:rPr>
        <w:t xml:space="preserve"> </w:t>
      </w:r>
      <w:r>
        <w:rPr>
          <w:spacing w:val="-1"/>
        </w:rPr>
        <w:t>评标委员会按照第三章“评标办法”规定的方法、评审因素、标准和程序对</w:t>
      </w:r>
      <w:r>
        <w:t xml:space="preserve"> </w:t>
      </w:r>
      <w:r>
        <w:rPr>
          <w:spacing w:val="-6"/>
        </w:rPr>
        <w:t>投标文件进行评审。第三章“评标办法”没有规定的方法、评审因</w:t>
      </w:r>
      <w:r>
        <w:rPr>
          <w:spacing w:val="-7"/>
        </w:rPr>
        <w:t>素和标准，</w:t>
      </w:r>
      <w:r>
        <w:rPr>
          <w:spacing w:val="57"/>
        </w:rPr>
        <w:t xml:space="preserve"> </w:t>
      </w:r>
      <w:r>
        <w:rPr>
          <w:spacing w:val="-7"/>
        </w:rPr>
        <w:t>不作为评</w:t>
      </w:r>
      <w:r>
        <w:t xml:space="preserve"> </w:t>
      </w:r>
      <w:r>
        <w:rPr>
          <w:spacing w:val="-9"/>
        </w:rPr>
        <w:t>标依据。</w:t>
      </w:r>
    </w:p>
    <w:p w14:paraId="65D615D3">
      <w:pPr>
        <w:pStyle w:val="2"/>
        <w:spacing w:before="180" w:line="289" w:lineRule="auto"/>
        <w:ind w:firstLine="483"/>
      </w:pPr>
      <w:r>
        <w:rPr>
          <w:spacing w:val="-4"/>
        </w:rPr>
        <w:t>6.3.2</w:t>
      </w:r>
      <w:r>
        <w:rPr>
          <w:spacing w:val="-54"/>
        </w:rPr>
        <w:t xml:space="preserve"> </w:t>
      </w:r>
      <w:r>
        <w:rPr>
          <w:spacing w:val="-4"/>
        </w:rPr>
        <w:t>评标完成后，评标委员会应当向招标人提交书面评标报告和中标</w:t>
      </w:r>
      <w:r>
        <w:rPr>
          <w:spacing w:val="-5"/>
        </w:rPr>
        <w:t>候选人名单。</w:t>
      </w:r>
      <w:r>
        <w:t xml:space="preserve"> </w:t>
      </w:r>
      <w:r>
        <w:rPr>
          <w:spacing w:val="-2"/>
        </w:rPr>
        <w:t>评标委员会推荐中标候选人的人数见投标人须知前附表。</w:t>
      </w:r>
    </w:p>
    <w:p w14:paraId="17F77709">
      <w:pPr>
        <w:pStyle w:val="2"/>
        <w:spacing w:before="186" w:line="221" w:lineRule="auto"/>
        <w:ind w:left="487"/>
        <w:outlineLvl w:val="1"/>
      </w:pPr>
      <w:r>
        <w:rPr>
          <w:b/>
          <w:bCs/>
          <w:spacing w:val="-4"/>
        </w:rPr>
        <w:t>7.合同授予</w:t>
      </w:r>
    </w:p>
    <w:p w14:paraId="06DD1A0B">
      <w:pPr>
        <w:pStyle w:val="2"/>
        <w:spacing w:before="178" w:line="220" w:lineRule="auto"/>
        <w:ind w:left="487"/>
      </w:pPr>
      <w:r>
        <w:rPr>
          <w:b/>
          <w:bCs/>
          <w:spacing w:val="-7"/>
        </w:rPr>
        <w:t>7.1</w:t>
      </w:r>
      <w:r>
        <w:rPr>
          <w:spacing w:val="-25"/>
        </w:rPr>
        <w:t xml:space="preserve"> </w:t>
      </w:r>
      <w:r>
        <w:rPr>
          <w:b/>
          <w:bCs/>
          <w:spacing w:val="-7"/>
        </w:rPr>
        <w:t>中标候选人公示</w:t>
      </w:r>
    </w:p>
    <w:p w14:paraId="03C7FDFF">
      <w:pPr>
        <w:pStyle w:val="2"/>
        <w:spacing w:before="181" w:line="345" w:lineRule="auto"/>
        <w:ind w:left="17" w:right="84" w:firstLine="464"/>
      </w:pPr>
      <w:r>
        <w:rPr>
          <w:spacing w:val="-4"/>
        </w:rPr>
        <w:t>招标人在收到评标报告之日起</w:t>
      </w:r>
      <w:r>
        <w:rPr>
          <w:spacing w:val="-31"/>
        </w:rPr>
        <w:t xml:space="preserve"> </w:t>
      </w:r>
      <w:r>
        <w:rPr>
          <w:spacing w:val="-4"/>
        </w:rPr>
        <w:t>3 日内，按照投标人须知前附表规定的公示媒介和期</w:t>
      </w:r>
      <w:r>
        <w:t xml:space="preserve"> </w:t>
      </w:r>
      <w:r>
        <w:rPr>
          <w:spacing w:val="-5"/>
        </w:rPr>
        <w:t>限公示中标候选人，公示期不得少于</w:t>
      </w:r>
      <w:r>
        <w:rPr>
          <w:spacing w:val="-43"/>
        </w:rPr>
        <w:t xml:space="preserve"> </w:t>
      </w:r>
      <w:r>
        <w:rPr>
          <w:spacing w:val="-5"/>
        </w:rPr>
        <w:t>3 日。</w:t>
      </w:r>
    </w:p>
    <w:p w14:paraId="7B36A285">
      <w:pPr>
        <w:pStyle w:val="2"/>
        <w:spacing w:before="38" w:line="220" w:lineRule="auto"/>
        <w:ind w:left="487"/>
      </w:pPr>
      <w:r>
        <w:rPr>
          <w:b/>
          <w:bCs/>
          <w:spacing w:val="-3"/>
        </w:rPr>
        <w:t>7.2</w:t>
      </w:r>
      <w:r>
        <w:rPr>
          <w:spacing w:val="-3"/>
        </w:rPr>
        <w:t xml:space="preserve"> </w:t>
      </w:r>
      <w:r>
        <w:rPr>
          <w:b/>
          <w:bCs/>
          <w:spacing w:val="-3"/>
        </w:rPr>
        <w:t>评标结果异议</w:t>
      </w:r>
    </w:p>
    <w:p w14:paraId="516528DA">
      <w:pPr>
        <w:spacing w:line="220" w:lineRule="auto"/>
        <w:sectPr>
          <w:footerReference r:id="rId34" w:type="default"/>
          <w:pgSz w:w="11905" w:h="16839"/>
          <w:pgMar w:top="1431" w:right="1329" w:bottom="1014" w:left="1424" w:header="0" w:footer="849" w:gutter="0"/>
          <w:cols w:space="720" w:num="1"/>
        </w:sectPr>
      </w:pPr>
    </w:p>
    <w:p w14:paraId="4897C1E1">
      <w:pPr>
        <w:pStyle w:val="2"/>
        <w:spacing w:before="47" w:line="345" w:lineRule="auto"/>
        <w:ind w:left="21" w:right="51" w:firstLine="462"/>
      </w:pPr>
      <w:r>
        <w:rPr>
          <w:spacing w:val="5"/>
        </w:rPr>
        <w:t>投标人或者其他利害关系人对评标结果有异议的，应当在中标候</w:t>
      </w:r>
      <w:r>
        <w:rPr>
          <w:spacing w:val="4"/>
        </w:rPr>
        <w:t>选人公示期间提</w:t>
      </w:r>
      <w:r>
        <w:t xml:space="preserve"> </w:t>
      </w:r>
      <w:r>
        <w:rPr>
          <w:spacing w:val="-3"/>
        </w:rPr>
        <w:t>出。招标人将在收到异议之日起</w:t>
      </w:r>
      <w:r>
        <w:rPr>
          <w:spacing w:val="-47"/>
        </w:rPr>
        <w:t xml:space="preserve"> </w:t>
      </w:r>
      <w:r>
        <w:rPr>
          <w:spacing w:val="-3"/>
        </w:rPr>
        <w:t>3 日内作</w:t>
      </w:r>
      <w:r>
        <w:rPr>
          <w:spacing w:val="-4"/>
        </w:rPr>
        <w:t>出答复；作出答复前，将暂停招标投标活动。</w:t>
      </w:r>
    </w:p>
    <w:p w14:paraId="6C3B2FF3">
      <w:pPr>
        <w:pStyle w:val="2"/>
        <w:spacing w:before="39" w:line="220" w:lineRule="auto"/>
        <w:ind w:left="487"/>
      </w:pPr>
      <w:r>
        <w:rPr>
          <w:b/>
          <w:bCs/>
          <w:spacing w:val="-5"/>
        </w:rPr>
        <w:t>7.3</w:t>
      </w:r>
      <w:r>
        <w:rPr>
          <w:spacing w:val="32"/>
        </w:rPr>
        <w:t xml:space="preserve"> </w:t>
      </w:r>
      <w:r>
        <w:rPr>
          <w:b/>
          <w:bCs/>
          <w:spacing w:val="-5"/>
        </w:rPr>
        <w:t>中标候选人履约能力审查</w:t>
      </w:r>
    </w:p>
    <w:p w14:paraId="2915C4E3">
      <w:pPr>
        <w:pStyle w:val="2"/>
        <w:spacing w:before="181" w:line="351" w:lineRule="auto"/>
        <w:ind w:left="1" w:right="66" w:firstLine="502"/>
        <w:jc w:val="both"/>
      </w:pPr>
      <w:r>
        <w:rPr>
          <w:spacing w:val="-5"/>
        </w:rPr>
        <w:t>中标候选人的经营、财务状况发生较大变化或存</w:t>
      </w:r>
      <w:r>
        <w:rPr>
          <w:spacing w:val="-6"/>
        </w:rPr>
        <w:t>在违法行为， 招标人认为可能影响</w:t>
      </w:r>
      <w:r>
        <w:t xml:space="preserve"> </w:t>
      </w:r>
      <w:r>
        <w:rPr>
          <w:spacing w:val="-2"/>
        </w:rPr>
        <w:t>其履约能力的，将在发出中标通知书前提请原评标委员会按照招标文件规定的标准和方</w:t>
      </w:r>
      <w:r>
        <w:rPr>
          <w:spacing w:val="16"/>
        </w:rPr>
        <w:t xml:space="preserve"> </w:t>
      </w:r>
      <w:r>
        <w:rPr>
          <w:spacing w:val="-5"/>
        </w:rPr>
        <w:t>法进行审查确认。</w:t>
      </w:r>
    </w:p>
    <w:p w14:paraId="48D29CB5">
      <w:pPr>
        <w:pStyle w:val="2"/>
        <w:spacing w:before="31" w:line="220" w:lineRule="auto"/>
        <w:ind w:left="487"/>
      </w:pPr>
      <w:r>
        <w:rPr>
          <w:b/>
          <w:bCs/>
          <w:spacing w:val="-7"/>
        </w:rPr>
        <w:t>7.4</w:t>
      </w:r>
      <w:r>
        <w:rPr>
          <w:spacing w:val="18"/>
        </w:rPr>
        <w:t xml:space="preserve"> </w:t>
      </w:r>
      <w:r>
        <w:rPr>
          <w:b/>
          <w:bCs/>
          <w:spacing w:val="-7"/>
        </w:rPr>
        <w:t>定标</w:t>
      </w:r>
    </w:p>
    <w:p w14:paraId="07A221FE">
      <w:pPr>
        <w:pStyle w:val="2"/>
        <w:spacing w:before="180" w:line="346" w:lineRule="auto"/>
        <w:ind w:left="2" w:right="77" w:firstLine="480"/>
      </w:pPr>
      <w:r>
        <w:rPr>
          <w:spacing w:val="3"/>
        </w:rPr>
        <w:t>按照投标人须知前附表的规定，</w:t>
      </w:r>
      <w:r>
        <w:rPr>
          <w:spacing w:val="-56"/>
        </w:rPr>
        <w:t xml:space="preserve"> </w:t>
      </w:r>
      <w:r>
        <w:rPr>
          <w:spacing w:val="3"/>
        </w:rPr>
        <w:t>招标人或招标人授权的评标委员会依法确定中标</w:t>
      </w:r>
      <w:r>
        <w:t xml:space="preserve"> </w:t>
      </w:r>
      <w:r>
        <w:rPr>
          <w:spacing w:val="-12"/>
        </w:rPr>
        <w:t>人。</w:t>
      </w:r>
    </w:p>
    <w:p w14:paraId="0A03D563">
      <w:pPr>
        <w:pStyle w:val="2"/>
        <w:spacing w:before="36" w:line="220" w:lineRule="auto"/>
        <w:ind w:left="487"/>
      </w:pPr>
      <w:r>
        <w:rPr>
          <w:b/>
          <w:bCs/>
          <w:spacing w:val="-8"/>
        </w:rPr>
        <w:t>7.5</w:t>
      </w:r>
      <w:r>
        <w:rPr>
          <w:spacing w:val="35"/>
        </w:rPr>
        <w:t xml:space="preserve"> </w:t>
      </w:r>
      <w:r>
        <w:rPr>
          <w:b/>
          <w:bCs/>
          <w:spacing w:val="-8"/>
        </w:rPr>
        <w:t>中标通知</w:t>
      </w:r>
    </w:p>
    <w:p w14:paraId="68E6C246">
      <w:pPr>
        <w:pStyle w:val="2"/>
        <w:spacing w:before="180" w:line="345" w:lineRule="auto"/>
        <w:ind w:left="24" w:firstLine="456"/>
      </w:pPr>
      <w:r>
        <w:rPr>
          <w:spacing w:val="-3"/>
        </w:rPr>
        <w:t>在本章第3.3款规定的投标有效期内，招标人以书面形式向中标人发出中标通知书，</w:t>
      </w:r>
      <w:r>
        <w:rPr>
          <w:spacing w:val="3"/>
        </w:rPr>
        <w:t xml:space="preserve"> </w:t>
      </w:r>
      <w:r>
        <w:rPr>
          <w:spacing w:val="-4"/>
        </w:rPr>
        <w:t>同时将中标结果通知未中标的投标人。</w:t>
      </w:r>
    </w:p>
    <w:p w14:paraId="23BFF607">
      <w:pPr>
        <w:pStyle w:val="2"/>
        <w:spacing w:before="35" w:line="220" w:lineRule="auto"/>
        <w:ind w:left="487"/>
      </w:pPr>
      <w:r>
        <w:rPr>
          <w:b/>
          <w:bCs/>
          <w:spacing w:val="-6"/>
        </w:rPr>
        <w:t>7.6</w:t>
      </w:r>
      <w:r>
        <w:rPr>
          <w:spacing w:val="-42"/>
        </w:rPr>
        <w:t xml:space="preserve"> </w:t>
      </w:r>
      <w:r>
        <w:rPr>
          <w:b/>
          <w:bCs/>
          <w:spacing w:val="-6"/>
        </w:rPr>
        <w:t>履约保证金</w:t>
      </w:r>
    </w:p>
    <w:p w14:paraId="444CF81E">
      <w:pPr>
        <w:pStyle w:val="2"/>
        <w:spacing w:before="186" w:line="323" w:lineRule="auto"/>
        <w:ind w:right="64" w:firstLine="486"/>
      </w:pPr>
      <w:r>
        <w:rPr>
          <w:spacing w:val="-1"/>
        </w:rPr>
        <w:t>7.6.1</w:t>
      </w:r>
      <w:r>
        <w:rPr>
          <w:spacing w:val="-25"/>
        </w:rPr>
        <w:t xml:space="preserve"> </w:t>
      </w:r>
      <w:r>
        <w:rPr>
          <w:spacing w:val="-1"/>
        </w:rPr>
        <w:t>在签订合同前，中标人应按投标人须知前附表规定的形式、金额和招标文件</w:t>
      </w:r>
      <w:r>
        <w:t xml:space="preserve"> </w:t>
      </w:r>
      <w:r>
        <w:rPr>
          <w:spacing w:val="-2"/>
        </w:rPr>
        <w:t>第四章“合同条款及格式”规定的或者事先经过招标人书面认可的履约保证金格式向招</w:t>
      </w:r>
      <w:r>
        <w:rPr>
          <w:spacing w:val="17"/>
        </w:rPr>
        <w:t xml:space="preserve"> </w:t>
      </w:r>
      <w:r>
        <w:rPr>
          <w:spacing w:val="-5"/>
        </w:rPr>
        <w:t>标人提交履约保证金。除投标人须知前附表另有规定外， 履约保证金为中标合同金额的</w:t>
      </w:r>
      <w:r>
        <w:rPr>
          <w:spacing w:val="16"/>
        </w:rPr>
        <w:t xml:space="preserve"> </w:t>
      </w:r>
      <w:r>
        <w:rPr>
          <w:spacing w:val="-1"/>
        </w:rPr>
        <w:t>10%。联合体中标的，其履约保证金以联合体各方或者联合体中牵头</w:t>
      </w:r>
      <w:r>
        <w:rPr>
          <w:spacing w:val="-2"/>
        </w:rPr>
        <w:t>人的名义提交。</w:t>
      </w:r>
    </w:p>
    <w:p w14:paraId="74434675">
      <w:pPr>
        <w:pStyle w:val="2"/>
        <w:spacing w:before="186" w:line="312" w:lineRule="auto"/>
        <w:ind w:left="1" w:right="65" w:firstLine="485"/>
      </w:pPr>
      <w:r>
        <w:rPr>
          <w:spacing w:val="-4"/>
        </w:rPr>
        <w:t>7.6.2</w:t>
      </w:r>
      <w:r>
        <w:rPr>
          <w:spacing w:val="-16"/>
        </w:rPr>
        <w:t xml:space="preserve"> </w:t>
      </w:r>
      <w:r>
        <w:rPr>
          <w:spacing w:val="-4"/>
        </w:rPr>
        <w:t>中标人不能按本章第 7.6.1 项要求提交履约保证金的，视为放弃中标，其投</w:t>
      </w:r>
      <w:r>
        <w:t xml:space="preserve"> </w:t>
      </w:r>
      <w:r>
        <w:rPr>
          <w:spacing w:val="-2"/>
        </w:rPr>
        <w:t>标保证金不予退还，给招标人造成的损失超过投标保证金数额的，中标人还应当对超过</w:t>
      </w:r>
      <w:r>
        <w:rPr>
          <w:spacing w:val="16"/>
        </w:rPr>
        <w:t xml:space="preserve"> </w:t>
      </w:r>
      <w:r>
        <w:rPr>
          <w:spacing w:val="-6"/>
        </w:rPr>
        <w:t>部分予以赔偿。</w:t>
      </w:r>
    </w:p>
    <w:p w14:paraId="59B43193">
      <w:pPr>
        <w:pStyle w:val="2"/>
        <w:spacing w:before="185" w:line="222" w:lineRule="auto"/>
        <w:ind w:left="487"/>
      </w:pPr>
      <w:r>
        <w:rPr>
          <w:b/>
          <w:bCs/>
          <w:spacing w:val="-6"/>
        </w:rPr>
        <w:t>7.7</w:t>
      </w:r>
      <w:r>
        <w:rPr>
          <w:spacing w:val="-45"/>
        </w:rPr>
        <w:t xml:space="preserve"> </w:t>
      </w:r>
      <w:r>
        <w:rPr>
          <w:b/>
          <w:bCs/>
          <w:spacing w:val="-6"/>
        </w:rPr>
        <w:t>签订合同</w:t>
      </w:r>
    </w:p>
    <w:p w14:paraId="1B3217A3">
      <w:pPr>
        <w:pStyle w:val="2"/>
        <w:spacing w:before="179" w:line="331" w:lineRule="auto"/>
        <w:ind w:left="1" w:right="62" w:firstLine="485"/>
      </w:pPr>
      <w:r>
        <w:rPr>
          <w:spacing w:val="-5"/>
        </w:rPr>
        <w:t>7.7.1</w:t>
      </w:r>
      <w:r>
        <w:rPr>
          <w:spacing w:val="-53"/>
        </w:rPr>
        <w:t xml:space="preserve"> </w:t>
      </w:r>
      <w:r>
        <w:rPr>
          <w:spacing w:val="-5"/>
        </w:rPr>
        <w:t>招标人和中标人应当在中标通知书发出之日起</w:t>
      </w:r>
      <w:r>
        <w:rPr>
          <w:spacing w:val="-46"/>
        </w:rPr>
        <w:t xml:space="preserve"> </w:t>
      </w:r>
      <w:r>
        <w:rPr>
          <w:spacing w:val="-5"/>
        </w:rPr>
        <w:t>30 日内，根</w:t>
      </w:r>
      <w:r>
        <w:rPr>
          <w:spacing w:val="-6"/>
        </w:rPr>
        <w:t>据招标文件和中标</w:t>
      </w:r>
      <w:r>
        <w:t xml:space="preserve"> </w:t>
      </w:r>
      <w:r>
        <w:rPr>
          <w:spacing w:val="-5"/>
        </w:rPr>
        <w:t>人的投标文件订立书面合同。中标人无正当理由拒签合同， 在签订合同时向招标人提出</w:t>
      </w:r>
      <w:r>
        <w:rPr>
          <w:spacing w:val="15"/>
        </w:rPr>
        <w:t xml:space="preserve"> </w:t>
      </w:r>
      <w:r>
        <w:rPr>
          <w:spacing w:val="-1"/>
        </w:rPr>
        <w:t>附加条件，或者不按照招标文件要求提交履约保</w:t>
      </w:r>
      <w:r>
        <w:rPr>
          <w:spacing w:val="-2"/>
        </w:rPr>
        <w:t>证金的，招标人取消其中标资格，其投</w:t>
      </w:r>
      <w:r>
        <w:t xml:space="preserve"> </w:t>
      </w:r>
      <w:r>
        <w:rPr>
          <w:spacing w:val="-2"/>
        </w:rPr>
        <w:t>标保证金不予退还；给招标人造成的损失超过投标保证金数额的，中标人还应当对超过</w:t>
      </w:r>
      <w:r>
        <w:rPr>
          <w:spacing w:val="16"/>
        </w:rPr>
        <w:t xml:space="preserve"> </w:t>
      </w:r>
      <w:r>
        <w:rPr>
          <w:spacing w:val="-6"/>
        </w:rPr>
        <w:t>部分予以赔偿。</w:t>
      </w:r>
    </w:p>
    <w:p w14:paraId="7186B2E3">
      <w:pPr>
        <w:pStyle w:val="2"/>
        <w:spacing w:before="178" w:line="314" w:lineRule="auto"/>
        <w:ind w:right="62" w:firstLine="487"/>
      </w:pPr>
      <w:r>
        <w:rPr>
          <w:spacing w:val="-1"/>
        </w:rPr>
        <w:t>7.7.2</w:t>
      </w:r>
      <w:r>
        <w:rPr>
          <w:spacing w:val="-27"/>
        </w:rPr>
        <w:t xml:space="preserve"> </w:t>
      </w:r>
      <w:r>
        <w:rPr>
          <w:spacing w:val="-1"/>
        </w:rPr>
        <w:t>发出中标通知书后，招标人无正当理由拒签合同，或者在签订合同时向中标</w:t>
      </w:r>
      <w:r>
        <w:t xml:space="preserve"> </w:t>
      </w:r>
      <w:r>
        <w:rPr>
          <w:spacing w:val="-1"/>
        </w:rPr>
        <w:t>人提出附加条件的，招标人向中标人退还投标保证金</w:t>
      </w:r>
      <w:r>
        <w:rPr>
          <w:spacing w:val="-2"/>
        </w:rPr>
        <w:t>；给中标人造成损失的，还应当赔</w:t>
      </w:r>
      <w:r>
        <w:t xml:space="preserve"> </w:t>
      </w:r>
      <w:r>
        <w:rPr>
          <w:spacing w:val="-9"/>
        </w:rPr>
        <w:t>偿损失。</w:t>
      </w:r>
    </w:p>
    <w:p w14:paraId="47AC06AF">
      <w:pPr>
        <w:pStyle w:val="2"/>
        <w:spacing w:before="179" w:line="220" w:lineRule="auto"/>
        <w:ind w:left="487"/>
      </w:pPr>
      <w:r>
        <w:rPr>
          <w:spacing w:val="-1"/>
        </w:rPr>
        <w:t>7.7.3</w:t>
      </w:r>
      <w:r>
        <w:rPr>
          <w:spacing w:val="-26"/>
        </w:rPr>
        <w:t xml:space="preserve"> </w:t>
      </w:r>
      <w:r>
        <w:rPr>
          <w:spacing w:val="-1"/>
        </w:rPr>
        <w:t>联合体中标的，联合体各方应当共同与招标人签订合同，就中标项目向招标</w:t>
      </w:r>
    </w:p>
    <w:p w14:paraId="26386505">
      <w:pPr>
        <w:spacing w:line="220" w:lineRule="auto"/>
        <w:sectPr>
          <w:footerReference r:id="rId35" w:type="default"/>
          <w:pgSz w:w="11905" w:h="16839"/>
          <w:pgMar w:top="1402" w:right="1348" w:bottom="1014" w:left="1424" w:header="0" w:footer="849" w:gutter="0"/>
          <w:cols w:space="720" w:num="1"/>
        </w:sectPr>
      </w:pPr>
    </w:p>
    <w:p w14:paraId="4C687126">
      <w:pPr>
        <w:pStyle w:val="2"/>
        <w:spacing w:before="47" w:line="220" w:lineRule="auto"/>
        <w:ind w:left="3"/>
      </w:pPr>
      <w:r>
        <w:rPr>
          <w:spacing w:val="-4"/>
        </w:rPr>
        <w:t>人承担连带责任。</w:t>
      </w:r>
    </w:p>
    <w:p w14:paraId="4B45973D">
      <w:pPr>
        <w:pStyle w:val="2"/>
        <w:spacing w:before="179" w:line="220" w:lineRule="auto"/>
        <w:ind w:left="483"/>
        <w:outlineLvl w:val="1"/>
      </w:pPr>
      <w:r>
        <w:rPr>
          <w:b/>
          <w:bCs/>
          <w:spacing w:val="-3"/>
        </w:rPr>
        <w:t>8.纪律和监督</w:t>
      </w:r>
    </w:p>
    <w:p w14:paraId="6A80982E">
      <w:pPr>
        <w:pStyle w:val="2"/>
        <w:spacing w:before="185" w:line="220" w:lineRule="auto"/>
        <w:ind w:left="483"/>
      </w:pPr>
      <w:r>
        <w:rPr>
          <w:b/>
          <w:bCs/>
          <w:spacing w:val="-3"/>
        </w:rPr>
        <w:t>8.1</w:t>
      </w:r>
      <w:r>
        <w:rPr>
          <w:spacing w:val="-3"/>
        </w:rPr>
        <w:t xml:space="preserve"> </w:t>
      </w:r>
      <w:r>
        <w:rPr>
          <w:b/>
          <w:bCs/>
          <w:spacing w:val="-3"/>
        </w:rPr>
        <w:t>对招标人的纪律要求</w:t>
      </w:r>
    </w:p>
    <w:p w14:paraId="2598995D">
      <w:pPr>
        <w:pStyle w:val="2"/>
        <w:spacing w:before="181" w:line="344" w:lineRule="auto"/>
        <w:ind w:left="3" w:right="67" w:firstLine="479"/>
      </w:pPr>
      <w:r>
        <w:rPr>
          <w:spacing w:val="-2"/>
        </w:rPr>
        <w:t>招标人不得泄露招标投标活动中应当保密的情况和资料，不得与投标人串通损害国</w:t>
      </w:r>
      <w:r>
        <w:rPr>
          <w:spacing w:val="12"/>
        </w:rPr>
        <w:t xml:space="preserve"> </w:t>
      </w:r>
      <w:r>
        <w:rPr>
          <w:spacing w:val="-3"/>
        </w:rPr>
        <w:t>家利益、社会公共利益或者他人合法权益。</w:t>
      </w:r>
    </w:p>
    <w:p w14:paraId="3CCFA80E">
      <w:pPr>
        <w:pStyle w:val="2"/>
        <w:spacing w:before="39" w:line="220" w:lineRule="auto"/>
        <w:ind w:left="483"/>
      </w:pPr>
      <w:r>
        <w:rPr>
          <w:b/>
          <w:bCs/>
          <w:spacing w:val="-3"/>
        </w:rPr>
        <w:t>8.2</w:t>
      </w:r>
      <w:r>
        <w:rPr>
          <w:spacing w:val="-3"/>
        </w:rPr>
        <w:t xml:space="preserve"> </w:t>
      </w:r>
      <w:r>
        <w:rPr>
          <w:b/>
          <w:bCs/>
          <w:spacing w:val="-3"/>
        </w:rPr>
        <w:t>对投标人的纪律要求</w:t>
      </w:r>
    </w:p>
    <w:p w14:paraId="3D39CD3A">
      <w:pPr>
        <w:pStyle w:val="2"/>
        <w:spacing w:before="180" w:line="349" w:lineRule="auto"/>
        <w:ind w:left="11" w:right="67" w:firstLine="474"/>
        <w:jc w:val="both"/>
      </w:pPr>
      <w:r>
        <w:rPr>
          <w:spacing w:val="-2"/>
        </w:rPr>
        <w:t>投标人不得相互串通投标或者与招标人串通投标，不得向招标人或者评标委员会成</w:t>
      </w:r>
      <w:r>
        <w:rPr>
          <w:spacing w:val="10"/>
        </w:rPr>
        <w:t xml:space="preserve"> </w:t>
      </w:r>
      <w:r>
        <w:rPr>
          <w:spacing w:val="-2"/>
        </w:rPr>
        <w:t>员行贿谋取中标，不得以他人名义投标或者以其他方式弄虚作假骗取中标；投标人不得</w:t>
      </w:r>
      <w:r>
        <w:rPr>
          <w:spacing w:val="8"/>
        </w:rPr>
        <w:t xml:space="preserve"> </w:t>
      </w:r>
      <w:r>
        <w:rPr>
          <w:spacing w:val="-4"/>
        </w:rPr>
        <w:t>以任何方式干扰、影响评标工作。</w:t>
      </w:r>
    </w:p>
    <w:p w14:paraId="19770720">
      <w:pPr>
        <w:pStyle w:val="2"/>
        <w:spacing w:before="41" w:line="219" w:lineRule="auto"/>
        <w:ind w:left="483"/>
      </w:pPr>
      <w:r>
        <w:rPr>
          <w:b/>
          <w:bCs/>
          <w:spacing w:val="-3"/>
        </w:rPr>
        <w:t>8.3</w:t>
      </w:r>
      <w:r>
        <w:rPr>
          <w:spacing w:val="-3"/>
        </w:rPr>
        <w:t xml:space="preserve"> </w:t>
      </w:r>
      <w:r>
        <w:rPr>
          <w:b/>
          <w:bCs/>
          <w:spacing w:val="-3"/>
        </w:rPr>
        <w:t>对评标委员会成员的纪律要求</w:t>
      </w:r>
    </w:p>
    <w:p w14:paraId="7A33A569">
      <w:pPr>
        <w:pStyle w:val="2"/>
        <w:spacing w:before="179" w:line="353" w:lineRule="auto"/>
        <w:ind w:right="62" w:firstLine="480"/>
        <w:jc w:val="both"/>
      </w:pPr>
      <w:r>
        <w:rPr>
          <w:spacing w:val="-2"/>
        </w:rPr>
        <w:t>评标委员会成员不得收受他人的财物或者其他好处，不得向他人透露对投标文件的</w:t>
      </w:r>
      <w:r>
        <w:rPr>
          <w:spacing w:val="14"/>
        </w:rPr>
        <w:t xml:space="preserve"> </w:t>
      </w:r>
      <w:r>
        <w:rPr>
          <w:spacing w:val="-6"/>
        </w:rPr>
        <w:t>评审和比较、中标候选人的推荐情况以及评标有关的其他情况。在评标活动中，</w:t>
      </w:r>
      <w:r>
        <w:rPr>
          <w:spacing w:val="56"/>
        </w:rPr>
        <w:t xml:space="preserve"> </w:t>
      </w:r>
      <w:r>
        <w:rPr>
          <w:spacing w:val="-6"/>
        </w:rPr>
        <w:t>评标委</w:t>
      </w:r>
      <w:r>
        <w:t xml:space="preserve"> </w:t>
      </w:r>
      <w:r>
        <w:rPr>
          <w:spacing w:val="-6"/>
        </w:rPr>
        <w:t>员会成员应当客观、公正地履行职责，</w:t>
      </w:r>
      <w:r>
        <w:rPr>
          <w:spacing w:val="55"/>
        </w:rPr>
        <w:t xml:space="preserve"> </w:t>
      </w:r>
      <w:r>
        <w:rPr>
          <w:spacing w:val="-6"/>
        </w:rPr>
        <w:t>遵守职业道德，不得擅离职守，影响评标程序正</w:t>
      </w:r>
      <w:r>
        <w:t xml:space="preserve"> </w:t>
      </w:r>
      <w:r>
        <w:rPr>
          <w:spacing w:val="-1"/>
        </w:rPr>
        <w:t>常进行，不得使用第三章“评标办法”没有规定的评审因</w:t>
      </w:r>
      <w:r>
        <w:rPr>
          <w:spacing w:val="-2"/>
        </w:rPr>
        <w:t>素和标准进行评标。</w:t>
      </w:r>
    </w:p>
    <w:p w14:paraId="278DDB0A">
      <w:pPr>
        <w:pStyle w:val="2"/>
        <w:spacing w:before="34" w:line="220" w:lineRule="auto"/>
        <w:ind w:left="483"/>
      </w:pPr>
      <w:r>
        <w:rPr>
          <w:b/>
          <w:bCs/>
          <w:spacing w:val="-2"/>
        </w:rPr>
        <w:t>8.4</w:t>
      </w:r>
      <w:r>
        <w:rPr>
          <w:spacing w:val="-2"/>
        </w:rPr>
        <w:t xml:space="preserve"> </w:t>
      </w:r>
      <w:r>
        <w:rPr>
          <w:b/>
          <w:bCs/>
          <w:spacing w:val="-2"/>
        </w:rPr>
        <w:t>对与评标活动有关的工作人员的纪律</w:t>
      </w:r>
      <w:r>
        <w:rPr>
          <w:b/>
          <w:bCs/>
          <w:spacing w:val="-3"/>
        </w:rPr>
        <w:t>要求</w:t>
      </w:r>
    </w:p>
    <w:p w14:paraId="1AFD1699">
      <w:pPr>
        <w:pStyle w:val="2"/>
        <w:spacing w:before="181" w:line="351" w:lineRule="auto"/>
        <w:ind w:left="4" w:right="67" w:firstLine="482"/>
        <w:jc w:val="both"/>
      </w:pPr>
      <w:r>
        <w:rPr>
          <w:spacing w:val="-2"/>
        </w:rPr>
        <w:t>与评标活动有关的工作人员不得收受他人的财物或者其他好处，不得向他人透露对</w:t>
      </w:r>
      <w:r>
        <w:rPr>
          <w:spacing w:val="8"/>
        </w:rPr>
        <w:t xml:space="preserve"> </w:t>
      </w:r>
      <w:r>
        <w:rPr>
          <w:spacing w:val="-2"/>
        </w:rPr>
        <w:t>投标文件的评审和比较、中标候选人的推荐情况以及评标有关的其他情况。在评标活动</w:t>
      </w:r>
      <w:r>
        <w:rPr>
          <w:spacing w:val="14"/>
        </w:rPr>
        <w:t xml:space="preserve"> </w:t>
      </w:r>
      <w:r>
        <w:rPr>
          <w:spacing w:val="-2"/>
        </w:rPr>
        <w:t>中，与评标活动有关的工作人员不得擅离职守，影响评标程序正常进行。</w:t>
      </w:r>
    </w:p>
    <w:p w14:paraId="79549988">
      <w:pPr>
        <w:pStyle w:val="2"/>
        <w:spacing w:before="32" w:line="220" w:lineRule="auto"/>
        <w:ind w:left="483"/>
      </w:pPr>
      <w:r>
        <w:rPr>
          <w:b/>
          <w:bCs/>
          <w:spacing w:val="-6"/>
        </w:rPr>
        <w:t>8.5</w:t>
      </w:r>
      <w:r>
        <w:rPr>
          <w:spacing w:val="-46"/>
        </w:rPr>
        <w:t xml:space="preserve"> </w:t>
      </w:r>
      <w:r>
        <w:rPr>
          <w:b/>
          <w:bCs/>
          <w:spacing w:val="-6"/>
        </w:rPr>
        <w:t>投诉</w:t>
      </w:r>
    </w:p>
    <w:p w14:paraId="05D74C0B">
      <w:pPr>
        <w:pStyle w:val="2"/>
        <w:spacing w:before="180" w:line="313" w:lineRule="auto"/>
        <w:ind w:firstLine="483"/>
      </w:pPr>
      <w:r>
        <w:rPr>
          <w:spacing w:val="-5"/>
        </w:rPr>
        <w:t>8.5.1</w:t>
      </w:r>
      <w:r>
        <w:rPr>
          <w:spacing w:val="-37"/>
        </w:rPr>
        <w:t xml:space="preserve"> </w:t>
      </w:r>
      <w:r>
        <w:rPr>
          <w:spacing w:val="-5"/>
        </w:rPr>
        <w:t>投标人或者其他利害关系人认为招标投标活动不符合法律、行政法规规定的，</w:t>
      </w:r>
      <w:r>
        <w:t xml:space="preserve"> </w:t>
      </w:r>
      <w:r>
        <w:rPr>
          <w:spacing w:val="-1"/>
        </w:rPr>
        <w:t>可以自知道或者应当知道之日起 10 日内向有关行政</w:t>
      </w:r>
      <w:r>
        <w:rPr>
          <w:spacing w:val="-2"/>
        </w:rPr>
        <w:t>监督部门投诉。投诉应当有明确的</w:t>
      </w:r>
      <w:r>
        <w:t xml:space="preserve"> </w:t>
      </w:r>
      <w:r>
        <w:rPr>
          <w:spacing w:val="-4"/>
        </w:rPr>
        <w:t>请求和必要的证明材料。</w:t>
      </w:r>
    </w:p>
    <w:p w14:paraId="4B50A295">
      <w:pPr>
        <w:pStyle w:val="2"/>
        <w:spacing w:before="182" w:line="313" w:lineRule="auto"/>
        <w:ind w:left="3" w:right="66" w:firstLine="479"/>
      </w:pPr>
      <w:r>
        <w:rPr>
          <w:spacing w:val="-1"/>
        </w:rPr>
        <w:t>8.5.2</w:t>
      </w:r>
      <w:r>
        <w:rPr>
          <w:spacing w:val="-22"/>
        </w:rPr>
        <w:t xml:space="preserve"> </w:t>
      </w:r>
      <w:r>
        <w:rPr>
          <w:spacing w:val="-1"/>
        </w:rPr>
        <w:t>投标人或者其他利害关系人对招标文件、开标和评标结果提出投诉的，应当</w:t>
      </w:r>
      <w:r>
        <w:t xml:space="preserve"> </w:t>
      </w:r>
      <w:r>
        <w:rPr>
          <w:spacing w:val="-3"/>
        </w:rPr>
        <w:t>按照投标人须知第</w:t>
      </w:r>
      <w:r>
        <w:rPr>
          <w:spacing w:val="-50"/>
        </w:rPr>
        <w:t xml:space="preserve"> </w:t>
      </w:r>
      <w:r>
        <w:rPr>
          <w:spacing w:val="-3"/>
        </w:rPr>
        <w:t>2.4</w:t>
      </w:r>
      <w:r>
        <w:rPr>
          <w:spacing w:val="-52"/>
        </w:rPr>
        <w:t xml:space="preserve"> </w:t>
      </w:r>
      <w:r>
        <w:rPr>
          <w:spacing w:val="-3"/>
        </w:rPr>
        <w:t>款、第</w:t>
      </w:r>
      <w:r>
        <w:rPr>
          <w:spacing w:val="-48"/>
        </w:rPr>
        <w:t xml:space="preserve"> </w:t>
      </w:r>
      <w:r>
        <w:rPr>
          <w:spacing w:val="-3"/>
        </w:rPr>
        <w:t>5.3</w:t>
      </w:r>
      <w:r>
        <w:rPr>
          <w:spacing w:val="-52"/>
        </w:rPr>
        <w:t xml:space="preserve"> </w:t>
      </w:r>
      <w:r>
        <w:rPr>
          <w:spacing w:val="-3"/>
        </w:rPr>
        <w:t>款和第</w:t>
      </w:r>
      <w:r>
        <w:rPr>
          <w:spacing w:val="-47"/>
        </w:rPr>
        <w:t xml:space="preserve"> </w:t>
      </w:r>
      <w:r>
        <w:rPr>
          <w:spacing w:val="-3"/>
        </w:rPr>
        <w:t>7.2</w:t>
      </w:r>
      <w:r>
        <w:rPr>
          <w:spacing w:val="-47"/>
        </w:rPr>
        <w:t xml:space="preserve"> </w:t>
      </w:r>
      <w:r>
        <w:rPr>
          <w:spacing w:val="-3"/>
        </w:rPr>
        <w:t>款的规定先向招标人提出异议。异议答复</w:t>
      </w:r>
      <w:r>
        <w:t xml:space="preserve"> </w:t>
      </w:r>
      <w:r>
        <w:rPr>
          <w:spacing w:val="-4"/>
        </w:rPr>
        <w:t>期间不计算在第</w:t>
      </w:r>
      <w:r>
        <w:rPr>
          <w:spacing w:val="-36"/>
        </w:rPr>
        <w:t xml:space="preserve"> </w:t>
      </w:r>
      <w:r>
        <w:rPr>
          <w:spacing w:val="-4"/>
        </w:rPr>
        <w:t>8.5.1</w:t>
      </w:r>
      <w:r>
        <w:rPr>
          <w:spacing w:val="-49"/>
        </w:rPr>
        <w:t xml:space="preserve"> </w:t>
      </w:r>
      <w:r>
        <w:rPr>
          <w:spacing w:val="-4"/>
        </w:rPr>
        <w:t>项规定的期限内。</w:t>
      </w:r>
    </w:p>
    <w:p w14:paraId="743A1860">
      <w:pPr>
        <w:pStyle w:val="2"/>
        <w:spacing w:before="180" w:line="219" w:lineRule="auto"/>
        <w:ind w:left="483"/>
        <w:outlineLvl w:val="1"/>
      </w:pPr>
      <w:r>
        <w:rPr>
          <w:b/>
          <w:bCs/>
          <w:spacing w:val="-3"/>
        </w:rPr>
        <w:t>9.是否采用电子招标投标</w:t>
      </w:r>
    </w:p>
    <w:p w14:paraId="3CD9E0BA">
      <w:pPr>
        <w:pStyle w:val="2"/>
        <w:spacing w:before="181" w:line="219" w:lineRule="auto"/>
        <w:ind w:left="483"/>
      </w:pPr>
      <w:r>
        <w:rPr>
          <w:spacing w:val="-2"/>
        </w:rPr>
        <w:t>本招标项目是否采用电子招标投标方式，见投标人须知前附表。</w:t>
      </w:r>
    </w:p>
    <w:p w14:paraId="207696C8">
      <w:pPr>
        <w:pStyle w:val="2"/>
        <w:spacing w:before="181" w:line="220" w:lineRule="auto"/>
        <w:ind w:left="500"/>
        <w:outlineLvl w:val="1"/>
      </w:pPr>
      <w:r>
        <w:rPr>
          <w:b/>
          <w:bCs/>
          <w:spacing w:val="-4"/>
        </w:rPr>
        <w:t>10.需要补充的其他内容</w:t>
      </w:r>
    </w:p>
    <w:p w14:paraId="45C99AAB">
      <w:pPr>
        <w:pStyle w:val="2"/>
        <w:spacing w:before="185" w:line="219" w:lineRule="auto"/>
        <w:ind w:left="495"/>
      </w:pPr>
      <w:r>
        <w:rPr>
          <w:spacing w:val="-3"/>
        </w:rPr>
        <w:t>需要补充的其他内容：见投标人须知前附表。</w:t>
      </w:r>
    </w:p>
    <w:p w14:paraId="5C0678CF">
      <w:pPr>
        <w:spacing w:line="219" w:lineRule="auto"/>
        <w:sectPr>
          <w:footerReference r:id="rId36" w:type="default"/>
          <w:pgSz w:w="11905" w:h="16839"/>
          <w:pgMar w:top="1402" w:right="1347" w:bottom="1014" w:left="1423" w:header="0" w:footer="849" w:gutter="0"/>
          <w:cols w:space="720" w:num="1"/>
        </w:sectPr>
      </w:pPr>
    </w:p>
    <w:p w14:paraId="2E631EE6">
      <w:pPr>
        <w:spacing w:line="294" w:lineRule="auto"/>
        <w:rPr>
          <w:rFonts w:ascii="Arial"/>
          <w:sz w:val="21"/>
        </w:rPr>
      </w:pPr>
    </w:p>
    <w:p w14:paraId="64277513">
      <w:pPr>
        <w:spacing w:line="295" w:lineRule="auto"/>
        <w:rPr>
          <w:rFonts w:ascii="Arial"/>
          <w:sz w:val="21"/>
        </w:rPr>
      </w:pPr>
    </w:p>
    <w:p w14:paraId="72FAB693">
      <w:pPr>
        <w:pStyle w:val="2"/>
        <w:spacing w:before="78" w:line="219" w:lineRule="auto"/>
        <w:ind w:left="100"/>
        <w:outlineLvl w:val="2"/>
      </w:pPr>
      <w:r>
        <w:rPr>
          <w:b/>
          <w:bCs/>
          <w:spacing w:val="-5"/>
        </w:rPr>
        <w:t>附件一：开标记录表</w:t>
      </w:r>
    </w:p>
    <w:p w14:paraId="46D5D293">
      <w:pPr>
        <w:spacing w:line="275" w:lineRule="auto"/>
        <w:rPr>
          <w:rFonts w:ascii="Arial"/>
          <w:sz w:val="21"/>
        </w:rPr>
      </w:pPr>
    </w:p>
    <w:p w14:paraId="697CA3F8">
      <w:pPr>
        <w:spacing w:line="276" w:lineRule="auto"/>
        <w:rPr>
          <w:rFonts w:ascii="Arial"/>
          <w:sz w:val="21"/>
        </w:rPr>
      </w:pPr>
    </w:p>
    <w:p w14:paraId="23089BD9">
      <w:pPr>
        <w:spacing w:line="276" w:lineRule="auto"/>
        <w:rPr>
          <w:rFonts w:ascii="Arial"/>
          <w:sz w:val="21"/>
        </w:rPr>
      </w:pPr>
    </w:p>
    <w:p w14:paraId="346242F7">
      <w:pPr>
        <w:pStyle w:val="2"/>
        <w:tabs>
          <w:tab w:val="left" w:pos="2558"/>
        </w:tabs>
        <w:spacing w:before="78" w:line="220" w:lineRule="auto"/>
        <w:ind w:left="1714"/>
      </w:pPr>
      <w:r>
        <w:rPr>
          <w:u w:val="single" w:color="auto"/>
        </w:rPr>
        <w:tab/>
      </w:r>
      <w:r>
        <w:rPr>
          <w:b/>
          <w:bCs/>
          <w:spacing w:val="-3"/>
        </w:rPr>
        <w:t>（项目名称）勘察设计</w:t>
      </w:r>
      <w:r>
        <w:rPr>
          <w:spacing w:val="-107"/>
        </w:rPr>
        <w:t xml:space="preserve"> </w:t>
      </w:r>
      <w:r>
        <w:rPr>
          <w:spacing w:val="1"/>
          <w:u w:val="single" w:color="auto"/>
        </w:rPr>
        <w:t xml:space="preserve">       </w:t>
      </w:r>
      <w:r>
        <w:rPr>
          <w:spacing w:val="-107"/>
        </w:rPr>
        <w:t xml:space="preserve"> </w:t>
      </w:r>
      <w:r>
        <w:rPr>
          <w:b/>
          <w:bCs/>
          <w:spacing w:val="-3"/>
        </w:rPr>
        <w:t>标段开标记录表</w:t>
      </w:r>
    </w:p>
    <w:p w14:paraId="6BA8018A">
      <w:pPr>
        <w:spacing w:line="243" w:lineRule="auto"/>
        <w:rPr>
          <w:rFonts w:ascii="Arial"/>
          <w:sz w:val="21"/>
        </w:rPr>
      </w:pPr>
    </w:p>
    <w:p w14:paraId="67F38131">
      <w:pPr>
        <w:spacing w:line="244" w:lineRule="auto"/>
        <w:rPr>
          <w:rFonts w:ascii="Arial"/>
          <w:sz w:val="21"/>
        </w:rPr>
      </w:pPr>
    </w:p>
    <w:p w14:paraId="5B2FC751">
      <w:pPr>
        <w:pStyle w:val="2"/>
        <w:spacing w:before="78" w:line="220" w:lineRule="auto"/>
        <w:ind w:left="3736"/>
      </w:pPr>
      <w:r>
        <w:rPr>
          <w:b/>
          <w:bCs/>
          <w:spacing w:val="-13"/>
        </w:rPr>
        <w:t>开标时间：</w:t>
      </w:r>
      <w:r>
        <w:rPr>
          <w:spacing w:val="1"/>
          <w:u w:val="single" w:color="auto"/>
        </w:rPr>
        <w:t xml:space="preserve">     </w:t>
      </w:r>
      <w:r>
        <w:rPr>
          <w:spacing w:val="-108"/>
        </w:rPr>
        <w:t xml:space="preserve"> </w:t>
      </w:r>
      <w:r>
        <w:rPr>
          <w:b/>
          <w:bCs/>
          <w:spacing w:val="-13"/>
        </w:rPr>
        <w:t>年</w:t>
      </w:r>
      <w:r>
        <w:rPr>
          <w:spacing w:val="-120"/>
        </w:rPr>
        <w:t xml:space="preserve"> </w:t>
      </w:r>
      <w:r>
        <w:rPr>
          <w:u w:val="single" w:color="auto"/>
        </w:rPr>
        <w:t xml:space="preserve">     </w:t>
      </w:r>
      <w:r>
        <w:rPr>
          <w:spacing w:val="-105"/>
        </w:rPr>
        <w:t xml:space="preserve"> </w:t>
      </w:r>
      <w:r>
        <w:rPr>
          <w:b/>
          <w:bCs/>
          <w:spacing w:val="-13"/>
        </w:rPr>
        <w:t>月</w:t>
      </w:r>
      <w:r>
        <w:rPr>
          <w:spacing w:val="1"/>
          <w:u w:val="single" w:color="auto"/>
        </w:rPr>
        <w:t xml:space="preserve">     </w:t>
      </w:r>
      <w:r>
        <w:rPr>
          <w:spacing w:val="-69"/>
        </w:rPr>
        <w:t xml:space="preserve"> </w:t>
      </w:r>
      <w:r>
        <w:rPr>
          <w:b/>
          <w:bCs/>
          <w:spacing w:val="-13"/>
        </w:rPr>
        <w:t>日</w:t>
      </w:r>
      <w:r>
        <w:rPr>
          <w:spacing w:val="1"/>
          <w:u w:val="single" w:color="auto"/>
        </w:rPr>
        <w:t xml:space="preserve">     </w:t>
      </w:r>
      <w:r>
        <w:rPr>
          <w:spacing w:val="-99"/>
        </w:rPr>
        <w:t xml:space="preserve"> </w:t>
      </w:r>
      <w:r>
        <w:rPr>
          <w:b/>
          <w:bCs/>
          <w:spacing w:val="-13"/>
        </w:rPr>
        <w:t>时</w:t>
      </w:r>
      <w:r>
        <w:rPr>
          <w:spacing w:val="-120"/>
        </w:rPr>
        <w:t xml:space="preserve"> </w:t>
      </w:r>
      <w:r>
        <w:rPr>
          <w:spacing w:val="30"/>
          <w:u w:val="single" w:color="auto"/>
        </w:rPr>
        <w:t xml:space="preserve">    </w:t>
      </w:r>
      <w:r>
        <w:rPr>
          <w:spacing w:val="-108"/>
        </w:rPr>
        <w:t xml:space="preserve"> </w:t>
      </w:r>
      <w:r>
        <w:rPr>
          <w:b/>
          <w:bCs/>
          <w:spacing w:val="-13"/>
        </w:rPr>
        <w:t>分</w:t>
      </w:r>
    </w:p>
    <w:p w14:paraId="0B9957AD">
      <w:pPr>
        <w:spacing w:line="146" w:lineRule="exact"/>
      </w:pPr>
    </w:p>
    <w:tbl>
      <w:tblPr>
        <w:tblStyle w:val="5"/>
        <w:tblW w:w="92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8"/>
        <w:gridCol w:w="945"/>
        <w:gridCol w:w="749"/>
        <w:gridCol w:w="989"/>
        <w:gridCol w:w="1276"/>
        <w:gridCol w:w="1133"/>
        <w:gridCol w:w="1137"/>
        <w:gridCol w:w="988"/>
        <w:gridCol w:w="1344"/>
      </w:tblGrid>
      <w:tr w14:paraId="756BD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9" w:hRule="atLeast"/>
        </w:trPr>
        <w:tc>
          <w:tcPr>
            <w:tcW w:w="648" w:type="dxa"/>
            <w:vAlign w:val="top"/>
          </w:tcPr>
          <w:p w14:paraId="10465304">
            <w:pPr>
              <w:pStyle w:val="6"/>
              <w:spacing w:before="240" w:line="222" w:lineRule="auto"/>
              <w:ind w:left="117"/>
              <w:rPr>
                <w:sz w:val="21"/>
                <w:szCs w:val="21"/>
              </w:rPr>
            </w:pPr>
            <w:r>
              <w:rPr>
                <w:spacing w:val="-2"/>
                <w:sz w:val="21"/>
                <w:szCs w:val="21"/>
              </w:rPr>
              <w:t>序号</w:t>
            </w:r>
          </w:p>
        </w:tc>
        <w:tc>
          <w:tcPr>
            <w:tcW w:w="945" w:type="dxa"/>
            <w:vAlign w:val="top"/>
          </w:tcPr>
          <w:p w14:paraId="350EDF10">
            <w:pPr>
              <w:pStyle w:val="6"/>
              <w:spacing w:before="241" w:line="221" w:lineRule="auto"/>
              <w:ind w:left="164"/>
              <w:rPr>
                <w:sz w:val="21"/>
                <w:szCs w:val="21"/>
              </w:rPr>
            </w:pPr>
            <w:r>
              <w:rPr>
                <w:spacing w:val="-2"/>
                <w:sz w:val="21"/>
                <w:szCs w:val="21"/>
              </w:rPr>
              <w:t>投标人</w:t>
            </w:r>
          </w:p>
        </w:tc>
        <w:tc>
          <w:tcPr>
            <w:tcW w:w="749" w:type="dxa"/>
            <w:vAlign w:val="top"/>
          </w:tcPr>
          <w:p w14:paraId="74CA52E7">
            <w:pPr>
              <w:pStyle w:val="6"/>
              <w:spacing w:before="34" w:line="345" w:lineRule="auto"/>
              <w:ind w:left="168" w:right="162"/>
              <w:rPr>
                <w:sz w:val="21"/>
                <w:szCs w:val="21"/>
              </w:rPr>
            </w:pPr>
            <w:r>
              <w:rPr>
                <w:spacing w:val="-4"/>
                <w:sz w:val="21"/>
                <w:szCs w:val="21"/>
              </w:rPr>
              <w:t>密封</w:t>
            </w:r>
            <w:r>
              <w:rPr>
                <w:sz w:val="21"/>
                <w:szCs w:val="21"/>
              </w:rPr>
              <w:t xml:space="preserve"> </w:t>
            </w:r>
            <w:r>
              <w:rPr>
                <w:spacing w:val="-4"/>
                <w:sz w:val="21"/>
                <w:szCs w:val="21"/>
              </w:rPr>
              <w:t>情况</w:t>
            </w:r>
          </w:p>
        </w:tc>
        <w:tc>
          <w:tcPr>
            <w:tcW w:w="989" w:type="dxa"/>
            <w:vAlign w:val="top"/>
          </w:tcPr>
          <w:p w14:paraId="0B8417C5">
            <w:pPr>
              <w:pStyle w:val="6"/>
              <w:spacing w:before="34" w:line="345" w:lineRule="auto"/>
              <w:ind w:left="183" w:right="176" w:firstLine="107"/>
              <w:rPr>
                <w:sz w:val="21"/>
                <w:szCs w:val="21"/>
              </w:rPr>
            </w:pPr>
            <w:r>
              <w:rPr>
                <w:spacing w:val="-5"/>
                <w:sz w:val="21"/>
                <w:szCs w:val="21"/>
              </w:rPr>
              <w:t>投标</w:t>
            </w:r>
            <w:r>
              <w:rPr>
                <w:sz w:val="21"/>
                <w:szCs w:val="21"/>
              </w:rPr>
              <w:t xml:space="preserve">  </w:t>
            </w:r>
            <w:r>
              <w:rPr>
                <w:spacing w:val="-2"/>
                <w:sz w:val="21"/>
                <w:szCs w:val="21"/>
              </w:rPr>
              <w:t>保证金</w:t>
            </w:r>
          </w:p>
        </w:tc>
        <w:tc>
          <w:tcPr>
            <w:tcW w:w="1276" w:type="dxa"/>
            <w:vAlign w:val="top"/>
          </w:tcPr>
          <w:p w14:paraId="363F511A">
            <w:pPr>
              <w:pStyle w:val="6"/>
              <w:spacing w:before="33" w:line="221" w:lineRule="auto"/>
              <w:ind w:left="436"/>
              <w:rPr>
                <w:sz w:val="21"/>
                <w:szCs w:val="21"/>
              </w:rPr>
            </w:pPr>
            <w:r>
              <w:rPr>
                <w:spacing w:val="-2"/>
                <w:sz w:val="21"/>
                <w:szCs w:val="21"/>
              </w:rPr>
              <w:t>勘察</w:t>
            </w:r>
          </w:p>
          <w:p w14:paraId="1F4CF8BC">
            <w:pPr>
              <w:pStyle w:val="6"/>
              <w:spacing w:before="162" w:line="219" w:lineRule="auto"/>
              <w:ind w:left="228"/>
              <w:rPr>
                <w:sz w:val="21"/>
                <w:szCs w:val="21"/>
              </w:rPr>
            </w:pPr>
            <w:r>
              <w:rPr>
                <w:spacing w:val="-2"/>
                <w:sz w:val="21"/>
                <w:szCs w:val="21"/>
              </w:rPr>
              <w:t>投标报价</w:t>
            </w:r>
          </w:p>
        </w:tc>
        <w:tc>
          <w:tcPr>
            <w:tcW w:w="1133" w:type="dxa"/>
            <w:vAlign w:val="top"/>
          </w:tcPr>
          <w:p w14:paraId="0EB1647F">
            <w:pPr>
              <w:pStyle w:val="6"/>
              <w:spacing w:before="34" w:line="222" w:lineRule="auto"/>
              <w:ind w:left="369"/>
              <w:rPr>
                <w:sz w:val="21"/>
                <w:szCs w:val="21"/>
              </w:rPr>
            </w:pPr>
            <w:r>
              <w:rPr>
                <w:spacing w:val="-3"/>
                <w:sz w:val="21"/>
                <w:szCs w:val="21"/>
              </w:rPr>
              <w:t>设计</w:t>
            </w:r>
          </w:p>
          <w:p w14:paraId="4169896C">
            <w:pPr>
              <w:pStyle w:val="6"/>
              <w:spacing w:before="160" w:line="219" w:lineRule="auto"/>
              <w:ind w:left="157"/>
              <w:rPr>
                <w:sz w:val="21"/>
                <w:szCs w:val="21"/>
              </w:rPr>
            </w:pPr>
            <w:r>
              <w:rPr>
                <w:spacing w:val="-2"/>
                <w:sz w:val="21"/>
                <w:szCs w:val="21"/>
              </w:rPr>
              <w:t>投标报价</w:t>
            </w:r>
          </w:p>
        </w:tc>
        <w:tc>
          <w:tcPr>
            <w:tcW w:w="1137" w:type="dxa"/>
            <w:vAlign w:val="top"/>
          </w:tcPr>
          <w:p w14:paraId="329493D6">
            <w:pPr>
              <w:pStyle w:val="6"/>
              <w:spacing w:before="34" w:line="345" w:lineRule="auto"/>
              <w:ind w:left="154" w:right="140"/>
              <w:rPr>
                <w:sz w:val="21"/>
                <w:szCs w:val="21"/>
              </w:rPr>
            </w:pPr>
            <w:r>
              <w:rPr>
                <w:spacing w:val="-1"/>
                <w:sz w:val="21"/>
                <w:szCs w:val="21"/>
              </w:rPr>
              <w:t>勘察设计</w:t>
            </w:r>
            <w:r>
              <w:rPr>
                <w:sz w:val="21"/>
                <w:szCs w:val="21"/>
              </w:rPr>
              <w:t xml:space="preserve"> </w:t>
            </w:r>
            <w:r>
              <w:rPr>
                <w:spacing w:val="-1"/>
                <w:sz w:val="21"/>
                <w:szCs w:val="21"/>
              </w:rPr>
              <w:t>服务期限</w:t>
            </w:r>
          </w:p>
        </w:tc>
        <w:tc>
          <w:tcPr>
            <w:tcW w:w="988" w:type="dxa"/>
            <w:vAlign w:val="top"/>
          </w:tcPr>
          <w:p w14:paraId="624DF662">
            <w:pPr>
              <w:pStyle w:val="6"/>
              <w:spacing w:before="34" w:line="345" w:lineRule="auto"/>
              <w:ind w:left="193" w:right="172" w:firstLine="100"/>
              <w:rPr>
                <w:sz w:val="21"/>
                <w:szCs w:val="21"/>
              </w:rPr>
            </w:pPr>
            <w:r>
              <w:rPr>
                <w:spacing w:val="-5"/>
                <w:sz w:val="21"/>
                <w:szCs w:val="21"/>
              </w:rPr>
              <w:t>项目</w:t>
            </w:r>
            <w:r>
              <w:rPr>
                <w:sz w:val="21"/>
                <w:szCs w:val="21"/>
              </w:rPr>
              <w:t xml:space="preserve">  </w:t>
            </w:r>
            <w:r>
              <w:rPr>
                <w:spacing w:val="-5"/>
                <w:sz w:val="21"/>
                <w:szCs w:val="21"/>
              </w:rPr>
              <w:t>负责人</w:t>
            </w:r>
          </w:p>
        </w:tc>
        <w:tc>
          <w:tcPr>
            <w:tcW w:w="1344" w:type="dxa"/>
            <w:vAlign w:val="top"/>
          </w:tcPr>
          <w:p w14:paraId="68ECA895">
            <w:pPr>
              <w:pStyle w:val="6"/>
              <w:spacing w:before="34" w:line="345" w:lineRule="auto"/>
              <w:ind w:left="468" w:right="138" w:hanging="314"/>
              <w:rPr>
                <w:sz w:val="21"/>
                <w:szCs w:val="21"/>
              </w:rPr>
            </w:pPr>
            <w:r>
              <w:rPr>
                <w:spacing w:val="-1"/>
                <w:sz w:val="21"/>
                <w:szCs w:val="21"/>
              </w:rPr>
              <w:t>投标人代表</w:t>
            </w:r>
            <w:r>
              <w:rPr>
                <w:sz w:val="21"/>
                <w:szCs w:val="21"/>
              </w:rPr>
              <w:t xml:space="preserve"> </w:t>
            </w:r>
            <w:r>
              <w:rPr>
                <w:spacing w:val="-2"/>
                <w:sz w:val="21"/>
                <w:szCs w:val="21"/>
              </w:rPr>
              <w:t>签名</w:t>
            </w:r>
          </w:p>
        </w:tc>
      </w:tr>
      <w:tr w14:paraId="6E59F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648" w:type="dxa"/>
            <w:tcBorders>
              <w:bottom w:val="single" w:color="000000" w:sz="4" w:space="0"/>
            </w:tcBorders>
            <w:vAlign w:val="top"/>
          </w:tcPr>
          <w:p w14:paraId="1806377B">
            <w:pPr>
              <w:rPr>
                <w:rFonts w:ascii="Arial"/>
                <w:sz w:val="21"/>
              </w:rPr>
            </w:pPr>
          </w:p>
        </w:tc>
        <w:tc>
          <w:tcPr>
            <w:tcW w:w="945" w:type="dxa"/>
            <w:tcBorders>
              <w:bottom w:val="single" w:color="000000" w:sz="4" w:space="0"/>
            </w:tcBorders>
            <w:vAlign w:val="top"/>
          </w:tcPr>
          <w:p w14:paraId="456251CB">
            <w:pPr>
              <w:rPr>
                <w:rFonts w:ascii="Arial"/>
                <w:sz w:val="21"/>
              </w:rPr>
            </w:pPr>
          </w:p>
        </w:tc>
        <w:tc>
          <w:tcPr>
            <w:tcW w:w="749" w:type="dxa"/>
            <w:tcBorders>
              <w:bottom w:val="single" w:color="000000" w:sz="4" w:space="0"/>
            </w:tcBorders>
            <w:vAlign w:val="top"/>
          </w:tcPr>
          <w:p w14:paraId="146DADC1">
            <w:pPr>
              <w:rPr>
                <w:rFonts w:ascii="Arial"/>
                <w:sz w:val="21"/>
              </w:rPr>
            </w:pPr>
          </w:p>
        </w:tc>
        <w:tc>
          <w:tcPr>
            <w:tcW w:w="989" w:type="dxa"/>
            <w:tcBorders>
              <w:bottom w:val="single" w:color="000000" w:sz="4" w:space="0"/>
            </w:tcBorders>
            <w:vAlign w:val="top"/>
          </w:tcPr>
          <w:p w14:paraId="06E6DC7C">
            <w:pPr>
              <w:rPr>
                <w:rFonts w:ascii="Arial"/>
                <w:sz w:val="21"/>
              </w:rPr>
            </w:pPr>
          </w:p>
        </w:tc>
        <w:tc>
          <w:tcPr>
            <w:tcW w:w="1276" w:type="dxa"/>
            <w:tcBorders>
              <w:bottom w:val="single" w:color="000000" w:sz="4" w:space="0"/>
            </w:tcBorders>
            <w:vAlign w:val="top"/>
          </w:tcPr>
          <w:p w14:paraId="607220DD">
            <w:pPr>
              <w:rPr>
                <w:rFonts w:ascii="Arial"/>
                <w:sz w:val="21"/>
              </w:rPr>
            </w:pPr>
          </w:p>
        </w:tc>
        <w:tc>
          <w:tcPr>
            <w:tcW w:w="1133" w:type="dxa"/>
            <w:tcBorders>
              <w:bottom w:val="single" w:color="000000" w:sz="4" w:space="0"/>
            </w:tcBorders>
            <w:vAlign w:val="top"/>
          </w:tcPr>
          <w:p w14:paraId="4E853E01">
            <w:pPr>
              <w:rPr>
                <w:rFonts w:ascii="Arial"/>
                <w:sz w:val="21"/>
              </w:rPr>
            </w:pPr>
          </w:p>
        </w:tc>
        <w:tc>
          <w:tcPr>
            <w:tcW w:w="1137" w:type="dxa"/>
            <w:tcBorders>
              <w:bottom w:val="single" w:color="000000" w:sz="4" w:space="0"/>
            </w:tcBorders>
            <w:vAlign w:val="top"/>
          </w:tcPr>
          <w:p w14:paraId="4D2BFCB5">
            <w:pPr>
              <w:rPr>
                <w:rFonts w:ascii="Arial"/>
                <w:sz w:val="21"/>
              </w:rPr>
            </w:pPr>
          </w:p>
        </w:tc>
        <w:tc>
          <w:tcPr>
            <w:tcW w:w="988" w:type="dxa"/>
            <w:tcBorders>
              <w:bottom w:val="single" w:color="000000" w:sz="4" w:space="0"/>
            </w:tcBorders>
            <w:vAlign w:val="top"/>
          </w:tcPr>
          <w:p w14:paraId="63ADD857">
            <w:pPr>
              <w:rPr>
                <w:rFonts w:ascii="Arial"/>
                <w:sz w:val="21"/>
              </w:rPr>
            </w:pPr>
          </w:p>
        </w:tc>
        <w:tc>
          <w:tcPr>
            <w:tcW w:w="1344" w:type="dxa"/>
            <w:tcBorders>
              <w:bottom w:val="single" w:color="000000" w:sz="4" w:space="0"/>
            </w:tcBorders>
            <w:vAlign w:val="top"/>
          </w:tcPr>
          <w:p w14:paraId="49CB0F50">
            <w:pPr>
              <w:rPr>
                <w:rFonts w:ascii="Arial"/>
                <w:sz w:val="21"/>
              </w:rPr>
            </w:pPr>
          </w:p>
        </w:tc>
      </w:tr>
      <w:tr w14:paraId="7917C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8" w:type="dxa"/>
            <w:tcBorders>
              <w:top w:val="single" w:color="000000" w:sz="4" w:space="0"/>
            </w:tcBorders>
            <w:vAlign w:val="top"/>
          </w:tcPr>
          <w:p w14:paraId="65268CDC">
            <w:pPr>
              <w:rPr>
                <w:rFonts w:ascii="Arial"/>
                <w:sz w:val="21"/>
              </w:rPr>
            </w:pPr>
          </w:p>
        </w:tc>
        <w:tc>
          <w:tcPr>
            <w:tcW w:w="945" w:type="dxa"/>
            <w:tcBorders>
              <w:top w:val="single" w:color="000000" w:sz="4" w:space="0"/>
            </w:tcBorders>
            <w:vAlign w:val="top"/>
          </w:tcPr>
          <w:p w14:paraId="6A8185B0">
            <w:pPr>
              <w:rPr>
                <w:rFonts w:ascii="Arial"/>
                <w:sz w:val="21"/>
              </w:rPr>
            </w:pPr>
          </w:p>
        </w:tc>
        <w:tc>
          <w:tcPr>
            <w:tcW w:w="749" w:type="dxa"/>
            <w:tcBorders>
              <w:top w:val="single" w:color="000000" w:sz="4" w:space="0"/>
            </w:tcBorders>
            <w:vAlign w:val="top"/>
          </w:tcPr>
          <w:p w14:paraId="2D1D26CD">
            <w:pPr>
              <w:rPr>
                <w:rFonts w:ascii="Arial"/>
                <w:sz w:val="21"/>
              </w:rPr>
            </w:pPr>
          </w:p>
        </w:tc>
        <w:tc>
          <w:tcPr>
            <w:tcW w:w="989" w:type="dxa"/>
            <w:tcBorders>
              <w:top w:val="single" w:color="000000" w:sz="4" w:space="0"/>
            </w:tcBorders>
            <w:vAlign w:val="top"/>
          </w:tcPr>
          <w:p w14:paraId="105EDB68">
            <w:pPr>
              <w:rPr>
                <w:rFonts w:ascii="Arial"/>
                <w:sz w:val="21"/>
              </w:rPr>
            </w:pPr>
          </w:p>
        </w:tc>
        <w:tc>
          <w:tcPr>
            <w:tcW w:w="1276" w:type="dxa"/>
            <w:tcBorders>
              <w:top w:val="single" w:color="000000" w:sz="4" w:space="0"/>
            </w:tcBorders>
            <w:vAlign w:val="top"/>
          </w:tcPr>
          <w:p w14:paraId="20D52D93">
            <w:pPr>
              <w:rPr>
                <w:rFonts w:ascii="Arial"/>
                <w:sz w:val="21"/>
              </w:rPr>
            </w:pPr>
          </w:p>
        </w:tc>
        <w:tc>
          <w:tcPr>
            <w:tcW w:w="1133" w:type="dxa"/>
            <w:tcBorders>
              <w:top w:val="single" w:color="000000" w:sz="4" w:space="0"/>
            </w:tcBorders>
            <w:vAlign w:val="top"/>
          </w:tcPr>
          <w:p w14:paraId="7C590C96">
            <w:pPr>
              <w:rPr>
                <w:rFonts w:ascii="Arial"/>
                <w:sz w:val="21"/>
              </w:rPr>
            </w:pPr>
          </w:p>
        </w:tc>
        <w:tc>
          <w:tcPr>
            <w:tcW w:w="1137" w:type="dxa"/>
            <w:tcBorders>
              <w:top w:val="single" w:color="000000" w:sz="4" w:space="0"/>
            </w:tcBorders>
            <w:vAlign w:val="top"/>
          </w:tcPr>
          <w:p w14:paraId="010AE9B3">
            <w:pPr>
              <w:rPr>
                <w:rFonts w:ascii="Arial"/>
                <w:sz w:val="21"/>
              </w:rPr>
            </w:pPr>
          </w:p>
        </w:tc>
        <w:tc>
          <w:tcPr>
            <w:tcW w:w="988" w:type="dxa"/>
            <w:tcBorders>
              <w:top w:val="single" w:color="000000" w:sz="4" w:space="0"/>
            </w:tcBorders>
            <w:vAlign w:val="top"/>
          </w:tcPr>
          <w:p w14:paraId="6ACB7EE2">
            <w:pPr>
              <w:rPr>
                <w:rFonts w:ascii="Arial"/>
                <w:sz w:val="21"/>
              </w:rPr>
            </w:pPr>
          </w:p>
        </w:tc>
        <w:tc>
          <w:tcPr>
            <w:tcW w:w="1344" w:type="dxa"/>
            <w:tcBorders>
              <w:top w:val="single" w:color="000000" w:sz="4" w:space="0"/>
            </w:tcBorders>
            <w:vAlign w:val="top"/>
          </w:tcPr>
          <w:p w14:paraId="2C955E5E">
            <w:pPr>
              <w:rPr>
                <w:rFonts w:ascii="Arial"/>
                <w:sz w:val="21"/>
              </w:rPr>
            </w:pPr>
          </w:p>
        </w:tc>
      </w:tr>
      <w:tr w14:paraId="47FA8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648" w:type="dxa"/>
            <w:vAlign w:val="top"/>
          </w:tcPr>
          <w:p w14:paraId="683A599B">
            <w:pPr>
              <w:rPr>
                <w:rFonts w:ascii="Arial"/>
                <w:sz w:val="21"/>
              </w:rPr>
            </w:pPr>
          </w:p>
        </w:tc>
        <w:tc>
          <w:tcPr>
            <w:tcW w:w="945" w:type="dxa"/>
            <w:vAlign w:val="top"/>
          </w:tcPr>
          <w:p w14:paraId="350BA474">
            <w:pPr>
              <w:rPr>
                <w:rFonts w:ascii="Arial"/>
                <w:sz w:val="21"/>
              </w:rPr>
            </w:pPr>
          </w:p>
        </w:tc>
        <w:tc>
          <w:tcPr>
            <w:tcW w:w="749" w:type="dxa"/>
            <w:vAlign w:val="top"/>
          </w:tcPr>
          <w:p w14:paraId="1F8480B6">
            <w:pPr>
              <w:rPr>
                <w:rFonts w:ascii="Arial"/>
                <w:sz w:val="21"/>
              </w:rPr>
            </w:pPr>
          </w:p>
        </w:tc>
        <w:tc>
          <w:tcPr>
            <w:tcW w:w="989" w:type="dxa"/>
            <w:vAlign w:val="top"/>
          </w:tcPr>
          <w:p w14:paraId="2B080B0F">
            <w:pPr>
              <w:rPr>
                <w:rFonts w:ascii="Arial"/>
                <w:sz w:val="21"/>
              </w:rPr>
            </w:pPr>
          </w:p>
        </w:tc>
        <w:tc>
          <w:tcPr>
            <w:tcW w:w="1276" w:type="dxa"/>
            <w:vAlign w:val="top"/>
          </w:tcPr>
          <w:p w14:paraId="75777221">
            <w:pPr>
              <w:rPr>
                <w:rFonts w:ascii="Arial"/>
                <w:sz w:val="21"/>
              </w:rPr>
            </w:pPr>
          </w:p>
        </w:tc>
        <w:tc>
          <w:tcPr>
            <w:tcW w:w="1133" w:type="dxa"/>
            <w:vAlign w:val="top"/>
          </w:tcPr>
          <w:p w14:paraId="3248406B">
            <w:pPr>
              <w:rPr>
                <w:rFonts w:ascii="Arial"/>
                <w:sz w:val="21"/>
              </w:rPr>
            </w:pPr>
          </w:p>
        </w:tc>
        <w:tc>
          <w:tcPr>
            <w:tcW w:w="1137" w:type="dxa"/>
            <w:vAlign w:val="top"/>
          </w:tcPr>
          <w:p w14:paraId="4DCF11B1">
            <w:pPr>
              <w:rPr>
                <w:rFonts w:ascii="Arial"/>
                <w:sz w:val="21"/>
              </w:rPr>
            </w:pPr>
          </w:p>
        </w:tc>
        <w:tc>
          <w:tcPr>
            <w:tcW w:w="988" w:type="dxa"/>
            <w:vAlign w:val="top"/>
          </w:tcPr>
          <w:p w14:paraId="227BC67B">
            <w:pPr>
              <w:rPr>
                <w:rFonts w:ascii="Arial"/>
                <w:sz w:val="21"/>
              </w:rPr>
            </w:pPr>
          </w:p>
        </w:tc>
        <w:tc>
          <w:tcPr>
            <w:tcW w:w="1344" w:type="dxa"/>
            <w:vAlign w:val="top"/>
          </w:tcPr>
          <w:p w14:paraId="745BC6BB">
            <w:pPr>
              <w:rPr>
                <w:rFonts w:ascii="Arial"/>
                <w:sz w:val="21"/>
              </w:rPr>
            </w:pPr>
          </w:p>
        </w:tc>
      </w:tr>
      <w:tr w14:paraId="5F58E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648" w:type="dxa"/>
            <w:vAlign w:val="top"/>
          </w:tcPr>
          <w:p w14:paraId="1C6EAF37">
            <w:pPr>
              <w:rPr>
                <w:rFonts w:ascii="Arial"/>
                <w:sz w:val="21"/>
              </w:rPr>
            </w:pPr>
          </w:p>
        </w:tc>
        <w:tc>
          <w:tcPr>
            <w:tcW w:w="945" w:type="dxa"/>
            <w:vAlign w:val="top"/>
          </w:tcPr>
          <w:p w14:paraId="183DBF1D">
            <w:pPr>
              <w:rPr>
                <w:rFonts w:ascii="Arial"/>
                <w:sz w:val="21"/>
              </w:rPr>
            </w:pPr>
          </w:p>
        </w:tc>
        <w:tc>
          <w:tcPr>
            <w:tcW w:w="749" w:type="dxa"/>
            <w:vAlign w:val="top"/>
          </w:tcPr>
          <w:p w14:paraId="3BA3A129">
            <w:pPr>
              <w:rPr>
                <w:rFonts w:ascii="Arial"/>
                <w:sz w:val="21"/>
              </w:rPr>
            </w:pPr>
          </w:p>
        </w:tc>
        <w:tc>
          <w:tcPr>
            <w:tcW w:w="989" w:type="dxa"/>
            <w:vAlign w:val="top"/>
          </w:tcPr>
          <w:p w14:paraId="7F91D332">
            <w:pPr>
              <w:rPr>
                <w:rFonts w:ascii="Arial"/>
                <w:sz w:val="21"/>
              </w:rPr>
            </w:pPr>
          </w:p>
        </w:tc>
        <w:tc>
          <w:tcPr>
            <w:tcW w:w="1276" w:type="dxa"/>
            <w:vAlign w:val="top"/>
          </w:tcPr>
          <w:p w14:paraId="489BAC41">
            <w:pPr>
              <w:rPr>
                <w:rFonts w:ascii="Arial"/>
                <w:sz w:val="21"/>
              </w:rPr>
            </w:pPr>
          </w:p>
        </w:tc>
        <w:tc>
          <w:tcPr>
            <w:tcW w:w="1133" w:type="dxa"/>
            <w:vAlign w:val="top"/>
          </w:tcPr>
          <w:p w14:paraId="0B56D6D8">
            <w:pPr>
              <w:rPr>
                <w:rFonts w:ascii="Arial"/>
                <w:sz w:val="21"/>
              </w:rPr>
            </w:pPr>
          </w:p>
        </w:tc>
        <w:tc>
          <w:tcPr>
            <w:tcW w:w="1137" w:type="dxa"/>
            <w:vAlign w:val="top"/>
          </w:tcPr>
          <w:p w14:paraId="6BEF1463">
            <w:pPr>
              <w:rPr>
                <w:rFonts w:ascii="Arial"/>
                <w:sz w:val="21"/>
              </w:rPr>
            </w:pPr>
          </w:p>
        </w:tc>
        <w:tc>
          <w:tcPr>
            <w:tcW w:w="988" w:type="dxa"/>
            <w:vAlign w:val="top"/>
          </w:tcPr>
          <w:p w14:paraId="46AE43DB">
            <w:pPr>
              <w:rPr>
                <w:rFonts w:ascii="Arial"/>
                <w:sz w:val="21"/>
              </w:rPr>
            </w:pPr>
          </w:p>
        </w:tc>
        <w:tc>
          <w:tcPr>
            <w:tcW w:w="1344" w:type="dxa"/>
            <w:vAlign w:val="top"/>
          </w:tcPr>
          <w:p w14:paraId="12428632">
            <w:pPr>
              <w:rPr>
                <w:rFonts w:ascii="Arial"/>
                <w:sz w:val="21"/>
              </w:rPr>
            </w:pPr>
          </w:p>
        </w:tc>
      </w:tr>
      <w:tr w14:paraId="3C6D2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648" w:type="dxa"/>
            <w:vAlign w:val="top"/>
          </w:tcPr>
          <w:p w14:paraId="542AC47F">
            <w:pPr>
              <w:rPr>
                <w:rFonts w:ascii="Arial"/>
                <w:sz w:val="21"/>
              </w:rPr>
            </w:pPr>
          </w:p>
        </w:tc>
        <w:tc>
          <w:tcPr>
            <w:tcW w:w="945" w:type="dxa"/>
            <w:vAlign w:val="top"/>
          </w:tcPr>
          <w:p w14:paraId="684B60D5">
            <w:pPr>
              <w:rPr>
                <w:rFonts w:ascii="Arial"/>
                <w:sz w:val="21"/>
              </w:rPr>
            </w:pPr>
          </w:p>
        </w:tc>
        <w:tc>
          <w:tcPr>
            <w:tcW w:w="749" w:type="dxa"/>
            <w:vAlign w:val="top"/>
          </w:tcPr>
          <w:p w14:paraId="693ADB7B">
            <w:pPr>
              <w:rPr>
                <w:rFonts w:ascii="Arial"/>
                <w:sz w:val="21"/>
              </w:rPr>
            </w:pPr>
          </w:p>
        </w:tc>
        <w:tc>
          <w:tcPr>
            <w:tcW w:w="989" w:type="dxa"/>
            <w:vAlign w:val="top"/>
          </w:tcPr>
          <w:p w14:paraId="5539107E">
            <w:pPr>
              <w:rPr>
                <w:rFonts w:ascii="Arial"/>
                <w:sz w:val="21"/>
              </w:rPr>
            </w:pPr>
          </w:p>
        </w:tc>
        <w:tc>
          <w:tcPr>
            <w:tcW w:w="1276" w:type="dxa"/>
            <w:vAlign w:val="top"/>
          </w:tcPr>
          <w:p w14:paraId="21F38DD5">
            <w:pPr>
              <w:rPr>
                <w:rFonts w:ascii="Arial"/>
                <w:sz w:val="21"/>
              </w:rPr>
            </w:pPr>
          </w:p>
        </w:tc>
        <w:tc>
          <w:tcPr>
            <w:tcW w:w="1133" w:type="dxa"/>
            <w:vAlign w:val="top"/>
          </w:tcPr>
          <w:p w14:paraId="4B192169">
            <w:pPr>
              <w:rPr>
                <w:rFonts w:ascii="Arial"/>
                <w:sz w:val="21"/>
              </w:rPr>
            </w:pPr>
          </w:p>
        </w:tc>
        <w:tc>
          <w:tcPr>
            <w:tcW w:w="1137" w:type="dxa"/>
            <w:vAlign w:val="top"/>
          </w:tcPr>
          <w:p w14:paraId="45307790">
            <w:pPr>
              <w:rPr>
                <w:rFonts w:ascii="Arial"/>
                <w:sz w:val="21"/>
              </w:rPr>
            </w:pPr>
          </w:p>
        </w:tc>
        <w:tc>
          <w:tcPr>
            <w:tcW w:w="988" w:type="dxa"/>
            <w:vAlign w:val="top"/>
          </w:tcPr>
          <w:p w14:paraId="566D9EC5">
            <w:pPr>
              <w:rPr>
                <w:rFonts w:ascii="Arial"/>
                <w:sz w:val="21"/>
              </w:rPr>
            </w:pPr>
          </w:p>
        </w:tc>
        <w:tc>
          <w:tcPr>
            <w:tcW w:w="1344" w:type="dxa"/>
            <w:vAlign w:val="top"/>
          </w:tcPr>
          <w:p w14:paraId="0B571904">
            <w:pPr>
              <w:rPr>
                <w:rFonts w:ascii="Arial"/>
                <w:sz w:val="21"/>
              </w:rPr>
            </w:pPr>
          </w:p>
        </w:tc>
      </w:tr>
      <w:tr w14:paraId="7CDBA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2342" w:type="dxa"/>
            <w:gridSpan w:val="3"/>
            <w:vAlign w:val="top"/>
          </w:tcPr>
          <w:p w14:paraId="094E40B9">
            <w:pPr>
              <w:pStyle w:val="6"/>
              <w:spacing w:before="38" w:line="218" w:lineRule="auto"/>
              <w:ind w:left="458"/>
            </w:pPr>
            <w:r>
              <w:rPr>
                <w:spacing w:val="-2"/>
              </w:rPr>
              <w:t>最高投标限价</w:t>
            </w:r>
          </w:p>
        </w:tc>
        <w:tc>
          <w:tcPr>
            <w:tcW w:w="6867" w:type="dxa"/>
            <w:gridSpan w:val="6"/>
            <w:vAlign w:val="top"/>
          </w:tcPr>
          <w:p w14:paraId="6CBF1869">
            <w:pPr>
              <w:rPr>
                <w:rFonts w:ascii="Arial"/>
                <w:sz w:val="21"/>
              </w:rPr>
            </w:pPr>
          </w:p>
        </w:tc>
      </w:tr>
    </w:tbl>
    <w:p w14:paraId="4D5FDF07">
      <w:pPr>
        <w:spacing w:line="293" w:lineRule="auto"/>
        <w:rPr>
          <w:rFonts w:ascii="Arial"/>
          <w:sz w:val="21"/>
        </w:rPr>
      </w:pPr>
    </w:p>
    <w:p w14:paraId="5B33627D">
      <w:pPr>
        <w:spacing w:line="293" w:lineRule="auto"/>
        <w:rPr>
          <w:rFonts w:ascii="Arial"/>
          <w:sz w:val="21"/>
        </w:rPr>
      </w:pPr>
    </w:p>
    <w:p w14:paraId="1AC0F968">
      <w:pPr>
        <w:spacing w:line="294" w:lineRule="auto"/>
        <w:rPr>
          <w:rFonts w:ascii="Arial"/>
          <w:sz w:val="21"/>
        </w:rPr>
      </w:pPr>
    </w:p>
    <w:p w14:paraId="03DB5948">
      <w:pPr>
        <w:pStyle w:val="2"/>
        <w:tabs>
          <w:tab w:val="left" w:pos="7222"/>
        </w:tabs>
        <w:spacing w:before="79" w:line="349" w:lineRule="auto"/>
        <w:ind w:left="6616" w:right="67" w:hanging="2721"/>
      </w:pPr>
      <w:r>
        <w:rPr>
          <w:b/>
          <w:bCs/>
          <w:spacing w:val="-2"/>
        </w:rPr>
        <w:t>招标人代表：</w:t>
      </w:r>
      <w:r>
        <w:rPr>
          <w:spacing w:val="-2"/>
          <w:u w:val="single" w:color="auto"/>
        </w:rPr>
        <w:t xml:space="preserve">     </w:t>
      </w:r>
      <w:r>
        <w:rPr>
          <w:spacing w:val="-98"/>
        </w:rPr>
        <w:t xml:space="preserve"> </w:t>
      </w:r>
      <w:r>
        <w:rPr>
          <w:b/>
          <w:bCs/>
          <w:spacing w:val="-2"/>
        </w:rPr>
        <w:t>记录人：</w:t>
      </w:r>
      <w:r>
        <w:rPr>
          <w:spacing w:val="-2"/>
          <w:u w:val="single" w:color="auto"/>
        </w:rPr>
        <w:t xml:space="preserve">     </w:t>
      </w:r>
      <w:r>
        <w:rPr>
          <w:spacing w:val="-110"/>
        </w:rPr>
        <w:t xml:space="preserve"> </w:t>
      </w:r>
      <w:r>
        <w:rPr>
          <w:b/>
          <w:bCs/>
          <w:spacing w:val="-2"/>
        </w:rPr>
        <w:t>监标人：</w:t>
      </w:r>
      <w:r>
        <w:rPr>
          <w:spacing w:val="-2"/>
          <w:u w:val="single" w:color="auto"/>
        </w:rPr>
        <w:t xml:space="preserve">     </w:t>
      </w:r>
      <w:r>
        <w:t xml:space="preserve"> </w:t>
      </w:r>
      <w:r>
        <w:rPr>
          <w:u w:val="single" w:color="auto"/>
        </w:rPr>
        <w:tab/>
      </w:r>
      <w:r>
        <w:rPr>
          <w:spacing w:val="-110"/>
        </w:rPr>
        <w:t xml:space="preserve"> </w:t>
      </w:r>
      <w:r>
        <w:rPr>
          <w:b/>
          <w:bCs/>
          <w:spacing w:val="-28"/>
        </w:rPr>
        <w:t>年</w:t>
      </w:r>
      <w:r>
        <w:rPr>
          <w:u w:val="single" w:color="auto"/>
        </w:rPr>
        <w:t xml:space="preserve">     </w:t>
      </w:r>
      <w:r>
        <w:rPr>
          <w:spacing w:val="-105"/>
        </w:rPr>
        <w:t xml:space="preserve"> </w:t>
      </w:r>
      <w:r>
        <w:rPr>
          <w:b/>
          <w:bCs/>
          <w:spacing w:val="-28"/>
        </w:rPr>
        <w:t>月</w:t>
      </w:r>
      <w:r>
        <w:rPr>
          <w:spacing w:val="-120"/>
        </w:rPr>
        <w:t xml:space="preserve"> </w:t>
      </w:r>
      <w:r>
        <w:rPr>
          <w:spacing w:val="1"/>
          <w:u w:val="single" w:color="auto"/>
        </w:rPr>
        <w:t xml:space="preserve">     </w:t>
      </w:r>
      <w:r>
        <w:rPr>
          <w:spacing w:val="-70"/>
        </w:rPr>
        <w:t xml:space="preserve"> </w:t>
      </w:r>
      <w:r>
        <w:rPr>
          <w:b/>
          <w:bCs/>
          <w:spacing w:val="-28"/>
        </w:rPr>
        <w:t>日</w:t>
      </w:r>
    </w:p>
    <w:p w14:paraId="0B4B56D3">
      <w:pPr>
        <w:spacing w:line="349" w:lineRule="auto"/>
        <w:sectPr>
          <w:footerReference r:id="rId37" w:type="default"/>
          <w:pgSz w:w="11905" w:h="16839"/>
          <w:pgMar w:top="1431" w:right="1344" w:bottom="1014" w:left="1344" w:header="0" w:footer="849" w:gutter="0"/>
          <w:cols w:space="720" w:num="1"/>
        </w:sectPr>
      </w:pPr>
    </w:p>
    <w:p w14:paraId="250C4F51">
      <w:pPr>
        <w:spacing w:line="279" w:lineRule="auto"/>
        <w:rPr>
          <w:rFonts w:ascii="Arial"/>
          <w:sz w:val="21"/>
        </w:rPr>
      </w:pPr>
    </w:p>
    <w:p w14:paraId="27235B5E">
      <w:pPr>
        <w:pStyle w:val="2"/>
        <w:spacing w:before="78" w:line="219" w:lineRule="auto"/>
        <w:ind w:left="28"/>
        <w:outlineLvl w:val="2"/>
      </w:pPr>
      <w:r>
        <w:rPr>
          <w:b/>
          <w:bCs/>
          <w:spacing w:val="-5"/>
        </w:rPr>
        <w:t>附表二：问题澄清通知</w:t>
      </w:r>
    </w:p>
    <w:p w14:paraId="2053066C">
      <w:pPr>
        <w:spacing w:line="365" w:lineRule="auto"/>
        <w:rPr>
          <w:rFonts w:ascii="Arial"/>
          <w:sz w:val="21"/>
        </w:rPr>
      </w:pPr>
    </w:p>
    <w:p w14:paraId="62618E4E">
      <w:pPr>
        <w:pStyle w:val="2"/>
        <w:spacing w:before="78" w:line="220" w:lineRule="auto"/>
        <w:ind w:left="3849"/>
      </w:pPr>
      <w:r>
        <w:rPr>
          <w:b/>
          <w:bCs/>
          <w:spacing w:val="-8"/>
        </w:rPr>
        <w:t>问题澄清通知</w:t>
      </w:r>
    </w:p>
    <w:p w14:paraId="2F3EE005">
      <w:pPr>
        <w:pStyle w:val="2"/>
        <w:spacing w:before="183" w:line="220" w:lineRule="auto"/>
        <w:ind w:left="7406"/>
      </w:pPr>
      <w:r>
        <w:rPr>
          <w:spacing w:val="-3"/>
        </w:rPr>
        <w:t xml:space="preserve">编号： </w:t>
      </w:r>
      <w:r>
        <w:rPr>
          <w:u w:val="single" w:color="auto"/>
        </w:rPr>
        <w:t xml:space="preserve">       </w:t>
      </w:r>
    </w:p>
    <w:p w14:paraId="57EAE52E">
      <w:pPr>
        <w:pStyle w:val="2"/>
        <w:tabs>
          <w:tab w:val="left" w:pos="840"/>
        </w:tabs>
        <w:spacing w:before="180" w:line="220" w:lineRule="auto"/>
      </w:pPr>
      <w:r>
        <w:rPr>
          <w:u w:val="single" w:color="auto"/>
        </w:rPr>
        <w:tab/>
      </w:r>
      <w:r>
        <w:rPr>
          <w:spacing w:val="-7"/>
        </w:rPr>
        <w:t>（投标人名称</w:t>
      </w:r>
      <w:r>
        <w:rPr>
          <w:spacing w:val="-4"/>
        </w:rPr>
        <w:t>）：</w:t>
      </w:r>
    </w:p>
    <w:p w14:paraId="1A65D357">
      <w:pPr>
        <w:pStyle w:val="2"/>
        <w:tabs>
          <w:tab w:val="left" w:pos="1320"/>
        </w:tabs>
        <w:spacing w:before="184" w:line="219" w:lineRule="auto"/>
        <w:ind w:left="600"/>
      </w:pPr>
      <w:r>
        <w:rPr>
          <w:u w:val="single" w:color="auto"/>
        </w:rPr>
        <w:tab/>
      </w:r>
      <w:r>
        <w:rPr>
          <w:spacing w:val="-2"/>
        </w:rPr>
        <w:t>（项目名称）勘察设计</w:t>
      </w:r>
      <w:r>
        <w:rPr>
          <w:spacing w:val="-119"/>
        </w:rPr>
        <w:t xml:space="preserve"> </w:t>
      </w:r>
      <w:r>
        <w:rPr>
          <w:u w:val="single" w:color="auto"/>
        </w:rPr>
        <w:t xml:space="preserve">       </w:t>
      </w:r>
      <w:r>
        <w:rPr>
          <w:spacing w:val="-110"/>
        </w:rPr>
        <w:t xml:space="preserve"> </w:t>
      </w:r>
      <w:r>
        <w:rPr>
          <w:spacing w:val="-2"/>
        </w:rPr>
        <w:t>标段招标的评标委员会，对你方的投标文件</w:t>
      </w:r>
    </w:p>
    <w:p w14:paraId="60F0B517">
      <w:pPr>
        <w:pStyle w:val="2"/>
        <w:spacing w:before="181" w:line="219" w:lineRule="auto"/>
        <w:ind w:left="7"/>
      </w:pPr>
      <w:r>
        <w:rPr>
          <w:spacing w:val="-1"/>
        </w:rPr>
        <w:t>进行了仔细的审查，现需你方对下列问题以书面形式予以澄清、说明</w:t>
      </w:r>
      <w:r>
        <w:rPr>
          <w:spacing w:val="-2"/>
        </w:rPr>
        <w:t>或补正：</w:t>
      </w:r>
      <w:r>
        <w:rPr>
          <w:spacing w:val="-2"/>
          <w:u w:val="single" w:color="auto"/>
        </w:rPr>
        <w:t xml:space="preserve">        </w:t>
      </w:r>
    </w:p>
    <w:p w14:paraId="2F94C496">
      <w:pPr>
        <w:tabs>
          <w:tab w:val="left" w:pos="9002"/>
        </w:tabs>
        <w:spacing w:before="227"/>
        <w:rPr>
          <w:rFonts w:ascii="Arial"/>
          <w:sz w:val="21"/>
        </w:rPr>
      </w:pPr>
      <w:r>
        <w:rPr>
          <w:rFonts w:ascii="Arial" w:hAnsi="Arial" w:eastAsia="Arial" w:cs="Arial"/>
          <w:sz w:val="21"/>
          <w:szCs w:val="21"/>
          <w:u w:val="single" w:color="auto"/>
        </w:rPr>
        <w:tab/>
      </w:r>
    </w:p>
    <w:p w14:paraId="279AC563">
      <w:pPr>
        <w:spacing w:line="250" w:lineRule="auto"/>
        <w:rPr>
          <w:rFonts w:ascii="Arial"/>
          <w:sz w:val="21"/>
        </w:rPr>
      </w:pPr>
    </w:p>
    <w:p w14:paraId="4EA91704">
      <w:pPr>
        <w:spacing w:line="250" w:lineRule="auto"/>
        <w:rPr>
          <w:rFonts w:ascii="Arial"/>
          <w:sz w:val="21"/>
        </w:rPr>
      </w:pPr>
    </w:p>
    <w:p w14:paraId="16F68346">
      <w:pPr>
        <w:spacing w:line="251" w:lineRule="auto"/>
        <w:rPr>
          <w:rFonts w:ascii="Arial"/>
          <w:sz w:val="21"/>
        </w:rPr>
      </w:pPr>
    </w:p>
    <w:p w14:paraId="2F2FAFE5">
      <w:pPr>
        <w:spacing w:line="251" w:lineRule="auto"/>
        <w:rPr>
          <w:rFonts w:ascii="Arial"/>
          <w:sz w:val="21"/>
        </w:rPr>
      </w:pPr>
    </w:p>
    <w:p w14:paraId="184F54CE">
      <w:pPr>
        <w:spacing w:line="251" w:lineRule="auto"/>
        <w:rPr>
          <w:rFonts w:ascii="Arial"/>
          <w:sz w:val="21"/>
        </w:rPr>
      </w:pPr>
    </w:p>
    <w:p w14:paraId="57058A1A">
      <w:pPr>
        <w:spacing w:line="251" w:lineRule="auto"/>
        <w:rPr>
          <w:rFonts w:ascii="Arial"/>
          <w:sz w:val="21"/>
        </w:rPr>
      </w:pPr>
    </w:p>
    <w:p w14:paraId="0CE12745">
      <w:pPr>
        <w:pStyle w:val="2"/>
        <w:spacing w:before="78" w:line="344" w:lineRule="auto"/>
        <w:ind w:left="8" w:right="467" w:firstLine="479"/>
      </w:pPr>
      <w:r>
        <w:rPr>
          <w:spacing w:val="-2"/>
        </w:rPr>
        <w:t>请将上述问题的澄清、说明或补正于接到通知</w:t>
      </w:r>
      <w:r>
        <w:rPr>
          <w:spacing w:val="-111"/>
        </w:rPr>
        <w:t xml:space="preserve"> </w:t>
      </w:r>
      <w:r>
        <w:rPr>
          <w:u w:val="single" w:color="auto"/>
        </w:rPr>
        <w:t xml:space="preserve">    </w:t>
      </w:r>
      <w:r>
        <w:rPr>
          <w:spacing w:val="-107"/>
        </w:rPr>
        <w:t xml:space="preserve"> </w:t>
      </w:r>
      <w:r>
        <w:rPr>
          <w:spacing w:val="-2"/>
        </w:rPr>
        <w:t>分钟内递交至评标委员会。</w:t>
      </w:r>
      <w:r>
        <w:t xml:space="preserve"> </w:t>
      </w:r>
      <w:r>
        <w:rPr>
          <w:spacing w:val="-1"/>
        </w:rPr>
        <w:t>评标委员会成员签字：</w:t>
      </w:r>
      <w:r>
        <w:rPr>
          <w:u w:val="single" w:color="auto"/>
        </w:rPr>
        <w:t xml:space="preserve">                          </w:t>
      </w:r>
    </w:p>
    <w:p w14:paraId="564B569D">
      <w:pPr>
        <w:spacing w:line="425" w:lineRule="auto"/>
        <w:rPr>
          <w:rFonts w:ascii="Arial"/>
          <w:sz w:val="21"/>
        </w:rPr>
      </w:pPr>
    </w:p>
    <w:p w14:paraId="0CE4D767">
      <w:pPr>
        <w:pStyle w:val="2"/>
        <w:tabs>
          <w:tab w:val="left" w:pos="4177"/>
        </w:tabs>
        <w:spacing w:before="78" w:line="220" w:lineRule="auto"/>
        <w:ind w:left="3337"/>
      </w:pPr>
      <w:r>
        <w:rPr>
          <w:u w:val="single" w:color="auto"/>
        </w:rPr>
        <w:tab/>
      </w:r>
      <w:r>
        <w:rPr>
          <w:spacing w:val="-109"/>
        </w:rPr>
        <w:t xml:space="preserve"> </w:t>
      </w:r>
      <w:r>
        <w:rPr>
          <w:spacing w:val="-9"/>
        </w:rPr>
        <w:t>年</w:t>
      </w:r>
      <w:r>
        <w:rPr>
          <w:spacing w:val="-120"/>
        </w:rPr>
        <w:t xml:space="preserve"> </w:t>
      </w:r>
      <w:r>
        <w:rPr>
          <w:u w:val="single" w:color="auto"/>
        </w:rPr>
        <w:t xml:space="preserve">       </w:t>
      </w:r>
      <w:r>
        <w:rPr>
          <w:spacing w:val="-105"/>
        </w:rPr>
        <w:t xml:space="preserve"> </w:t>
      </w:r>
      <w:r>
        <w:rPr>
          <w:spacing w:val="-9"/>
        </w:rPr>
        <w:t>月</w:t>
      </w:r>
      <w:r>
        <w:rPr>
          <w:u w:val="single" w:color="auto"/>
        </w:rPr>
        <w:t xml:space="preserve">       </w:t>
      </w:r>
      <w:r>
        <w:rPr>
          <w:spacing w:val="-69"/>
        </w:rPr>
        <w:t xml:space="preserve"> </w:t>
      </w:r>
      <w:r>
        <w:rPr>
          <w:spacing w:val="-9"/>
        </w:rPr>
        <w:t>日</w:t>
      </w:r>
    </w:p>
    <w:p w14:paraId="6CB33B38">
      <w:pPr>
        <w:pStyle w:val="2"/>
        <w:spacing w:before="185" w:line="345" w:lineRule="auto"/>
        <w:ind w:left="11" w:right="3" w:hanging="2"/>
      </w:pPr>
      <w:r>
        <w:rPr>
          <w:spacing w:val="-2"/>
        </w:rPr>
        <w:t>注：评标委员会在评标过程中，如要求投标人澄清或说明的，评标委员会要求投标人在</w:t>
      </w:r>
      <w:r>
        <w:rPr>
          <w:spacing w:val="17"/>
        </w:rPr>
        <w:t xml:space="preserve"> </w:t>
      </w:r>
      <w:r>
        <w:rPr>
          <w:spacing w:val="-2"/>
        </w:rPr>
        <w:t>线澄清或说明的时间距投标人收到评标委员会通知的时间不得少于</w:t>
      </w:r>
      <w:r>
        <w:rPr>
          <w:spacing w:val="-37"/>
        </w:rPr>
        <w:t xml:space="preserve"> </w:t>
      </w:r>
      <w:r>
        <w:rPr>
          <w:spacing w:val="-2"/>
        </w:rPr>
        <w:t>60</w:t>
      </w:r>
      <w:r>
        <w:rPr>
          <w:spacing w:val="-50"/>
        </w:rPr>
        <w:t xml:space="preserve"> </w:t>
      </w:r>
      <w:r>
        <w:rPr>
          <w:spacing w:val="-2"/>
        </w:rPr>
        <w:t>分钟。</w:t>
      </w:r>
    </w:p>
    <w:p w14:paraId="6064A6A5">
      <w:pPr>
        <w:pStyle w:val="2"/>
        <w:spacing w:before="38" w:line="339" w:lineRule="auto"/>
        <w:ind w:left="7" w:right="3" w:firstLine="399"/>
        <w:jc w:val="both"/>
      </w:pPr>
      <w:r>
        <w:t>评标委员会认为投标人的澄清或说明不够明确，应再次要求投标人对不明确的内容</w:t>
      </w:r>
      <w:r>
        <w:rPr>
          <w:spacing w:val="17"/>
        </w:rPr>
        <w:t xml:space="preserve"> </w:t>
      </w:r>
      <w:r>
        <w:rPr>
          <w:spacing w:val="-1"/>
        </w:rPr>
        <w:t>进行澄清或说明，评标委员会要求投标人再</w:t>
      </w:r>
      <w:r>
        <w:rPr>
          <w:spacing w:val="-2"/>
        </w:rPr>
        <w:t>次在线澄清或说明的时间距投标人收到评标</w:t>
      </w:r>
      <w:r>
        <w:t xml:space="preserve"> </w:t>
      </w:r>
      <w:r>
        <w:rPr>
          <w:spacing w:val="-4"/>
        </w:rPr>
        <w:t>委员会通知的时间不得少于</w:t>
      </w:r>
      <w:r>
        <w:rPr>
          <w:spacing w:val="-34"/>
        </w:rPr>
        <w:t xml:space="preserve"> </w:t>
      </w:r>
      <w:r>
        <w:rPr>
          <w:spacing w:val="-4"/>
        </w:rPr>
        <w:t>30</w:t>
      </w:r>
      <w:r>
        <w:rPr>
          <w:spacing w:val="-49"/>
        </w:rPr>
        <w:t xml:space="preserve"> </w:t>
      </w:r>
      <w:r>
        <w:rPr>
          <w:spacing w:val="-4"/>
        </w:rPr>
        <w:t>分钟。</w:t>
      </w:r>
    </w:p>
    <w:p w14:paraId="054D3583">
      <w:pPr>
        <w:pStyle w:val="2"/>
        <w:spacing w:before="1" w:line="229" w:lineRule="auto"/>
        <w:ind w:left="15" w:right="2" w:firstLine="476"/>
      </w:pPr>
      <w:r>
        <w:rPr>
          <w:spacing w:val="-2"/>
        </w:rPr>
        <w:t>投标人未在规定时间内作出澄清或说明的，或者评标委员会成员认为该投标人的两</w:t>
      </w:r>
      <w:r>
        <w:rPr>
          <w:spacing w:val="11"/>
        </w:rPr>
        <w:t xml:space="preserve"> </w:t>
      </w:r>
      <w:r>
        <w:rPr>
          <w:spacing w:val="-2"/>
        </w:rPr>
        <w:t>次澄清或说明都不符合评标委员会要求的，作否决投标处理。</w:t>
      </w:r>
    </w:p>
    <w:p w14:paraId="53EB272D">
      <w:pPr>
        <w:spacing w:line="229" w:lineRule="auto"/>
        <w:sectPr>
          <w:footerReference r:id="rId38" w:type="default"/>
          <w:pgSz w:w="11905" w:h="16839"/>
          <w:pgMar w:top="1431" w:right="1412" w:bottom="1014" w:left="1416" w:header="0" w:footer="849" w:gutter="0"/>
          <w:cols w:space="720" w:num="1"/>
        </w:sectPr>
      </w:pPr>
    </w:p>
    <w:p w14:paraId="757C1CFB">
      <w:pPr>
        <w:spacing w:line="294" w:lineRule="auto"/>
        <w:rPr>
          <w:rFonts w:ascii="Arial"/>
          <w:sz w:val="21"/>
        </w:rPr>
      </w:pPr>
    </w:p>
    <w:p w14:paraId="20EAD01D">
      <w:pPr>
        <w:spacing w:line="295" w:lineRule="auto"/>
        <w:rPr>
          <w:rFonts w:ascii="Arial"/>
          <w:sz w:val="21"/>
        </w:rPr>
      </w:pPr>
    </w:p>
    <w:p w14:paraId="44328AF3">
      <w:pPr>
        <w:pStyle w:val="2"/>
        <w:spacing w:before="78" w:line="219" w:lineRule="auto"/>
        <w:ind w:left="19"/>
        <w:outlineLvl w:val="2"/>
      </w:pPr>
      <w:r>
        <w:rPr>
          <w:b/>
          <w:bCs/>
          <w:spacing w:val="-5"/>
        </w:rPr>
        <w:t>附表三：问题的澄清</w:t>
      </w:r>
    </w:p>
    <w:p w14:paraId="78A00226">
      <w:pPr>
        <w:spacing w:line="277" w:lineRule="auto"/>
        <w:rPr>
          <w:rFonts w:ascii="Arial"/>
          <w:sz w:val="21"/>
        </w:rPr>
      </w:pPr>
    </w:p>
    <w:p w14:paraId="12C6AFCC">
      <w:pPr>
        <w:spacing w:line="278" w:lineRule="auto"/>
        <w:rPr>
          <w:rFonts w:ascii="Arial"/>
          <w:sz w:val="21"/>
        </w:rPr>
      </w:pPr>
    </w:p>
    <w:p w14:paraId="10D0710E">
      <w:pPr>
        <w:spacing w:line="278" w:lineRule="auto"/>
        <w:rPr>
          <w:rFonts w:ascii="Arial"/>
          <w:sz w:val="21"/>
        </w:rPr>
      </w:pPr>
    </w:p>
    <w:p w14:paraId="1FCD851B">
      <w:pPr>
        <w:pStyle w:val="2"/>
        <w:spacing w:before="78" w:line="220" w:lineRule="auto"/>
        <w:ind w:left="3960"/>
      </w:pPr>
      <w:r>
        <w:rPr>
          <w:b/>
          <w:bCs/>
          <w:spacing w:val="-9"/>
        </w:rPr>
        <w:t>问题的澄清</w:t>
      </w:r>
    </w:p>
    <w:p w14:paraId="36E0B0D4">
      <w:pPr>
        <w:pStyle w:val="2"/>
        <w:spacing w:before="178" w:line="220" w:lineRule="auto"/>
        <w:ind w:left="7397"/>
      </w:pPr>
      <w:r>
        <w:rPr>
          <w:spacing w:val="-3"/>
        </w:rPr>
        <w:t xml:space="preserve">编号： </w:t>
      </w:r>
      <w:r>
        <w:rPr>
          <w:u w:val="single" w:color="auto"/>
        </w:rPr>
        <w:t xml:space="preserve">       </w:t>
      </w:r>
    </w:p>
    <w:p w14:paraId="17B06146">
      <w:pPr>
        <w:pStyle w:val="2"/>
        <w:spacing w:before="185" w:line="219" w:lineRule="auto"/>
      </w:pPr>
      <w:r>
        <w:rPr>
          <w:spacing w:val="-9"/>
        </w:rPr>
        <w:t>评标委员会：</w:t>
      </w:r>
    </w:p>
    <w:p w14:paraId="594C1AAB">
      <w:pPr>
        <w:pStyle w:val="2"/>
        <w:spacing w:before="180" w:line="220" w:lineRule="auto"/>
        <w:ind w:left="508"/>
      </w:pPr>
      <w:r>
        <w:rPr>
          <w:spacing w:val="-2"/>
        </w:rPr>
        <w:t>问题澄清通知（编号：</w:t>
      </w:r>
      <w:r>
        <w:rPr>
          <w:spacing w:val="20"/>
          <w:u w:val="single" w:color="auto"/>
        </w:rPr>
        <w:t xml:space="preserve">      </w:t>
      </w:r>
      <w:r>
        <w:rPr>
          <w:spacing w:val="-2"/>
        </w:rPr>
        <w:t>）已收悉，现澄清、说明或补正如下：</w:t>
      </w:r>
      <w:r>
        <w:rPr>
          <w:spacing w:val="-2"/>
          <w:u w:val="single" w:color="auto"/>
        </w:rPr>
        <w:t xml:space="preserve">   </w:t>
      </w:r>
      <w:r>
        <w:rPr>
          <w:spacing w:val="-3"/>
          <w:u w:val="single" w:color="auto"/>
        </w:rPr>
        <w:t xml:space="preserve">        </w:t>
      </w:r>
    </w:p>
    <w:p w14:paraId="64C9B799">
      <w:pPr>
        <w:spacing w:line="255" w:lineRule="auto"/>
        <w:rPr>
          <w:rFonts w:ascii="Arial"/>
          <w:sz w:val="21"/>
        </w:rPr>
      </w:pPr>
    </w:p>
    <w:p w14:paraId="2DED98C8">
      <w:pPr>
        <w:spacing w:line="255" w:lineRule="auto"/>
        <w:rPr>
          <w:rFonts w:ascii="Arial"/>
          <w:sz w:val="21"/>
        </w:rPr>
      </w:pPr>
    </w:p>
    <w:p w14:paraId="2D653CCE">
      <w:pPr>
        <w:spacing w:line="255" w:lineRule="auto"/>
        <w:rPr>
          <w:rFonts w:ascii="Arial"/>
          <w:sz w:val="21"/>
        </w:rPr>
      </w:pPr>
    </w:p>
    <w:p w14:paraId="25254B14">
      <w:pPr>
        <w:spacing w:line="255" w:lineRule="auto"/>
        <w:rPr>
          <w:rFonts w:ascii="Arial"/>
          <w:sz w:val="21"/>
        </w:rPr>
      </w:pPr>
    </w:p>
    <w:p w14:paraId="01AFA0F1">
      <w:pPr>
        <w:spacing w:line="255" w:lineRule="auto"/>
        <w:rPr>
          <w:rFonts w:ascii="Arial"/>
          <w:sz w:val="21"/>
        </w:rPr>
      </w:pPr>
    </w:p>
    <w:p w14:paraId="6FBE9331">
      <w:pPr>
        <w:spacing w:line="255" w:lineRule="auto"/>
        <w:rPr>
          <w:rFonts w:ascii="Arial"/>
          <w:sz w:val="21"/>
        </w:rPr>
      </w:pPr>
    </w:p>
    <w:p w14:paraId="0D31D791">
      <w:pPr>
        <w:spacing w:line="255" w:lineRule="auto"/>
        <w:rPr>
          <w:rFonts w:ascii="Arial"/>
          <w:sz w:val="21"/>
        </w:rPr>
      </w:pPr>
    </w:p>
    <w:p w14:paraId="7D2672A6">
      <w:pPr>
        <w:spacing w:line="255" w:lineRule="auto"/>
        <w:rPr>
          <w:rFonts w:ascii="Arial"/>
          <w:sz w:val="21"/>
        </w:rPr>
      </w:pPr>
    </w:p>
    <w:p w14:paraId="280C8EA7">
      <w:pPr>
        <w:spacing w:line="255" w:lineRule="auto"/>
        <w:rPr>
          <w:rFonts w:ascii="Arial"/>
          <w:sz w:val="21"/>
        </w:rPr>
      </w:pPr>
    </w:p>
    <w:p w14:paraId="18E574D6">
      <w:pPr>
        <w:spacing w:line="255" w:lineRule="auto"/>
        <w:rPr>
          <w:rFonts w:ascii="Arial"/>
          <w:sz w:val="21"/>
        </w:rPr>
      </w:pPr>
    </w:p>
    <w:p w14:paraId="13DC4264">
      <w:pPr>
        <w:spacing w:line="255" w:lineRule="auto"/>
        <w:rPr>
          <w:rFonts w:ascii="Arial"/>
          <w:sz w:val="21"/>
        </w:rPr>
      </w:pPr>
    </w:p>
    <w:p w14:paraId="115AF84B">
      <w:pPr>
        <w:spacing w:line="255" w:lineRule="auto"/>
        <w:rPr>
          <w:rFonts w:ascii="Arial"/>
          <w:sz w:val="21"/>
        </w:rPr>
      </w:pPr>
    </w:p>
    <w:p w14:paraId="37DA45EA">
      <w:pPr>
        <w:spacing w:line="256" w:lineRule="auto"/>
        <w:rPr>
          <w:rFonts w:ascii="Arial"/>
          <w:sz w:val="21"/>
        </w:rPr>
      </w:pPr>
    </w:p>
    <w:p w14:paraId="27F28382">
      <w:pPr>
        <w:spacing w:line="256" w:lineRule="auto"/>
        <w:rPr>
          <w:rFonts w:ascii="Arial"/>
          <w:sz w:val="21"/>
        </w:rPr>
      </w:pPr>
    </w:p>
    <w:p w14:paraId="71C335C4">
      <w:pPr>
        <w:spacing w:line="256" w:lineRule="auto"/>
        <w:rPr>
          <w:rFonts w:ascii="Arial"/>
          <w:sz w:val="21"/>
        </w:rPr>
      </w:pPr>
    </w:p>
    <w:p w14:paraId="15A5D0C8">
      <w:pPr>
        <w:pStyle w:val="2"/>
        <w:spacing w:before="78" w:line="219" w:lineRule="auto"/>
        <w:ind w:left="487"/>
      </w:pPr>
      <w:r>
        <w:rPr>
          <w:spacing w:val="-3"/>
        </w:rPr>
        <w:t>（投标人可另行附页）</w:t>
      </w:r>
    </w:p>
    <w:p w14:paraId="7B338BA0">
      <w:pPr>
        <w:pStyle w:val="2"/>
        <w:spacing w:before="181" w:line="349" w:lineRule="auto"/>
        <w:ind w:right="2" w:firstLine="483"/>
      </w:pPr>
      <w:r>
        <w:rPr>
          <w:spacing w:val="-6"/>
        </w:rPr>
        <w:t>上述问题澄清、说明或补正，</w:t>
      </w:r>
      <w:r>
        <w:rPr>
          <w:spacing w:val="52"/>
        </w:rPr>
        <w:t xml:space="preserve"> </w:t>
      </w:r>
      <w:r>
        <w:rPr>
          <w:spacing w:val="-6"/>
        </w:rPr>
        <w:t>不改变我方投</w:t>
      </w:r>
      <w:r>
        <w:rPr>
          <w:spacing w:val="-7"/>
        </w:rPr>
        <w:t>标文件的实质性内容，构成我方投标文</w:t>
      </w:r>
      <w:r>
        <w:t xml:space="preserve"> </w:t>
      </w:r>
      <w:r>
        <w:rPr>
          <w:spacing w:val="-2"/>
        </w:rPr>
        <w:t>件的组成部分</w:t>
      </w:r>
    </w:p>
    <w:p w14:paraId="0D7E2AEF">
      <w:pPr>
        <w:spacing w:line="419" w:lineRule="auto"/>
        <w:rPr>
          <w:rFonts w:ascii="Arial"/>
          <w:sz w:val="21"/>
        </w:rPr>
      </w:pPr>
    </w:p>
    <w:p w14:paraId="37386E38">
      <w:pPr>
        <w:pStyle w:val="2"/>
        <w:spacing w:before="78" w:line="220" w:lineRule="auto"/>
        <w:ind w:right="12"/>
        <w:jc w:val="right"/>
      </w:pPr>
      <w:r>
        <w:rPr>
          <w:spacing w:val="-2"/>
        </w:rPr>
        <w:t>法定代表人或其委托代理人</w:t>
      </w:r>
      <w:r>
        <w:rPr>
          <w:spacing w:val="4"/>
        </w:rPr>
        <w:t>：</w:t>
      </w:r>
      <w:r>
        <w:rPr>
          <w:u w:val="single" w:color="auto"/>
        </w:rPr>
        <w:t xml:space="preserve">       </w:t>
      </w:r>
      <w:r>
        <w:rPr>
          <w:spacing w:val="4"/>
        </w:rPr>
        <w:t>（</w:t>
      </w:r>
      <w:r>
        <w:rPr>
          <w:spacing w:val="-2"/>
        </w:rPr>
        <w:t>签字）</w:t>
      </w:r>
    </w:p>
    <w:p w14:paraId="6BA8C0A6">
      <w:pPr>
        <w:spacing w:line="284" w:lineRule="auto"/>
        <w:rPr>
          <w:rFonts w:ascii="Arial"/>
          <w:sz w:val="21"/>
        </w:rPr>
      </w:pPr>
    </w:p>
    <w:p w14:paraId="4D3F9E5C">
      <w:pPr>
        <w:spacing w:line="284" w:lineRule="auto"/>
        <w:rPr>
          <w:rFonts w:ascii="Arial"/>
          <w:sz w:val="21"/>
        </w:rPr>
      </w:pPr>
    </w:p>
    <w:p w14:paraId="7BD59C6A">
      <w:pPr>
        <w:pStyle w:val="2"/>
        <w:tabs>
          <w:tab w:val="left" w:pos="5105"/>
        </w:tabs>
        <w:spacing w:before="79" w:line="220" w:lineRule="auto"/>
        <w:ind w:left="4265"/>
      </w:pPr>
      <w:r>
        <w:rPr>
          <w:u w:val="single" w:color="auto"/>
        </w:rPr>
        <w:tab/>
      </w:r>
      <w:r>
        <w:rPr>
          <w:spacing w:val="-110"/>
        </w:rPr>
        <w:t xml:space="preserve"> </w:t>
      </w:r>
      <w:r>
        <w:rPr>
          <w:spacing w:val="-25"/>
        </w:rPr>
        <w:t>年</w:t>
      </w:r>
      <w:r>
        <w:rPr>
          <w:u w:val="single" w:color="auto"/>
        </w:rPr>
        <w:t xml:space="preserve">       </w:t>
      </w:r>
      <w:r>
        <w:rPr>
          <w:spacing w:val="-104"/>
        </w:rPr>
        <w:t xml:space="preserve"> </w:t>
      </w:r>
      <w:r>
        <w:rPr>
          <w:spacing w:val="-25"/>
        </w:rPr>
        <w:t>月</w:t>
      </w:r>
      <w:r>
        <w:rPr>
          <w:u w:val="single" w:color="auto"/>
        </w:rPr>
        <w:t xml:space="preserve">       </w:t>
      </w:r>
      <w:r>
        <w:rPr>
          <w:spacing w:val="-69"/>
        </w:rPr>
        <w:t xml:space="preserve"> </w:t>
      </w:r>
      <w:r>
        <w:rPr>
          <w:spacing w:val="-25"/>
        </w:rPr>
        <w:t>日</w:t>
      </w:r>
      <w:r>
        <w:rPr>
          <w:u w:val="single" w:color="auto"/>
        </w:rPr>
        <w:t xml:space="preserve">     </w:t>
      </w:r>
      <w:r>
        <w:rPr>
          <w:spacing w:val="-99"/>
        </w:rPr>
        <w:t xml:space="preserve"> </w:t>
      </w:r>
      <w:r>
        <w:rPr>
          <w:spacing w:val="-24"/>
        </w:rPr>
        <w:t>时</w:t>
      </w:r>
      <w:r>
        <w:rPr>
          <w:spacing w:val="40"/>
          <w:u w:val="single" w:color="auto"/>
        </w:rPr>
        <w:t xml:space="preserve">   </w:t>
      </w:r>
      <w:r>
        <w:rPr>
          <w:spacing w:val="-108"/>
        </w:rPr>
        <w:t xml:space="preserve"> </w:t>
      </w:r>
      <w:r>
        <w:rPr>
          <w:spacing w:val="-11"/>
        </w:rPr>
        <w:t>分</w:t>
      </w:r>
    </w:p>
    <w:p w14:paraId="0ADBE7B9">
      <w:pPr>
        <w:spacing w:line="258" w:lineRule="auto"/>
        <w:rPr>
          <w:rFonts w:ascii="Arial"/>
          <w:sz w:val="21"/>
        </w:rPr>
      </w:pPr>
    </w:p>
    <w:p w14:paraId="083A7BEA">
      <w:pPr>
        <w:spacing w:line="258" w:lineRule="auto"/>
        <w:rPr>
          <w:rFonts w:ascii="Arial"/>
          <w:sz w:val="21"/>
        </w:rPr>
      </w:pPr>
    </w:p>
    <w:p w14:paraId="756252FF">
      <w:pPr>
        <w:spacing w:line="258" w:lineRule="auto"/>
        <w:rPr>
          <w:rFonts w:ascii="Arial"/>
          <w:sz w:val="21"/>
        </w:rPr>
      </w:pPr>
    </w:p>
    <w:p w14:paraId="037F463A">
      <w:pPr>
        <w:spacing w:line="258" w:lineRule="auto"/>
        <w:rPr>
          <w:rFonts w:ascii="Arial"/>
          <w:sz w:val="21"/>
        </w:rPr>
      </w:pPr>
    </w:p>
    <w:p w14:paraId="061E6DB5">
      <w:pPr>
        <w:pStyle w:val="2"/>
        <w:spacing w:before="78" w:line="219" w:lineRule="auto"/>
        <w:ind w:left="480"/>
      </w:pPr>
      <w:r>
        <w:rPr>
          <w:spacing w:val="-1"/>
        </w:rPr>
        <w:t>评标委员会意见：</w:t>
      </w:r>
      <w:r>
        <w:rPr>
          <w:u w:val="single" w:color="auto"/>
        </w:rPr>
        <w:t xml:space="preserve">                                </w:t>
      </w:r>
    </w:p>
    <w:p w14:paraId="14F2D64A">
      <w:pPr>
        <w:spacing w:line="284" w:lineRule="auto"/>
        <w:rPr>
          <w:rFonts w:ascii="Arial"/>
          <w:sz w:val="21"/>
        </w:rPr>
      </w:pPr>
    </w:p>
    <w:p w14:paraId="295253FD">
      <w:pPr>
        <w:spacing w:line="285" w:lineRule="auto"/>
        <w:rPr>
          <w:rFonts w:ascii="Arial"/>
          <w:sz w:val="21"/>
        </w:rPr>
      </w:pPr>
    </w:p>
    <w:p w14:paraId="6A4D1138">
      <w:pPr>
        <w:pStyle w:val="2"/>
        <w:spacing w:before="78" w:line="219" w:lineRule="auto"/>
        <w:ind w:left="480"/>
      </w:pPr>
      <w:r>
        <w:rPr>
          <w:spacing w:val="-1"/>
        </w:rPr>
        <w:t>评标委员会成员签字：</w:t>
      </w:r>
      <w:r>
        <w:rPr>
          <w:u w:val="single" w:color="auto"/>
        </w:rPr>
        <w:t xml:space="preserve">                             </w:t>
      </w:r>
    </w:p>
    <w:p w14:paraId="1FCF03E8">
      <w:pPr>
        <w:spacing w:line="284" w:lineRule="auto"/>
        <w:rPr>
          <w:rFonts w:ascii="Arial"/>
          <w:sz w:val="21"/>
        </w:rPr>
      </w:pPr>
    </w:p>
    <w:p w14:paraId="2D602A48">
      <w:pPr>
        <w:spacing w:line="285" w:lineRule="auto"/>
        <w:rPr>
          <w:rFonts w:ascii="Arial"/>
          <w:sz w:val="21"/>
        </w:rPr>
      </w:pPr>
    </w:p>
    <w:p w14:paraId="6EA75656">
      <w:pPr>
        <w:pStyle w:val="2"/>
        <w:tabs>
          <w:tab w:val="left" w:pos="6665"/>
        </w:tabs>
        <w:spacing w:before="79" w:line="220" w:lineRule="auto"/>
        <w:ind w:left="5825"/>
      </w:pPr>
      <w:r>
        <w:rPr>
          <w:u w:val="single" w:color="auto"/>
        </w:rPr>
        <w:tab/>
      </w:r>
      <w:r>
        <w:rPr>
          <w:spacing w:val="-108"/>
        </w:rPr>
        <w:t xml:space="preserve"> </w:t>
      </w:r>
      <w:r>
        <w:rPr>
          <w:spacing w:val="-26"/>
        </w:rPr>
        <w:t>年</w:t>
      </w:r>
      <w:r>
        <w:rPr>
          <w:spacing w:val="-120"/>
        </w:rPr>
        <w:t xml:space="preserve"> </w:t>
      </w:r>
      <w:r>
        <w:rPr>
          <w:u w:val="single" w:color="auto"/>
        </w:rPr>
        <w:t xml:space="preserve">       </w:t>
      </w:r>
      <w:r>
        <w:rPr>
          <w:spacing w:val="-105"/>
        </w:rPr>
        <w:t xml:space="preserve"> </w:t>
      </w:r>
      <w:r>
        <w:rPr>
          <w:spacing w:val="-26"/>
        </w:rPr>
        <w:t>月</w:t>
      </w:r>
      <w:r>
        <w:rPr>
          <w:u w:val="single" w:color="auto"/>
        </w:rPr>
        <w:t xml:space="preserve">       </w:t>
      </w:r>
      <w:r>
        <w:rPr>
          <w:spacing w:val="-69"/>
        </w:rPr>
        <w:t xml:space="preserve"> </w:t>
      </w:r>
      <w:r>
        <w:rPr>
          <w:spacing w:val="-26"/>
        </w:rPr>
        <w:t>日</w:t>
      </w:r>
    </w:p>
    <w:p w14:paraId="7FCBFAD2">
      <w:pPr>
        <w:spacing w:line="220" w:lineRule="auto"/>
        <w:sectPr>
          <w:footerReference r:id="rId39" w:type="default"/>
          <w:pgSz w:w="11905" w:h="16839"/>
          <w:pgMar w:top="1431" w:right="1412" w:bottom="1014" w:left="1424" w:header="0" w:footer="849" w:gutter="0"/>
          <w:cols w:space="720" w:num="1"/>
        </w:sectPr>
      </w:pPr>
    </w:p>
    <w:p w14:paraId="7FB19540">
      <w:pPr>
        <w:spacing w:line="279" w:lineRule="auto"/>
        <w:rPr>
          <w:rFonts w:ascii="Arial"/>
          <w:sz w:val="21"/>
        </w:rPr>
      </w:pPr>
    </w:p>
    <w:p w14:paraId="7B42A582">
      <w:pPr>
        <w:pStyle w:val="2"/>
        <w:spacing w:before="78" w:line="219" w:lineRule="auto"/>
        <w:ind w:left="28"/>
        <w:outlineLvl w:val="2"/>
      </w:pPr>
      <w:r>
        <w:rPr>
          <w:b/>
          <w:bCs/>
          <w:spacing w:val="-5"/>
        </w:rPr>
        <w:t>附表四：中标通知书</w:t>
      </w:r>
    </w:p>
    <w:p w14:paraId="1AD449F9">
      <w:pPr>
        <w:spacing w:line="277" w:lineRule="auto"/>
        <w:rPr>
          <w:rFonts w:ascii="Arial"/>
          <w:sz w:val="21"/>
        </w:rPr>
      </w:pPr>
    </w:p>
    <w:p w14:paraId="083854A1">
      <w:pPr>
        <w:spacing w:line="277" w:lineRule="auto"/>
        <w:rPr>
          <w:rFonts w:ascii="Arial"/>
          <w:sz w:val="21"/>
        </w:rPr>
      </w:pPr>
    </w:p>
    <w:p w14:paraId="03003BB5">
      <w:pPr>
        <w:spacing w:line="278" w:lineRule="auto"/>
        <w:rPr>
          <w:rFonts w:ascii="Arial"/>
          <w:sz w:val="21"/>
        </w:rPr>
      </w:pPr>
    </w:p>
    <w:p w14:paraId="3C3A18C3">
      <w:pPr>
        <w:pStyle w:val="2"/>
        <w:spacing w:before="78" w:line="219" w:lineRule="auto"/>
        <w:ind w:left="3964"/>
      </w:pPr>
      <w:r>
        <w:rPr>
          <w:b/>
          <w:bCs/>
          <w:spacing w:val="-8"/>
        </w:rPr>
        <w:t>中标通知书</w:t>
      </w:r>
    </w:p>
    <w:p w14:paraId="08A17627">
      <w:pPr>
        <w:spacing w:line="285" w:lineRule="auto"/>
        <w:rPr>
          <w:rFonts w:ascii="Arial"/>
          <w:sz w:val="21"/>
        </w:rPr>
      </w:pPr>
    </w:p>
    <w:p w14:paraId="3E52E9EE">
      <w:pPr>
        <w:spacing w:line="285" w:lineRule="auto"/>
        <w:rPr>
          <w:rFonts w:ascii="Arial"/>
          <w:sz w:val="21"/>
        </w:rPr>
      </w:pPr>
    </w:p>
    <w:p w14:paraId="73FEA442">
      <w:pPr>
        <w:pStyle w:val="2"/>
        <w:tabs>
          <w:tab w:val="left" w:pos="1680"/>
        </w:tabs>
        <w:spacing w:before="78" w:line="220" w:lineRule="auto"/>
      </w:pPr>
      <w:r>
        <w:rPr>
          <w:u w:val="single" w:color="auto"/>
        </w:rPr>
        <w:tab/>
      </w:r>
      <w:r>
        <w:rPr>
          <w:spacing w:val="-7"/>
        </w:rPr>
        <w:t>（中标人名称</w:t>
      </w:r>
      <w:r>
        <w:rPr>
          <w:spacing w:val="-4"/>
        </w:rPr>
        <w:t>）：</w:t>
      </w:r>
    </w:p>
    <w:p w14:paraId="0FEB0149">
      <w:pPr>
        <w:pStyle w:val="2"/>
        <w:spacing w:before="179" w:line="220" w:lineRule="auto"/>
        <w:jc w:val="right"/>
      </w:pPr>
      <w:r>
        <w:rPr>
          <w:spacing w:val="2"/>
        </w:rPr>
        <w:t>你方于</w:t>
      </w:r>
      <w:r>
        <w:rPr>
          <w:spacing w:val="-116"/>
        </w:rPr>
        <w:t xml:space="preserve"> </w:t>
      </w:r>
      <w:r>
        <w:rPr>
          <w:spacing w:val="19"/>
          <w:u w:val="single" w:color="auto"/>
        </w:rPr>
        <w:t xml:space="preserve">      </w:t>
      </w:r>
      <w:r>
        <w:rPr>
          <w:spacing w:val="2"/>
        </w:rPr>
        <w:t>（投标日期）所递交的</w:t>
      </w:r>
      <w:r>
        <w:rPr>
          <w:spacing w:val="-112"/>
        </w:rPr>
        <w:t xml:space="preserve"> </w:t>
      </w:r>
      <w:r>
        <w:rPr>
          <w:spacing w:val="19"/>
          <w:u w:val="single" w:color="auto"/>
        </w:rPr>
        <w:t xml:space="preserve">      </w:t>
      </w:r>
      <w:r>
        <w:rPr>
          <w:spacing w:val="2"/>
        </w:rPr>
        <w:t>（项目名称）勘察设计</w:t>
      </w:r>
      <w:r>
        <w:rPr>
          <w:spacing w:val="-113"/>
        </w:rPr>
        <w:t xml:space="preserve"> </w:t>
      </w:r>
      <w:r>
        <w:rPr>
          <w:u w:val="single" w:color="auto"/>
        </w:rPr>
        <w:t xml:space="preserve">       </w:t>
      </w:r>
      <w:r>
        <w:rPr>
          <w:spacing w:val="-109"/>
        </w:rPr>
        <w:t xml:space="preserve"> </w:t>
      </w:r>
      <w:r>
        <w:rPr>
          <w:spacing w:val="2"/>
        </w:rPr>
        <w:t>标段</w:t>
      </w:r>
    </w:p>
    <w:p w14:paraId="4D20BD32">
      <w:pPr>
        <w:pStyle w:val="2"/>
        <w:spacing w:before="184" w:line="220" w:lineRule="auto"/>
        <w:ind w:left="29"/>
      </w:pPr>
      <w:r>
        <w:rPr>
          <w:spacing w:val="-4"/>
        </w:rPr>
        <w:t>的投标文件已被我方接受，被确定为中标人。</w:t>
      </w:r>
    </w:p>
    <w:p w14:paraId="6D9E136F">
      <w:pPr>
        <w:pStyle w:val="2"/>
        <w:spacing w:before="180" w:line="218" w:lineRule="auto"/>
        <w:ind w:left="512"/>
      </w:pPr>
      <w:r>
        <w:rPr>
          <w:spacing w:val="-7"/>
        </w:rPr>
        <w:t>中标价：</w:t>
      </w:r>
      <w:r>
        <w:rPr>
          <w:u w:val="single" w:color="auto"/>
        </w:rPr>
        <w:t xml:space="preserve">              </w:t>
      </w:r>
      <w:r>
        <w:rPr>
          <w:spacing w:val="-7"/>
        </w:rPr>
        <w:t>。</w:t>
      </w:r>
    </w:p>
    <w:p w14:paraId="7BA5CD61">
      <w:pPr>
        <w:pStyle w:val="2"/>
        <w:spacing w:before="187" w:line="220" w:lineRule="auto"/>
        <w:ind w:left="488"/>
      </w:pPr>
      <w:r>
        <w:rPr>
          <w:spacing w:val="-4"/>
        </w:rPr>
        <w:t>勘察设计服务期限：</w:t>
      </w:r>
      <w:r>
        <w:rPr>
          <w:spacing w:val="-4"/>
          <w:u w:val="single" w:color="auto"/>
        </w:rPr>
        <w:t xml:space="preserve">       </w:t>
      </w:r>
      <w:r>
        <w:rPr>
          <w:spacing w:val="-62"/>
        </w:rPr>
        <w:t xml:space="preserve"> </w:t>
      </w:r>
      <w:r>
        <w:rPr>
          <w:spacing w:val="-4"/>
        </w:rPr>
        <w:t>日历天。</w:t>
      </w:r>
    </w:p>
    <w:p w14:paraId="693FB3B5">
      <w:pPr>
        <w:pStyle w:val="2"/>
        <w:spacing w:before="180" w:line="349" w:lineRule="auto"/>
        <w:ind w:left="490" w:right="5873"/>
      </w:pPr>
      <w:r>
        <w:rPr>
          <w:spacing w:val="-8"/>
        </w:rPr>
        <w:t>完成内容：</w:t>
      </w:r>
      <w:r>
        <w:rPr>
          <w:u w:val="single" w:color="auto"/>
        </w:rPr>
        <w:t xml:space="preserve">           </w:t>
      </w:r>
      <w:r>
        <w:rPr>
          <w:spacing w:val="-8"/>
        </w:rPr>
        <w:t>。</w:t>
      </w:r>
      <w:r>
        <w:rPr>
          <w:spacing w:val="1"/>
        </w:rPr>
        <w:t xml:space="preserve"> </w:t>
      </w:r>
      <w:r>
        <w:rPr>
          <w:spacing w:val="-12"/>
        </w:rPr>
        <w:t>质量：</w:t>
      </w:r>
      <w:r>
        <w:rPr>
          <w:u w:val="single" w:color="auto"/>
        </w:rPr>
        <w:t xml:space="preserve">               </w:t>
      </w:r>
      <w:r>
        <w:rPr>
          <w:spacing w:val="-12"/>
        </w:rPr>
        <w:t>。</w:t>
      </w:r>
    </w:p>
    <w:p w14:paraId="25E0B63D">
      <w:pPr>
        <w:pStyle w:val="2"/>
        <w:spacing w:before="28" w:line="220" w:lineRule="auto"/>
        <w:ind w:left="493"/>
      </w:pPr>
      <w:r>
        <w:t>项目负责人：</w:t>
      </w:r>
      <w:r>
        <w:rPr>
          <w:u w:val="single" w:color="auto"/>
        </w:rPr>
        <w:t xml:space="preserve">          </w:t>
      </w:r>
      <w:r>
        <w:t xml:space="preserve"> 执业资格证号</w:t>
      </w:r>
      <w:r>
        <w:rPr>
          <w:spacing w:val="-1"/>
        </w:rPr>
        <w:t>：</w:t>
      </w:r>
      <w:r>
        <w:rPr>
          <w:spacing w:val="-1"/>
          <w:u w:val="single" w:color="auto"/>
        </w:rPr>
        <w:t xml:space="preserve">           </w:t>
      </w:r>
      <w:r>
        <w:rPr>
          <w:spacing w:val="-1"/>
        </w:rPr>
        <w:t>。</w:t>
      </w:r>
    </w:p>
    <w:p w14:paraId="39A7A9E5">
      <w:pPr>
        <w:pStyle w:val="2"/>
        <w:spacing w:before="185" w:line="219" w:lineRule="auto"/>
        <w:ind w:right="13"/>
        <w:jc w:val="right"/>
      </w:pPr>
      <w:r>
        <w:rPr>
          <w:spacing w:val="-3"/>
        </w:rPr>
        <w:t>请你方在接到本通知书后的</w:t>
      </w:r>
      <w:r>
        <w:rPr>
          <w:spacing w:val="-119"/>
        </w:rPr>
        <w:t xml:space="preserve"> </w:t>
      </w:r>
      <w:r>
        <w:rPr>
          <w:u w:val="single" w:color="auto"/>
        </w:rPr>
        <w:t xml:space="preserve">       </w:t>
      </w:r>
      <w:r>
        <w:rPr>
          <w:spacing w:val="-70"/>
        </w:rPr>
        <w:t xml:space="preserve"> </w:t>
      </w:r>
      <w:r>
        <w:rPr>
          <w:spacing w:val="-3"/>
        </w:rPr>
        <w:t>日内到</w:t>
      </w:r>
      <w:r>
        <w:rPr>
          <w:spacing w:val="-119"/>
        </w:rPr>
        <w:t xml:space="preserve"> </w:t>
      </w:r>
      <w:r>
        <w:rPr>
          <w:spacing w:val="-3"/>
          <w:u w:val="single" w:color="auto"/>
        </w:rPr>
        <w:t xml:space="preserve">       </w:t>
      </w:r>
      <w:r>
        <w:rPr>
          <w:spacing w:val="-3"/>
        </w:rPr>
        <w:t>（指定地点）与</w:t>
      </w:r>
      <w:r>
        <w:rPr>
          <w:spacing w:val="-4"/>
        </w:rPr>
        <w:t>我方签订勘察设</w:t>
      </w:r>
    </w:p>
    <w:p w14:paraId="63086C0A">
      <w:pPr>
        <w:pStyle w:val="2"/>
        <w:spacing w:before="180" w:line="349" w:lineRule="auto"/>
        <w:ind w:left="489" w:right="237" w:hanging="480"/>
      </w:pPr>
      <w:r>
        <w:rPr>
          <w:spacing w:val="-2"/>
        </w:rPr>
        <w:t>计合同，并按招标文件第二章“投标人须知”第</w:t>
      </w:r>
      <w:r>
        <w:rPr>
          <w:spacing w:val="-40"/>
        </w:rPr>
        <w:t xml:space="preserve"> </w:t>
      </w:r>
      <w:r>
        <w:rPr>
          <w:spacing w:val="-2"/>
        </w:rPr>
        <w:t>7.6</w:t>
      </w:r>
      <w:r>
        <w:rPr>
          <w:spacing w:val="-52"/>
        </w:rPr>
        <w:t xml:space="preserve"> </w:t>
      </w:r>
      <w:r>
        <w:rPr>
          <w:spacing w:val="-2"/>
        </w:rPr>
        <w:t>款规定向我方提交履约保证金。</w:t>
      </w:r>
      <w:r>
        <w:t xml:space="preserve"> </w:t>
      </w:r>
      <w:r>
        <w:rPr>
          <w:spacing w:val="-8"/>
        </w:rPr>
        <w:t>特此通知。</w:t>
      </w:r>
    </w:p>
    <w:p w14:paraId="11058729">
      <w:pPr>
        <w:spacing w:line="419" w:lineRule="auto"/>
        <w:rPr>
          <w:rFonts w:ascii="Arial"/>
          <w:sz w:val="21"/>
        </w:rPr>
      </w:pPr>
    </w:p>
    <w:p w14:paraId="3DF93690">
      <w:pPr>
        <w:pStyle w:val="2"/>
        <w:spacing w:before="79" w:line="219" w:lineRule="auto"/>
        <w:ind w:left="2987"/>
      </w:pPr>
      <w:r>
        <w:rPr>
          <w:spacing w:val="-5"/>
        </w:rPr>
        <w:t>招标人</w:t>
      </w:r>
      <w:r>
        <w:rPr>
          <w:spacing w:val="-3"/>
        </w:rPr>
        <w:t>：</w:t>
      </w:r>
      <w:r>
        <w:rPr>
          <w:u w:val="single" w:color="auto"/>
        </w:rPr>
        <w:t xml:space="preserve">        </w:t>
      </w:r>
      <w:r>
        <w:rPr>
          <w:spacing w:val="-3"/>
        </w:rPr>
        <w:t>（</w:t>
      </w:r>
      <w:r>
        <w:rPr>
          <w:spacing w:val="-5"/>
        </w:rPr>
        <w:t>盖</w:t>
      </w:r>
      <w:r>
        <w:rPr>
          <w:spacing w:val="24"/>
        </w:rPr>
        <w:t xml:space="preserve"> </w:t>
      </w:r>
      <w:r>
        <w:rPr>
          <w:spacing w:val="-5"/>
        </w:rPr>
        <w:t>单 位</w:t>
      </w:r>
      <w:r>
        <w:rPr>
          <w:spacing w:val="18"/>
        </w:rPr>
        <w:t xml:space="preserve"> </w:t>
      </w:r>
      <w:r>
        <w:rPr>
          <w:spacing w:val="-5"/>
        </w:rPr>
        <w:t>章）</w:t>
      </w:r>
    </w:p>
    <w:p w14:paraId="5213849F">
      <w:pPr>
        <w:pStyle w:val="2"/>
        <w:spacing w:before="181" w:line="219" w:lineRule="auto"/>
        <w:ind w:left="2627"/>
      </w:pPr>
      <w:r>
        <w:rPr>
          <w:spacing w:val="-2"/>
        </w:rPr>
        <w:t>法定代表人：</w:t>
      </w:r>
      <w:r>
        <w:rPr>
          <w:u w:val="single" w:color="auto"/>
        </w:rPr>
        <w:t xml:space="preserve">        </w:t>
      </w:r>
      <w:r>
        <w:rPr>
          <w:spacing w:val="-2"/>
        </w:rPr>
        <w:t>（签字或盖章）</w:t>
      </w:r>
    </w:p>
    <w:p w14:paraId="0292D468">
      <w:pPr>
        <w:spacing w:line="285" w:lineRule="auto"/>
        <w:rPr>
          <w:rFonts w:ascii="Arial"/>
          <w:sz w:val="21"/>
        </w:rPr>
      </w:pPr>
    </w:p>
    <w:p w14:paraId="358A6B5F">
      <w:pPr>
        <w:spacing w:line="285" w:lineRule="auto"/>
        <w:rPr>
          <w:rFonts w:ascii="Arial"/>
          <w:sz w:val="21"/>
        </w:rPr>
      </w:pPr>
    </w:p>
    <w:p w14:paraId="266B61EC">
      <w:pPr>
        <w:pStyle w:val="2"/>
        <w:tabs>
          <w:tab w:val="left" w:pos="3995"/>
        </w:tabs>
        <w:spacing w:before="78" w:line="220" w:lineRule="auto"/>
        <w:ind w:left="3155"/>
      </w:pPr>
      <w:r>
        <w:rPr>
          <w:u w:val="single" w:color="auto"/>
        </w:rPr>
        <w:tab/>
      </w:r>
      <w:r>
        <w:rPr>
          <w:spacing w:val="-110"/>
        </w:rPr>
        <w:t xml:space="preserve"> </w:t>
      </w:r>
      <w:r>
        <w:rPr>
          <w:spacing w:val="-9"/>
        </w:rPr>
        <w:t>年</w:t>
      </w:r>
      <w:r>
        <w:rPr>
          <w:u w:val="single" w:color="auto"/>
        </w:rPr>
        <w:t xml:space="preserve">       </w:t>
      </w:r>
      <w:r>
        <w:rPr>
          <w:spacing w:val="-104"/>
        </w:rPr>
        <w:t xml:space="preserve"> </w:t>
      </w:r>
      <w:r>
        <w:rPr>
          <w:spacing w:val="-9"/>
        </w:rPr>
        <w:t>月</w:t>
      </w:r>
      <w:r>
        <w:rPr>
          <w:u w:val="single" w:color="auto"/>
        </w:rPr>
        <w:t xml:space="preserve">       </w:t>
      </w:r>
      <w:r>
        <w:rPr>
          <w:spacing w:val="-69"/>
        </w:rPr>
        <w:t xml:space="preserve"> </w:t>
      </w:r>
      <w:r>
        <w:rPr>
          <w:spacing w:val="-9"/>
        </w:rPr>
        <w:t>日</w:t>
      </w:r>
    </w:p>
    <w:p w14:paraId="6CDF0975">
      <w:pPr>
        <w:spacing w:line="220" w:lineRule="auto"/>
        <w:sectPr>
          <w:footerReference r:id="rId40" w:type="default"/>
          <w:pgSz w:w="11905" w:h="16839"/>
          <w:pgMar w:top="1431" w:right="1407" w:bottom="1014" w:left="1416" w:header="0" w:footer="849" w:gutter="0"/>
          <w:cols w:space="720" w:num="1"/>
        </w:sectPr>
      </w:pPr>
    </w:p>
    <w:p w14:paraId="5E4ACB71">
      <w:pPr>
        <w:spacing w:line="279" w:lineRule="auto"/>
        <w:rPr>
          <w:rFonts w:ascii="Arial"/>
          <w:sz w:val="21"/>
        </w:rPr>
      </w:pPr>
    </w:p>
    <w:p w14:paraId="70D88062">
      <w:pPr>
        <w:pStyle w:val="2"/>
        <w:spacing w:before="78" w:line="219" w:lineRule="auto"/>
        <w:ind w:left="28"/>
        <w:outlineLvl w:val="2"/>
      </w:pPr>
      <w:r>
        <w:rPr>
          <w:b/>
          <w:bCs/>
          <w:spacing w:val="-5"/>
        </w:rPr>
        <w:t>附表五：中标结果通知书</w:t>
      </w:r>
    </w:p>
    <w:p w14:paraId="684C7A51">
      <w:pPr>
        <w:spacing w:line="277" w:lineRule="auto"/>
        <w:rPr>
          <w:rFonts w:ascii="Arial"/>
          <w:sz w:val="21"/>
        </w:rPr>
      </w:pPr>
    </w:p>
    <w:p w14:paraId="76C7B83C">
      <w:pPr>
        <w:spacing w:line="277" w:lineRule="auto"/>
        <w:rPr>
          <w:rFonts w:ascii="Arial"/>
          <w:sz w:val="21"/>
        </w:rPr>
      </w:pPr>
    </w:p>
    <w:p w14:paraId="3E2C0D2C">
      <w:pPr>
        <w:spacing w:line="278" w:lineRule="auto"/>
        <w:rPr>
          <w:rFonts w:ascii="Arial"/>
          <w:sz w:val="21"/>
        </w:rPr>
      </w:pPr>
    </w:p>
    <w:p w14:paraId="03BE84A5">
      <w:pPr>
        <w:pStyle w:val="2"/>
        <w:spacing w:before="78" w:line="219" w:lineRule="auto"/>
        <w:ind w:left="3724"/>
      </w:pPr>
      <w:r>
        <w:rPr>
          <w:b/>
          <w:bCs/>
          <w:spacing w:val="-7"/>
        </w:rPr>
        <w:t>中标结果通知书</w:t>
      </w:r>
    </w:p>
    <w:p w14:paraId="0D2D8BFB">
      <w:pPr>
        <w:spacing w:line="285" w:lineRule="auto"/>
        <w:rPr>
          <w:rFonts w:ascii="Arial"/>
          <w:sz w:val="21"/>
        </w:rPr>
      </w:pPr>
    </w:p>
    <w:p w14:paraId="1783A5AD">
      <w:pPr>
        <w:spacing w:line="285" w:lineRule="auto"/>
        <w:rPr>
          <w:rFonts w:ascii="Arial"/>
          <w:sz w:val="21"/>
        </w:rPr>
      </w:pPr>
    </w:p>
    <w:p w14:paraId="404516C5">
      <w:pPr>
        <w:pStyle w:val="2"/>
        <w:tabs>
          <w:tab w:val="left" w:pos="1680"/>
        </w:tabs>
        <w:spacing w:before="78" w:line="220" w:lineRule="auto"/>
      </w:pPr>
      <w:r>
        <w:rPr>
          <w:u w:val="single" w:color="auto"/>
        </w:rPr>
        <w:tab/>
      </w:r>
      <w:r>
        <w:rPr>
          <w:spacing w:val="-7"/>
        </w:rPr>
        <w:t>（未中标人名称</w:t>
      </w:r>
      <w:r>
        <w:rPr>
          <w:spacing w:val="-1"/>
        </w:rPr>
        <w:t>）：</w:t>
      </w:r>
    </w:p>
    <w:p w14:paraId="3BA9409C">
      <w:pPr>
        <w:pStyle w:val="2"/>
        <w:spacing w:before="180" w:line="220" w:lineRule="auto"/>
        <w:ind w:left="491"/>
      </w:pPr>
      <w:r>
        <w:rPr>
          <w:spacing w:val="-5"/>
        </w:rPr>
        <w:t>我方已接受</w:t>
      </w:r>
      <w:r>
        <w:rPr>
          <w:spacing w:val="-120"/>
        </w:rPr>
        <w:t xml:space="preserve"> </w:t>
      </w:r>
      <w:r>
        <w:rPr>
          <w:spacing w:val="-5"/>
          <w:u w:val="single" w:color="auto"/>
        </w:rPr>
        <w:t xml:space="preserve">       </w:t>
      </w:r>
      <w:r>
        <w:rPr>
          <w:spacing w:val="-5"/>
        </w:rPr>
        <w:t>（中标人名称）于</w:t>
      </w:r>
      <w:r>
        <w:rPr>
          <w:spacing w:val="-119"/>
        </w:rPr>
        <w:t xml:space="preserve"> </w:t>
      </w:r>
      <w:r>
        <w:rPr>
          <w:spacing w:val="-5"/>
          <w:u w:val="single" w:color="auto"/>
        </w:rPr>
        <w:t xml:space="preserve">       </w:t>
      </w:r>
      <w:r>
        <w:rPr>
          <w:spacing w:val="-5"/>
        </w:rPr>
        <w:t>（投标日期）所递交的</w:t>
      </w:r>
      <w:r>
        <w:rPr>
          <w:spacing w:val="-119"/>
        </w:rPr>
        <w:t xml:space="preserve"> </w:t>
      </w:r>
      <w:r>
        <w:rPr>
          <w:u w:val="single" w:color="auto"/>
        </w:rPr>
        <w:t xml:space="preserve">             </w:t>
      </w:r>
    </w:p>
    <w:p w14:paraId="791C1557">
      <w:pPr>
        <w:pStyle w:val="2"/>
        <w:spacing w:before="183" w:line="220" w:lineRule="auto"/>
        <w:jc w:val="right"/>
      </w:pPr>
      <w:r>
        <w:rPr>
          <w:spacing w:val="-2"/>
        </w:rPr>
        <w:t>（ 项目名称）勘察设计</w:t>
      </w:r>
      <w:r>
        <w:rPr>
          <w:spacing w:val="-119"/>
        </w:rPr>
        <w:t xml:space="preserve"> </w:t>
      </w:r>
      <w:r>
        <w:rPr>
          <w:u w:val="single" w:color="auto"/>
        </w:rPr>
        <w:t xml:space="preserve">            </w:t>
      </w:r>
      <w:r>
        <w:rPr>
          <w:spacing w:val="-109"/>
        </w:rPr>
        <w:t xml:space="preserve"> </w:t>
      </w:r>
      <w:r>
        <w:rPr>
          <w:spacing w:val="-2"/>
        </w:rPr>
        <w:t>标段的投标文件，确定</w:t>
      </w:r>
      <w:r>
        <w:rPr>
          <w:spacing w:val="-120"/>
        </w:rPr>
        <w:t xml:space="preserve"> </w:t>
      </w:r>
      <w:r>
        <w:rPr>
          <w:spacing w:val="-2"/>
          <w:u w:val="single" w:color="auto"/>
        </w:rPr>
        <w:t xml:space="preserve">               </w:t>
      </w:r>
      <w:r>
        <w:rPr>
          <w:spacing w:val="-2"/>
        </w:rPr>
        <w:t>（中标人</w:t>
      </w:r>
    </w:p>
    <w:p w14:paraId="1336F6BA">
      <w:pPr>
        <w:pStyle w:val="2"/>
        <w:spacing w:before="180" w:line="220" w:lineRule="auto"/>
        <w:ind w:left="12"/>
      </w:pPr>
      <w:r>
        <w:rPr>
          <w:spacing w:val="-6"/>
        </w:rPr>
        <w:t>名称）为中标人。</w:t>
      </w:r>
    </w:p>
    <w:p w14:paraId="0BA5A047">
      <w:pPr>
        <w:pStyle w:val="2"/>
        <w:spacing w:before="185" w:line="220" w:lineRule="auto"/>
        <w:ind w:left="490"/>
      </w:pPr>
      <w:r>
        <w:rPr>
          <w:spacing w:val="-1"/>
        </w:rPr>
        <w:t>感谢你单位对招标项目的参与！</w:t>
      </w:r>
    </w:p>
    <w:p w14:paraId="2393239E">
      <w:pPr>
        <w:spacing w:line="257" w:lineRule="auto"/>
        <w:rPr>
          <w:rFonts w:ascii="Arial"/>
          <w:sz w:val="21"/>
        </w:rPr>
      </w:pPr>
    </w:p>
    <w:p w14:paraId="7273F6A1">
      <w:pPr>
        <w:spacing w:line="257" w:lineRule="auto"/>
        <w:rPr>
          <w:rFonts w:ascii="Arial"/>
          <w:sz w:val="21"/>
        </w:rPr>
      </w:pPr>
    </w:p>
    <w:p w14:paraId="4883A49D">
      <w:pPr>
        <w:spacing w:line="258" w:lineRule="auto"/>
        <w:rPr>
          <w:rFonts w:ascii="Arial"/>
          <w:sz w:val="21"/>
        </w:rPr>
      </w:pPr>
    </w:p>
    <w:p w14:paraId="4547EEBB">
      <w:pPr>
        <w:spacing w:line="258" w:lineRule="auto"/>
        <w:rPr>
          <w:rFonts w:ascii="Arial"/>
          <w:sz w:val="21"/>
        </w:rPr>
      </w:pPr>
    </w:p>
    <w:p w14:paraId="63DC9D96">
      <w:pPr>
        <w:pStyle w:val="2"/>
        <w:spacing w:before="79" w:line="219" w:lineRule="auto"/>
        <w:ind w:left="3165"/>
      </w:pPr>
      <w:r>
        <w:rPr>
          <w:spacing w:val="-3"/>
        </w:rPr>
        <w:t>招标人</w:t>
      </w:r>
      <w:r>
        <w:rPr>
          <w:spacing w:val="-1"/>
        </w:rPr>
        <w:t>：</w:t>
      </w:r>
      <w:r>
        <w:rPr>
          <w:u w:val="single" w:color="auto"/>
        </w:rPr>
        <w:t xml:space="preserve">       </w:t>
      </w:r>
      <w:r>
        <w:rPr>
          <w:spacing w:val="-1"/>
        </w:rPr>
        <w:t>（</w:t>
      </w:r>
      <w:r>
        <w:rPr>
          <w:spacing w:val="-3"/>
        </w:rPr>
        <w:t>盖单位章）</w:t>
      </w:r>
    </w:p>
    <w:p w14:paraId="055F198A">
      <w:pPr>
        <w:spacing w:line="259" w:lineRule="auto"/>
        <w:rPr>
          <w:rFonts w:ascii="Arial"/>
          <w:sz w:val="21"/>
        </w:rPr>
      </w:pPr>
    </w:p>
    <w:p w14:paraId="0EED36D5">
      <w:pPr>
        <w:spacing w:line="259" w:lineRule="auto"/>
        <w:rPr>
          <w:rFonts w:ascii="Arial"/>
          <w:sz w:val="21"/>
        </w:rPr>
      </w:pPr>
    </w:p>
    <w:p w14:paraId="10ACEC81">
      <w:pPr>
        <w:spacing w:line="259" w:lineRule="auto"/>
        <w:rPr>
          <w:rFonts w:ascii="Arial"/>
          <w:sz w:val="21"/>
        </w:rPr>
      </w:pPr>
    </w:p>
    <w:p w14:paraId="5C0507C3">
      <w:pPr>
        <w:spacing w:line="260" w:lineRule="auto"/>
        <w:rPr>
          <w:rFonts w:ascii="Arial"/>
          <w:sz w:val="21"/>
        </w:rPr>
      </w:pPr>
    </w:p>
    <w:p w14:paraId="19AD7704">
      <w:pPr>
        <w:pStyle w:val="2"/>
        <w:tabs>
          <w:tab w:val="left" w:pos="3995"/>
        </w:tabs>
        <w:spacing w:before="78" w:line="220" w:lineRule="auto"/>
        <w:ind w:left="3155"/>
      </w:pPr>
      <w:r>
        <w:rPr>
          <w:u w:val="single" w:color="auto"/>
        </w:rPr>
        <w:tab/>
      </w:r>
      <w:r>
        <w:rPr>
          <w:spacing w:val="-110"/>
        </w:rPr>
        <w:t xml:space="preserve"> </w:t>
      </w:r>
      <w:r>
        <w:rPr>
          <w:spacing w:val="-9"/>
        </w:rPr>
        <w:t>年</w:t>
      </w:r>
      <w:r>
        <w:rPr>
          <w:u w:val="single" w:color="auto"/>
        </w:rPr>
        <w:t xml:space="preserve">       </w:t>
      </w:r>
      <w:r>
        <w:rPr>
          <w:spacing w:val="-104"/>
        </w:rPr>
        <w:t xml:space="preserve"> </w:t>
      </w:r>
      <w:r>
        <w:rPr>
          <w:spacing w:val="-9"/>
        </w:rPr>
        <w:t>月</w:t>
      </w:r>
      <w:r>
        <w:rPr>
          <w:u w:val="single" w:color="auto"/>
        </w:rPr>
        <w:t xml:space="preserve">       </w:t>
      </w:r>
      <w:r>
        <w:rPr>
          <w:spacing w:val="-69"/>
        </w:rPr>
        <w:t xml:space="preserve"> </w:t>
      </w:r>
      <w:r>
        <w:rPr>
          <w:spacing w:val="-9"/>
        </w:rPr>
        <w:t>日</w:t>
      </w:r>
    </w:p>
    <w:p w14:paraId="113DC498">
      <w:pPr>
        <w:spacing w:line="220" w:lineRule="auto"/>
        <w:sectPr>
          <w:footerReference r:id="rId41" w:type="default"/>
          <w:pgSz w:w="11905" w:h="16839"/>
          <w:pgMar w:top="1431" w:right="1417" w:bottom="1014" w:left="1416" w:header="0" w:footer="849" w:gutter="0"/>
          <w:cols w:space="720" w:num="1"/>
        </w:sectPr>
      </w:pPr>
    </w:p>
    <w:p w14:paraId="4CF7A2C3">
      <w:pPr>
        <w:pStyle w:val="2"/>
        <w:spacing w:before="104" w:line="219" w:lineRule="auto"/>
        <w:ind w:left="2255"/>
        <w:outlineLvl w:val="0"/>
        <w:rPr>
          <w:sz w:val="32"/>
          <w:szCs w:val="32"/>
        </w:rPr>
      </w:pPr>
      <w:r>
        <w:rPr>
          <w:b/>
          <w:bCs/>
          <w:spacing w:val="-3"/>
          <w:sz w:val="32"/>
          <w:szCs w:val="32"/>
        </w:rPr>
        <w:t>第三章</w:t>
      </w:r>
      <w:r>
        <w:rPr>
          <w:spacing w:val="-3"/>
          <w:sz w:val="32"/>
          <w:szCs w:val="32"/>
        </w:rPr>
        <w:t xml:space="preserve">  </w:t>
      </w:r>
      <w:r>
        <w:rPr>
          <w:b/>
          <w:bCs/>
          <w:spacing w:val="-3"/>
          <w:sz w:val="32"/>
          <w:szCs w:val="32"/>
        </w:rPr>
        <w:t>评标办法（综合评估法）</w:t>
      </w:r>
    </w:p>
    <w:p w14:paraId="0DD3D279">
      <w:pPr>
        <w:spacing w:line="473" w:lineRule="auto"/>
        <w:rPr>
          <w:rFonts w:ascii="Arial"/>
          <w:sz w:val="21"/>
        </w:rPr>
      </w:pPr>
    </w:p>
    <w:p w14:paraId="2EEDC005">
      <w:pPr>
        <w:pStyle w:val="2"/>
        <w:spacing w:before="88" w:line="225" w:lineRule="auto"/>
        <w:ind w:left="3678"/>
        <w:outlineLvl w:val="1"/>
        <w:rPr>
          <w:sz w:val="27"/>
          <w:szCs w:val="27"/>
        </w:rPr>
      </w:pPr>
      <w:r>
        <w:rPr>
          <w:b/>
          <w:bCs/>
          <w:spacing w:val="6"/>
          <w:sz w:val="27"/>
          <w:szCs w:val="27"/>
        </w:rPr>
        <w:t>评标办法前附表</w:t>
      </w:r>
    </w:p>
    <w:p w14:paraId="5904496A">
      <w:pPr>
        <w:spacing w:before="9"/>
      </w:pPr>
    </w:p>
    <w:p w14:paraId="0DC28FD4">
      <w:pPr>
        <w:spacing w:before="9"/>
      </w:pPr>
    </w:p>
    <w:p w14:paraId="76471003">
      <w:pPr>
        <w:spacing w:before="8"/>
      </w:pPr>
    </w:p>
    <w:tbl>
      <w:tblPr>
        <w:tblStyle w:val="5"/>
        <w:tblW w:w="92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5"/>
        <w:gridCol w:w="753"/>
        <w:gridCol w:w="1257"/>
        <w:gridCol w:w="6380"/>
      </w:tblGrid>
      <w:tr w14:paraId="69ACA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1658" w:type="dxa"/>
            <w:gridSpan w:val="2"/>
            <w:vAlign w:val="top"/>
          </w:tcPr>
          <w:p w14:paraId="7C24BB04">
            <w:pPr>
              <w:pStyle w:val="6"/>
              <w:spacing w:before="149" w:line="221" w:lineRule="auto"/>
              <w:ind w:left="523"/>
              <w:rPr>
                <w:sz w:val="21"/>
                <w:szCs w:val="21"/>
              </w:rPr>
            </w:pPr>
            <w:r>
              <w:rPr>
                <w:spacing w:val="-2"/>
                <w:sz w:val="21"/>
                <w:szCs w:val="21"/>
              </w:rPr>
              <w:t>条款号</w:t>
            </w:r>
          </w:p>
        </w:tc>
        <w:tc>
          <w:tcPr>
            <w:tcW w:w="1257" w:type="dxa"/>
            <w:vAlign w:val="top"/>
          </w:tcPr>
          <w:p w14:paraId="0A364B9C">
            <w:pPr>
              <w:pStyle w:val="6"/>
              <w:spacing w:before="149" w:line="221" w:lineRule="auto"/>
              <w:ind w:left="217"/>
              <w:rPr>
                <w:sz w:val="21"/>
                <w:szCs w:val="21"/>
              </w:rPr>
            </w:pPr>
            <w:r>
              <w:rPr>
                <w:spacing w:val="-1"/>
                <w:sz w:val="21"/>
                <w:szCs w:val="21"/>
              </w:rPr>
              <w:t>评审因素</w:t>
            </w:r>
          </w:p>
        </w:tc>
        <w:tc>
          <w:tcPr>
            <w:tcW w:w="6380" w:type="dxa"/>
            <w:vAlign w:val="top"/>
          </w:tcPr>
          <w:p w14:paraId="5DAF0C2C">
            <w:pPr>
              <w:pStyle w:val="6"/>
              <w:spacing w:before="149" w:line="221" w:lineRule="auto"/>
              <w:ind w:left="2777"/>
              <w:rPr>
                <w:sz w:val="21"/>
                <w:szCs w:val="21"/>
              </w:rPr>
            </w:pPr>
            <w:r>
              <w:rPr>
                <w:spacing w:val="-1"/>
                <w:sz w:val="21"/>
                <w:szCs w:val="21"/>
              </w:rPr>
              <w:t>评审标准</w:t>
            </w:r>
          </w:p>
        </w:tc>
      </w:tr>
      <w:tr w14:paraId="350E3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9" w:hRule="atLeast"/>
        </w:trPr>
        <w:tc>
          <w:tcPr>
            <w:tcW w:w="1658" w:type="dxa"/>
            <w:gridSpan w:val="2"/>
            <w:vAlign w:val="top"/>
          </w:tcPr>
          <w:p w14:paraId="38886052">
            <w:pPr>
              <w:spacing w:line="287" w:lineRule="auto"/>
              <w:rPr>
                <w:rFonts w:ascii="Arial"/>
                <w:sz w:val="21"/>
              </w:rPr>
            </w:pPr>
          </w:p>
          <w:p w14:paraId="41B8B5EA">
            <w:pPr>
              <w:spacing w:line="288" w:lineRule="auto"/>
              <w:rPr>
                <w:rFonts w:ascii="Arial"/>
                <w:sz w:val="21"/>
              </w:rPr>
            </w:pPr>
          </w:p>
          <w:p w14:paraId="06CA1613">
            <w:pPr>
              <w:pStyle w:val="6"/>
              <w:spacing w:before="68" w:line="183" w:lineRule="auto"/>
              <w:ind w:left="796"/>
              <w:rPr>
                <w:sz w:val="21"/>
                <w:szCs w:val="21"/>
              </w:rPr>
            </w:pPr>
            <w:r>
              <w:rPr>
                <w:sz w:val="21"/>
                <w:szCs w:val="21"/>
              </w:rPr>
              <w:t>1</w:t>
            </w:r>
          </w:p>
        </w:tc>
        <w:tc>
          <w:tcPr>
            <w:tcW w:w="1257" w:type="dxa"/>
            <w:vAlign w:val="top"/>
          </w:tcPr>
          <w:p w14:paraId="544C9AE7">
            <w:pPr>
              <w:pStyle w:val="6"/>
              <w:spacing w:before="300" w:line="221" w:lineRule="auto"/>
              <w:ind w:left="238"/>
              <w:rPr>
                <w:sz w:val="21"/>
                <w:szCs w:val="21"/>
              </w:rPr>
            </w:pPr>
            <w:r>
              <w:rPr>
                <w:spacing w:val="-5"/>
                <w:sz w:val="21"/>
                <w:szCs w:val="21"/>
              </w:rPr>
              <w:t>中标候选</w:t>
            </w:r>
          </w:p>
          <w:p w14:paraId="692C12BF">
            <w:pPr>
              <w:pStyle w:val="6"/>
              <w:spacing w:before="61" w:line="223" w:lineRule="auto"/>
              <w:ind w:left="531"/>
              <w:rPr>
                <w:sz w:val="21"/>
                <w:szCs w:val="21"/>
              </w:rPr>
            </w:pPr>
            <w:r>
              <w:rPr>
                <w:sz w:val="21"/>
                <w:szCs w:val="21"/>
              </w:rPr>
              <w:t>人</w:t>
            </w:r>
          </w:p>
          <w:p w14:paraId="26179E05">
            <w:pPr>
              <w:pStyle w:val="6"/>
              <w:spacing w:before="57" w:line="222" w:lineRule="auto"/>
              <w:ind w:left="218"/>
              <w:rPr>
                <w:sz w:val="21"/>
                <w:szCs w:val="21"/>
              </w:rPr>
            </w:pPr>
            <w:r>
              <w:rPr>
                <w:spacing w:val="-1"/>
                <w:sz w:val="21"/>
                <w:szCs w:val="21"/>
              </w:rPr>
              <w:t>排序方法</w:t>
            </w:r>
          </w:p>
        </w:tc>
        <w:tc>
          <w:tcPr>
            <w:tcW w:w="6380" w:type="dxa"/>
            <w:vAlign w:val="top"/>
          </w:tcPr>
          <w:p w14:paraId="27C2C3F3">
            <w:pPr>
              <w:pStyle w:val="6"/>
              <w:spacing w:before="146" w:line="268" w:lineRule="auto"/>
              <w:ind w:left="118" w:right="114" w:firstLine="1"/>
              <w:jc w:val="both"/>
              <w:rPr>
                <w:sz w:val="21"/>
                <w:szCs w:val="21"/>
              </w:rPr>
            </w:pPr>
            <w:r>
              <w:rPr>
                <w:sz w:val="21"/>
                <w:szCs w:val="21"/>
              </w:rPr>
              <w:t>综合评分相等时，依次按下列因素排序</w:t>
            </w:r>
            <w:r>
              <w:rPr>
                <w:spacing w:val="-26"/>
                <w:sz w:val="21"/>
                <w:szCs w:val="21"/>
              </w:rPr>
              <w:t>：（</w:t>
            </w:r>
            <w:r>
              <w:rPr>
                <w:sz w:val="21"/>
                <w:szCs w:val="21"/>
              </w:rPr>
              <w:t>1）设计投标</w:t>
            </w:r>
            <w:r>
              <w:rPr>
                <w:spacing w:val="-1"/>
                <w:sz w:val="21"/>
                <w:szCs w:val="21"/>
              </w:rPr>
              <w:t>报价由低到</w:t>
            </w:r>
            <w:r>
              <w:rPr>
                <w:sz w:val="21"/>
                <w:szCs w:val="21"/>
              </w:rPr>
              <w:t xml:space="preserve"> 高（2）勘察纲要、设计大纲得分由高到低（3）</w:t>
            </w:r>
            <w:r>
              <w:rPr>
                <w:spacing w:val="-1"/>
                <w:sz w:val="21"/>
                <w:szCs w:val="21"/>
              </w:rPr>
              <w:t>资信业绩得分由高</w:t>
            </w:r>
            <w:r>
              <w:rPr>
                <w:sz w:val="21"/>
                <w:szCs w:val="21"/>
              </w:rPr>
              <w:t xml:space="preserve"> </w:t>
            </w:r>
            <w:r>
              <w:rPr>
                <w:spacing w:val="-2"/>
                <w:sz w:val="21"/>
                <w:szCs w:val="21"/>
              </w:rPr>
              <w:t>到低（4）其他因素得分由高到低；上述因素仍不能排定顺序的，由</w:t>
            </w:r>
            <w:r>
              <w:rPr>
                <w:spacing w:val="5"/>
                <w:sz w:val="21"/>
                <w:szCs w:val="21"/>
              </w:rPr>
              <w:t xml:space="preserve"> </w:t>
            </w:r>
            <w:r>
              <w:rPr>
                <w:spacing w:val="-4"/>
                <w:sz w:val="21"/>
                <w:szCs w:val="21"/>
              </w:rPr>
              <w:t>招标人自行确定。</w:t>
            </w:r>
          </w:p>
        </w:tc>
      </w:tr>
      <w:tr w14:paraId="32C27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905" w:type="dxa"/>
            <w:vMerge w:val="restart"/>
            <w:tcBorders>
              <w:bottom w:val="nil"/>
            </w:tcBorders>
            <w:vAlign w:val="top"/>
          </w:tcPr>
          <w:p w14:paraId="0CE443CC">
            <w:pPr>
              <w:spacing w:line="241" w:lineRule="auto"/>
              <w:rPr>
                <w:rFonts w:ascii="Arial"/>
                <w:sz w:val="21"/>
              </w:rPr>
            </w:pPr>
          </w:p>
          <w:p w14:paraId="6236A821">
            <w:pPr>
              <w:spacing w:line="241" w:lineRule="auto"/>
              <w:rPr>
                <w:rFonts w:ascii="Arial"/>
                <w:sz w:val="21"/>
              </w:rPr>
            </w:pPr>
          </w:p>
          <w:p w14:paraId="6A3BAB8A">
            <w:pPr>
              <w:spacing w:line="241" w:lineRule="auto"/>
              <w:rPr>
                <w:rFonts w:ascii="Arial"/>
                <w:sz w:val="21"/>
              </w:rPr>
            </w:pPr>
          </w:p>
          <w:p w14:paraId="214925A2">
            <w:pPr>
              <w:spacing w:line="241" w:lineRule="auto"/>
              <w:rPr>
                <w:rFonts w:ascii="Arial"/>
                <w:sz w:val="21"/>
              </w:rPr>
            </w:pPr>
          </w:p>
          <w:p w14:paraId="2266CFAC">
            <w:pPr>
              <w:spacing w:line="241" w:lineRule="auto"/>
              <w:rPr>
                <w:rFonts w:ascii="Arial"/>
                <w:sz w:val="21"/>
              </w:rPr>
            </w:pPr>
          </w:p>
          <w:p w14:paraId="4A3AC261">
            <w:pPr>
              <w:spacing w:line="241" w:lineRule="auto"/>
              <w:rPr>
                <w:rFonts w:ascii="Arial"/>
                <w:sz w:val="21"/>
              </w:rPr>
            </w:pPr>
          </w:p>
          <w:p w14:paraId="580BCD7F">
            <w:pPr>
              <w:spacing w:line="241" w:lineRule="auto"/>
              <w:rPr>
                <w:rFonts w:ascii="Arial"/>
                <w:sz w:val="21"/>
              </w:rPr>
            </w:pPr>
          </w:p>
          <w:p w14:paraId="020AC797">
            <w:pPr>
              <w:spacing w:line="241" w:lineRule="auto"/>
              <w:rPr>
                <w:rFonts w:ascii="Arial"/>
                <w:sz w:val="21"/>
              </w:rPr>
            </w:pPr>
          </w:p>
          <w:p w14:paraId="28FC07FE">
            <w:pPr>
              <w:spacing w:line="242" w:lineRule="auto"/>
              <w:rPr>
                <w:rFonts w:ascii="Arial"/>
                <w:sz w:val="21"/>
              </w:rPr>
            </w:pPr>
          </w:p>
          <w:p w14:paraId="6BB3D0DE">
            <w:pPr>
              <w:pStyle w:val="6"/>
              <w:spacing w:before="68" w:line="183" w:lineRule="auto"/>
              <w:ind w:left="197"/>
              <w:rPr>
                <w:sz w:val="21"/>
                <w:szCs w:val="21"/>
              </w:rPr>
            </w:pPr>
            <w:r>
              <w:rPr>
                <w:b/>
                <w:bCs/>
                <w:spacing w:val="-4"/>
                <w:sz w:val="21"/>
                <w:szCs w:val="21"/>
              </w:rPr>
              <w:t>2.1.1</w:t>
            </w:r>
          </w:p>
        </w:tc>
        <w:tc>
          <w:tcPr>
            <w:tcW w:w="753" w:type="dxa"/>
            <w:vMerge w:val="restart"/>
            <w:tcBorders>
              <w:bottom w:val="nil"/>
            </w:tcBorders>
            <w:vAlign w:val="top"/>
          </w:tcPr>
          <w:p w14:paraId="77A16210">
            <w:pPr>
              <w:spacing w:line="260" w:lineRule="auto"/>
              <w:rPr>
                <w:rFonts w:ascii="Arial"/>
                <w:sz w:val="21"/>
              </w:rPr>
            </w:pPr>
          </w:p>
          <w:p w14:paraId="34256F2A">
            <w:pPr>
              <w:spacing w:line="260" w:lineRule="auto"/>
              <w:rPr>
                <w:rFonts w:ascii="Arial"/>
                <w:sz w:val="21"/>
              </w:rPr>
            </w:pPr>
          </w:p>
          <w:p w14:paraId="6411C194">
            <w:pPr>
              <w:spacing w:line="260" w:lineRule="auto"/>
              <w:rPr>
                <w:rFonts w:ascii="Arial"/>
                <w:sz w:val="21"/>
              </w:rPr>
            </w:pPr>
          </w:p>
          <w:p w14:paraId="34683043">
            <w:pPr>
              <w:spacing w:line="261" w:lineRule="auto"/>
              <w:rPr>
                <w:rFonts w:ascii="Arial"/>
                <w:sz w:val="21"/>
              </w:rPr>
            </w:pPr>
          </w:p>
          <w:p w14:paraId="59DFD6CD">
            <w:pPr>
              <w:spacing w:line="261" w:lineRule="auto"/>
              <w:rPr>
                <w:rFonts w:ascii="Arial"/>
                <w:sz w:val="21"/>
              </w:rPr>
            </w:pPr>
          </w:p>
          <w:p w14:paraId="5A4E6481">
            <w:pPr>
              <w:spacing w:line="261" w:lineRule="auto"/>
              <w:rPr>
                <w:rFonts w:ascii="Arial"/>
                <w:sz w:val="21"/>
              </w:rPr>
            </w:pPr>
          </w:p>
          <w:p w14:paraId="6F4170A8">
            <w:pPr>
              <w:spacing w:line="261" w:lineRule="auto"/>
              <w:rPr>
                <w:rFonts w:ascii="Arial"/>
                <w:sz w:val="21"/>
              </w:rPr>
            </w:pPr>
          </w:p>
          <w:p w14:paraId="0E4D8DD1">
            <w:pPr>
              <w:pStyle w:val="6"/>
              <w:spacing w:before="68" w:line="266" w:lineRule="auto"/>
              <w:ind w:left="173" w:right="159" w:firstLine="3"/>
              <w:jc w:val="both"/>
              <w:rPr>
                <w:sz w:val="21"/>
                <w:szCs w:val="21"/>
              </w:rPr>
            </w:pPr>
            <w:r>
              <w:rPr>
                <w:spacing w:val="-5"/>
                <w:sz w:val="21"/>
                <w:szCs w:val="21"/>
              </w:rPr>
              <w:t>形式</w:t>
            </w:r>
            <w:r>
              <w:rPr>
                <w:sz w:val="21"/>
                <w:szCs w:val="21"/>
              </w:rPr>
              <w:t xml:space="preserve"> </w:t>
            </w:r>
            <w:r>
              <w:rPr>
                <w:spacing w:val="-3"/>
                <w:sz w:val="21"/>
                <w:szCs w:val="21"/>
              </w:rPr>
              <w:t>评审</w:t>
            </w:r>
            <w:r>
              <w:rPr>
                <w:sz w:val="21"/>
                <w:szCs w:val="21"/>
              </w:rPr>
              <w:t xml:space="preserve"> </w:t>
            </w:r>
            <w:r>
              <w:rPr>
                <w:spacing w:val="-3"/>
                <w:sz w:val="21"/>
                <w:szCs w:val="21"/>
              </w:rPr>
              <w:t>标准</w:t>
            </w:r>
          </w:p>
        </w:tc>
        <w:tc>
          <w:tcPr>
            <w:tcW w:w="1257" w:type="dxa"/>
            <w:vAlign w:val="top"/>
          </w:tcPr>
          <w:p w14:paraId="296C1332">
            <w:pPr>
              <w:pStyle w:val="6"/>
              <w:spacing w:before="143" w:line="262" w:lineRule="auto"/>
              <w:ind w:left="528" w:right="197" w:hanging="308"/>
              <w:rPr>
                <w:sz w:val="21"/>
                <w:szCs w:val="21"/>
              </w:rPr>
            </w:pPr>
            <w:r>
              <w:rPr>
                <w:spacing w:val="-2"/>
                <w:sz w:val="21"/>
                <w:szCs w:val="21"/>
              </w:rPr>
              <w:t>投标人名</w:t>
            </w:r>
            <w:r>
              <w:rPr>
                <w:spacing w:val="1"/>
                <w:sz w:val="21"/>
                <w:szCs w:val="21"/>
              </w:rPr>
              <w:t xml:space="preserve"> </w:t>
            </w:r>
            <w:r>
              <w:rPr>
                <w:sz w:val="21"/>
                <w:szCs w:val="21"/>
              </w:rPr>
              <w:t>称</w:t>
            </w:r>
          </w:p>
        </w:tc>
        <w:tc>
          <w:tcPr>
            <w:tcW w:w="6380" w:type="dxa"/>
            <w:vAlign w:val="top"/>
          </w:tcPr>
          <w:p w14:paraId="7B06E7E6">
            <w:pPr>
              <w:pStyle w:val="6"/>
              <w:spacing w:before="301" w:line="220" w:lineRule="auto"/>
              <w:ind w:left="122"/>
              <w:rPr>
                <w:sz w:val="21"/>
                <w:szCs w:val="21"/>
              </w:rPr>
            </w:pPr>
            <w:r>
              <w:rPr>
                <w:spacing w:val="-1"/>
                <w:sz w:val="21"/>
                <w:szCs w:val="21"/>
              </w:rPr>
              <w:t>与营业执照、资质证书一致</w:t>
            </w:r>
          </w:p>
        </w:tc>
      </w:tr>
      <w:tr w14:paraId="1E419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905" w:type="dxa"/>
            <w:vMerge w:val="continue"/>
            <w:tcBorders>
              <w:top w:val="nil"/>
              <w:bottom w:val="nil"/>
            </w:tcBorders>
            <w:vAlign w:val="top"/>
          </w:tcPr>
          <w:p w14:paraId="0379DB53">
            <w:pPr>
              <w:rPr>
                <w:rFonts w:ascii="Arial"/>
                <w:sz w:val="21"/>
              </w:rPr>
            </w:pPr>
          </w:p>
        </w:tc>
        <w:tc>
          <w:tcPr>
            <w:tcW w:w="753" w:type="dxa"/>
            <w:vMerge w:val="continue"/>
            <w:tcBorders>
              <w:top w:val="nil"/>
              <w:bottom w:val="nil"/>
            </w:tcBorders>
            <w:vAlign w:val="top"/>
          </w:tcPr>
          <w:p w14:paraId="31448D95">
            <w:pPr>
              <w:rPr>
                <w:rFonts w:ascii="Arial"/>
                <w:sz w:val="21"/>
              </w:rPr>
            </w:pPr>
          </w:p>
        </w:tc>
        <w:tc>
          <w:tcPr>
            <w:tcW w:w="1257" w:type="dxa"/>
            <w:vAlign w:val="top"/>
          </w:tcPr>
          <w:p w14:paraId="3BC50CD7">
            <w:pPr>
              <w:pStyle w:val="6"/>
              <w:spacing w:before="148" w:line="260" w:lineRule="auto"/>
              <w:ind w:left="537" w:right="197" w:hanging="319"/>
              <w:rPr>
                <w:sz w:val="21"/>
                <w:szCs w:val="21"/>
              </w:rPr>
            </w:pPr>
            <w:r>
              <w:rPr>
                <w:spacing w:val="-1"/>
                <w:sz w:val="21"/>
                <w:szCs w:val="21"/>
              </w:rPr>
              <w:t>签字、盖</w:t>
            </w:r>
            <w:r>
              <w:rPr>
                <w:sz w:val="21"/>
                <w:szCs w:val="21"/>
              </w:rPr>
              <w:t xml:space="preserve"> 章</w:t>
            </w:r>
          </w:p>
        </w:tc>
        <w:tc>
          <w:tcPr>
            <w:tcW w:w="6380" w:type="dxa"/>
            <w:vAlign w:val="top"/>
          </w:tcPr>
          <w:p w14:paraId="2C1F1B86">
            <w:pPr>
              <w:pStyle w:val="6"/>
              <w:spacing w:before="306" w:line="220" w:lineRule="auto"/>
              <w:ind w:left="119"/>
              <w:rPr>
                <w:sz w:val="21"/>
                <w:szCs w:val="21"/>
              </w:rPr>
            </w:pPr>
            <w:r>
              <w:rPr>
                <w:spacing w:val="-4"/>
                <w:sz w:val="21"/>
                <w:szCs w:val="21"/>
              </w:rPr>
              <w:t>符合第二章“投标人须知前附表</w:t>
            </w:r>
            <w:r>
              <w:rPr>
                <w:spacing w:val="-62"/>
                <w:sz w:val="21"/>
                <w:szCs w:val="21"/>
              </w:rPr>
              <w:t xml:space="preserve"> </w:t>
            </w:r>
            <w:r>
              <w:rPr>
                <w:spacing w:val="-4"/>
                <w:sz w:val="21"/>
                <w:szCs w:val="21"/>
              </w:rPr>
              <w:t>”第</w:t>
            </w:r>
            <w:r>
              <w:rPr>
                <w:spacing w:val="-40"/>
                <w:sz w:val="21"/>
                <w:szCs w:val="21"/>
              </w:rPr>
              <w:t xml:space="preserve"> </w:t>
            </w:r>
            <w:r>
              <w:rPr>
                <w:spacing w:val="-4"/>
                <w:sz w:val="21"/>
                <w:szCs w:val="21"/>
              </w:rPr>
              <w:t>3.7.3</w:t>
            </w:r>
            <w:r>
              <w:rPr>
                <w:spacing w:val="46"/>
                <w:sz w:val="21"/>
                <w:szCs w:val="21"/>
              </w:rPr>
              <w:t xml:space="preserve"> </w:t>
            </w:r>
            <w:r>
              <w:rPr>
                <w:spacing w:val="-4"/>
                <w:sz w:val="21"/>
                <w:szCs w:val="21"/>
              </w:rPr>
              <w:t>(B)项要求</w:t>
            </w:r>
          </w:p>
        </w:tc>
      </w:tr>
      <w:tr w14:paraId="169A3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905" w:type="dxa"/>
            <w:vMerge w:val="continue"/>
            <w:tcBorders>
              <w:top w:val="nil"/>
              <w:bottom w:val="nil"/>
            </w:tcBorders>
            <w:vAlign w:val="top"/>
          </w:tcPr>
          <w:p w14:paraId="302D523B">
            <w:pPr>
              <w:rPr>
                <w:rFonts w:ascii="Arial"/>
                <w:sz w:val="21"/>
              </w:rPr>
            </w:pPr>
          </w:p>
        </w:tc>
        <w:tc>
          <w:tcPr>
            <w:tcW w:w="753" w:type="dxa"/>
            <w:vMerge w:val="continue"/>
            <w:tcBorders>
              <w:top w:val="nil"/>
              <w:bottom w:val="nil"/>
            </w:tcBorders>
            <w:vAlign w:val="top"/>
          </w:tcPr>
          <w:p w14:paraId="3F90AA6D">
            <w:pPr>
              <w:rPr>
                <w:rFonts w:ascii="Arial"/>
                <w:sz w:val="21"/>
              </w:rPr>
            </w:pPr>
          </w:p>
        </w:tc>
        <w:tc>
          <w:tcPr>
            <w:tcW w:w="1257" w:type="dxa"/>
            <w:vAlign w:val="top"/>
          </w:tcPr>
          <w:p w14:paraId="4C5240D3">
            <w:pPr>
              <w:pStyle w:val="6"/>
              <w:spacing w:before="148" w:line="261" w:lineRule="auto"/>
              <w:ind w:left="428" w:right="197" w:hanging="208"/>
              <w:rPr>
                <w:sz w:val="21"/>
                <w:szCs w:val="21"/>
              </w:rPr>
            </w:pPr>
            <w:r>
              <w:rPr>
                <w:spacing w:val="-2"/>
                <w:sz w:val="21"/>
                <w:szCs w:val="21"/>
              </w:rPr>
              <w:t>投标文件</w:t>
            </w:r>
            <w:r>
              <w:rPr>
                <w:spacing w:val="1"/>
                <w:sz w:val="21"/>
                <w:szCs w:val="21"/>
              </w:rPr>
              <w:t xml:space="preserve"> </w:t>
            </w:r>
            <w:r>
              <w:rPr>
                <w:spacing w:val="-2"/>
                <w:sz w:val="21"/>
                <w:szCs w:val="21"/>
              </w:rPr>
              <w:t>格式</w:t>
            </w:r>
          </w:p>
        </w:tc>
        <w:tc>
          <w:tcPr>
            <w:tcW w:w="6380" w:type="dxa"/>
            <w:vAlign w:val="top"/>
          </w:tcPr>
          <w:p w14:paraId="43562DFD">
            <w:pPr>
              <w:pStyle w:val="6"/>
              <w:spacing w:before="148" w:line="261" w:lineRule="auto"/>
              <w:ind w:left="117" w:right="66" w:firstLine="1"/>
              <w:rPr>
                <w:sz w:val="21"/>
                <w:szCs w:val="21"/>
              </w:rPr>
            </w:pPr>
            <w:r>
              <w:rPr>
                <w:spacing w:val="2"/>
                <w:sz w:val="21"/>
                <w:szCs w:val="21"/>
              </w:rPr>
              <w:t>符合第六章“投标文件格式</w:t>
            </w:r>
            <w:r>
              <w:rPr>
                <w:spacing w:val="-66"/>
                <w:sz w:val="21"/>
                <w:szCs w:val="21"/>
              </w:rPr>
              <w:t xml:space="preserve"> </w:t>
            </w:r>
            <w:r>
              <w:rPr>
                <w:spacing w:val="2"/>
                <w:sz w:val="21"/>
                <w:szCs w:val="21"/>
              </w:rPr>
              <w:t>”的要求和符合第二章“投标人须知”</w:t>
            </w:r>
            <w:r>
              <w:rPr>
                <w:sz w:val="21"/>
                <w:szCs w:val="21"/>
              </w:rPr>
              <w:t xml:space="preserve"> </w:t>
            </w:r>
            <w:r>
              <w:rPr>
                <w:spacing w:val="-2"/>
                <w:sz w:val="21"/>
                <w:szCs w:val="21"/>
              </w:rPr>
              <w:t>第 3.7.1</w:t>
            </w:r>
            <w:r>
              <w:rPr>
                <w:spacing w:val="12"/>
                <w:sz w:val="21"/>
                <w:szCs w:val="21"/>
              </w:rPr>
              <w:t xml:space="preserve"> </w:t>
            </w:r>
            <w:r>
              <w:rPr>
                <w:spacing w:val="-2"/>
                <w:sz w:val="21"/>
                <w:szCs w:val="21"/>
              </w:rPr>
              <w:t>项和第</w:t>
            </w:r>
            <w:r>
              <w:rPr>
                <w:spacing w:val="-40"/>
                <w:sz w:val="21"/>
                <w:szCs w:val="21"/>
              </w:rPr>
              <w:t xml:space="preserve"> </w:t>
            </w:r>
            <w:r>
              <w:rPr>
                <w:spacing w:val="-2"/>
                <w:sz w:val="21"/>
                <w:szCs w:val="21"/>
              </w:rPr>
              <w:t>5.2</w:t>
            </w:r>
            <w:r>
              <w:rPr>
                <w:spacing w:val="-46"/>
                <w:sz w:val="21"/>
                <w:szCs w:val="21"/>
              </w:rPr>
              <w:t xml:space="preserve"> </w:t>
            </w:r>
            <w:r>
              <w:rPr>
                <w:spacing w:val="-2"/>
                <w:sz w:val="21"/>
                <w:szCs w:val="21"/>
              </w:rPr>
              <w:t>项要求</w:t>
            </w:r>
          </w:p>
        </w:tc>
      </w:tr>
      <w:tr w14:paraId="33F1B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905" w:type="dxa"/>
            <w:vMerge w:val="continue"/>
            <w:tcBorders>
              <w:top w:val="nil"/>
              <w:bottom w:val="nil"/>
            </w:tcBorders>
            <w:vAlign w:val="top"/>
          </w:tcPr>
          <w:p w14:paraId="04607222">
            <w:pPr>
              <w:rPr>
                <w:rFonts w:ascii="Arial"/>
                <w:sz w:val="21"/>
              </w:rPr>
            </w:pPr>
          </w:p>
        </w:tc>
        <w:tc>
          <w:tcPr>
            <w:tcW w:w="753" w:type="dxa"/>
            <w:vMerge w:val="continue"/>
            <w:tcBorders>
              <w:top w:val="nil"/>
              <w:bottom w:val="nil"/>
            </w:tcBorders>
            <w:vAlign w:val="top"/>
          </w:tcPr>
          <w:p w14:paraId="441CF3CD">
            <w:pPr>
              <w:rPr>
                <w:rFonts w:ascii="Arial"/>
                <w:sz w:val="21"/>
              </w:rPr>
            </w:pPr>
          </w:p>
        </w:tc>
        <w:tc>
          <w:tcPr>
            <w:tcW w:w="1257" w:type="dxa"/>
            <w:vAlign w:val="top"/>
          </w:tcPr>
          <w:p w14:paraId="08E6591E">
            <w:pPr>
              <w:pStyle w:val="6"/>
              <w:spacing w:before="149" w:line="261" w:lineRule="auto"/>
              <w:ind w:left="430" w:right="197" w:hanging="211"/>
              <w:rPr>
                <w:sz w:val="21"/>
                <w:szCs w:val="21"/>
              </w:rPr>
            </w:pPr>
            <w:r>
              <w:rPr>
                <w:spacing w:val="-2"/>
                <w:sz w:val="21"/>
                <w:szCs w:val="21"/>
              </w:rPr>
              <w:t>联合体投</w:t>
            </w:r>
            <w:r>
              <w:rPr>
                <w:spacing w:val="2"/>
                <w:sz w:val="21"/>
                <w:szCs w:val="21"/>
              </w:rPr>
              <w:t xml:space="preserve"> </w:t>
            </w:r>
            <w:r>
              <w:rPr>
                <w:spacing w:val="-2"/>
                <w:sz w:val="21"/>
                <w:szCs w:val="21"/>
              </w:rPr>
              <w:t>标人</w:t>
            </w:r>
          </w:p>
        </w:tc>
        <w:tc>
          <w:tcPr>
            <w:tcW w:w="6380" w:type="dxa"/>
            <w:vAlign w:val="top"/>
          </w:tcPr>
          <w:p w14:paraId="40E6116C">
            <w:pPr>
              <w:pStyle w:val="6"/>
              <w:spacing w:before="302" w:line="220" w:lineRule="auto"/>
              <w:ind w:left="118"/>
              <w:rPr>
                <w:sz w:val="21"/>
                <w:szCs w:val="21"/>
              </w:rPr>
            </w:pPr>
            <w:r>
              <w:rPr>
                <w:spacing w:val="-1"/>
                <w:sz w:val="21"/>
                <w:szCs w:val="21"/>
              </w:rPr>
              <w:t>提交联合体协议书，并明确联合体牵头人（如有）</w:t>
            </w:r>
          </w:p>
        </w:tc>
      </w:tr>
      <w:tr w14:paraId="3D624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905" w:type="dxa"/>
            <w:vMerge w:val="continue"/>
            <w:tcBorders>
              <w:top w:val="nil"/>
              <w:bottom w:val="nil"/>
            </w:tcBorders>
            <w:vAlign w:val="top"/>
          </w:tcPr>
          <w:p w14:paraId="4BAEBF02">
            <w:pPr>
              <w:rPr>
                <w:rFonts w:ascii="Arial"/>
                <w:sz w:val="21"/>
              </w:rPr>
            </w:pPr>
          </w:p>
        </w:tc>
        <w:tc>
          <w:tcPr>
            <w:tcW w:w="753" w:type="dxa"/>
            <w:vMerge w:val="continue"/>
            <w:tcBorders>
              <w:top w:val="nil"/>
              <w:bottom w:val="nil"/>
            </w:tcBorders>
            <w:vAlign w:val="top"/>
          </w:tcPr>
          <w:p w14:paraId="42CD3E2E">
            <w:pPr>
              <w:rPr>
                <w:rFonts w:ascii="Arial"/>
                <w:sz w:val="21"/>
              </w:rPr>
            </w:pPr>
          </w:p>
        </w:tc>
        <w:tc>
          <w:tcPr>
            <w:tcW w:w="1257" w:type="dxa"/>
            <w:vAlign w:val="top"/>
          </w:tcPr>
          <w:p w14:paraId="079B756B">
            <w:pPr>
              <w:pStyle w:val="6"/>
              <w:spacing w:before="150" w:line="219" w:lineRule="auto"/>
              <w:ind w:left="216"/>
              <w:rPr>
                <w:sz w:val="21"/>
                <w:szCs w:val="21"/>
              </w:rPr>
            </w:pPr>
            <w:r>
              <w:rPr>
                <w:spacing w:val="2"/>
                <w:sz w:val="21"/>
                <w:szCs w:val="21"/>
              </w:rPr>
              <w:t>报价唯一</w:t>
            </w:r>
          </w:p>
        </w:tc>
        <w:tc>
          <w:tcPr>
            <w:tcW w:w="6380" w:type="dxa"/>
            <w:vAlign w:val="top"/>
          </w:tcPr>
          <w:p w14:paraId="4592A09F">
            <w:pPr>
              <w:pStyle w:val="6"/>
              <w:spacing w:before="150" w:line="219" w:lineRule="auto"/>
              <w:ind w:left="130"/>
              <w:rPr>
                <w:sz w:val="21"/>
                <w:szCs w:val="21"/>
              </w:rPr>
            </w:pPr>
            <w:r>
              <w:rPr>
                <w:spacing w:val="-1"/>
                <w:sz w:val="21"/>
                <w:szCs w:val="21"/>
              </w:rPr>
              <w:t>只能有一个报价，即符合第二章“投标人须知</w:t>
            </w:r>
            <w:r>
              <w:rPr>
                <w:spacing w:val="-76"/>
                <w:sz w:val="21"/>
                <w:szCs w:val="21"/>
              </w:rPr>
              <w:t xml:space="preserve"> </w:t>
            </w:r>
            <w:r>
              <w:rPr>
                <w:spacing w:val="-2"/>
                <w:sz w:val="21"/>
                <w:szCs w:val="21"/>
              </w:rPr>
              <w:t>”第 10.3 款要求</w:t>
            </w:r>
          </w:p>
        </w:tc>
      </w:tr>
      <w:tr w14:paraId="592F9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905" w:type="dxa"/>
            <w:vMerge w:val="continue"/>
            <w:tcBorders>
              <w:top w:val="nil"/>
            </w:tcBorders>
            <w:vAlign w:val="top"/>
          </w:tcPr>
          <w:p w14:paraId="37F1CFC8">
            <w:pPr>
              <w:rPr>
                <w:rFonts w:ascii="Arial"/>
                <w:sz w:val="21"/>
              </w:rPr>
            </w:pPr>
          </w:p>
        </w:tc>
        <w:tc>
          <w:tcPr>
            <w:tcW w:w="753" w:type="dxa"/>
            <w:vMerge w:val="continue"/>
            <w:tcBorders>
              <w:top w:val="nil"/>
            </w:tcBorders>
            <w:vAlign w:val="top"/>
          </w:tcPr>
          <w:p w14:paraId="723CE77B">
            <w:pPr>
              <w:rPr>
                <w:rFonts w:ascii="Arial"/>
                <w:sz w:val="21"/>
              </w:rPr>
            </w:pPr>
          </w:p>
        </w:tc>
        <w:tc>
          <w:tcPr>
            <w:tcW w:w="1257" w:type="dxa"/>
            <w:vAlign w:val="top"/>
          </w:tcPr>
          <w:p w14:paraId="4D7BF5CE">
            <w:pPr>
              <w:pStyle w:val="6"/>
              <w:spacing w:before="150" w:line="261" w:lineRule="auto"/>
              <w:ind w:left="429" w:right="197" w:hanging="209"/>
              <w:rPr>
                <w:sz w:val="21"/>
                <w:szCs w:val="21"/>
              </w:rPr>
            </w:pPr>
            <w:r>
              <w:rPr>
                <w:spacing w:val="-2"/>
                <w:sz w:val="21"/>
                <w:szCs w:val="21"/>
              </w:rPr>
              <w:t>备选投标</w:t>
            </w:r>
            <w:r>
              <w:rPr>
                <w:spacing w:val="1"/>
                <w:sz w:val="21"/>
                <w:szCs w:val="21"/>
              </w:rPr>
              <w:t xml:space="preserve"> </w:t>
            </w:r>
            <w:r>
              <w:rPr>
                <w:spacing w:val="-2"/>
                <w:sz w:val="21"/>
                <w:szCs w:val="21"/>
              </w:rPr>
              <w:t>方案</w:t>
            </w:r>
          </w:p>
        </w:tc>
        <w:tc>
          <w:tcPr>
            <w:tcW w:w="6380" w:type="dxa"/>
            <w:vAlign w:val="top"/>
          </w:tcPr>
          <w:p w14:paraId="0ED57D59">
            <w:pPr>
              <w:pStyle w:val="6"/>
              <w:spacing w:before="150" w:line="261" w:lineRule="auto"/>
              <w:ind w:left="118" w:right="174" w:firstLine="11"/>
              <w:rPr>
                <w:sz w:val="21"/>
                <w:szCs w:val="21"/>
              </w:rPr>
            </w:pPr>
            <w:r>
              <w:rPr>
                <w:spacing w:val="-1"/>
                <w:sz w:val="21"/>
                <w:szCs w:val="21"/>
              </w:rPr>
              <w:t>除招标文件明确允许提交备选投标方案外，投标人不得提交备选投</w:t>
            </w:r>
            <w:r>
              <w:rPr>
                <w:spacing w:val="8"/>
                <w:sz w:val="21"/>
                <w:szCs w:val="21"/>
              </w:rPr>
              <w:t xml:space="preserve"> </w:t>
            </w:r>
            <w:r>
              <w:rPr>
                <w:spacing w:val="-2"/>
                <w:sz w:val="21"/>
                <w:szCs w:val="21"/>
              </w:rPr>
              <w:t>标方案</w:t>
            </w:r>
          </w:p>
        </w:tc>
      </w:tr>
      <w:tr w14:paraId="41DC6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3" w:hRule="atLeast"/>
        </w:trPr>
        <w:tc>
          <w:tcPr>
            <w:tcW w:w="905" w:type="dxa"/>
            <w:vMerge w:val="restart"/>
            <w:tcBorders>
              <w:bottom w:val="nil"/>
            </w:tcBorders>
            <w:vAlign w:val="top"/>
          </w:tcPr>
          <w:p w14:paraId="46803D54">
            <w:pPr>
              <w:spacing w:line="265" w:lineRule="auto"/>
              <w:rPr>
                <w:rFonts w:ascii="Arial"/>
                <w:sz w:val="21"/>
              </w:rPr>
            </w:pPr>
          </w:p>
          <w:p w14:paraId="23C9782B">
            <w:pPr>
              <w:spacing w:line="265" w:lineRule="auto"/>
              <w:rPr>
                <w:rFonts w:ascii="Arial"/>
                <w:sz w:val="21"/>
              </w:rPr>
            </w:pPr>
          </w:p>
          <w:p w14:paraId="1292EE06">
            <w:pPr>
              <w:spacing w:line="265" w:lineRule="auto"/>
              <w:rPr>
                <w:rFonts w:ascii="Arial"/>
                <w:sz w:val="21"/>
              </w:rPr>
            </w:pPr>
          </w:p>
          <w:p w14:paraId="7240735D">
            <w:pPr>
              <w:spacing w:line="265" w:lineRule="auto"/>
              <w:rPr>
                <w:rFonts w:ascii="Arial"/>
                <w:sz w:val="21"/>
              </w:rPr>
            </w:pPr>
          </w:p>
          <w:p w14:paraId="66B99E39">
            <w:pPr>
              <w:spacing w:line="265" w:lineRule="auto"/>
              <w:rPr>
                <w:rFonts w:ascii="Arial"/>
                <w:sz w:val="21"/>
              </w:rPr>
            </w:pPr>
          </w:p>
          <w:p w14:paraId="51449E98">
            <w:pPr>
              <w:spacing w:line="265" w:lineRule="auto"/>
              <w:rPr>
                <w:rFonts w:ascii="Arial"/>
                <w:sz w:val="21"/>
              </w:rPr>
            </w:pPr>
          </w:p>
          <w:p w14:paraId="3F19117F">
            <w:pPr>
              <w:spacing w:line="265" w:lineRule="auto"/>
              <w:rPr>
                <w:rFonts w:ascii="Arial"/>
                <w:sz w:val="21"/>
              </w:rPr>
            </w:pPr>
          </w:p>
          <w:p w14:paraId="73E8FC09">
            <w:pPr>
              <w:spacing w:line="265" w:lineRule="auto"/>
              <w:rPr>
                <w:rFonts w:ascii="Arial"/>
                <w:sz w:val="21"/>
              </w:rPr>
            </w:pPr>
          </w:p>
          <w:p w14:paraId="75E11001">
            <w:pPr>
              <w:pStyle w:val="6"/>
              <w:spacing w:before="69" w:line="183" w:lineRule="auto"/>
              <w:ind w:left="197"/>
              <w:rPr>
                <w:sz w:val="21"/>
                <w:szCs w:val="21"/>
              </w:rPr>
            </w:pPr>
            <w:r>
              <w:rPr>
                <w:b/>
                <w:bCs/>
                <w:spacing w:val="-4"/>
                <w:sz w:val="21"/>
                <w:szCs w:val="21"/>
              </w:rPr>
              <w:t>2.1.2</w:t>
            </w:r>
          </w:p>
        </w:tc>
        <w:tc>
          <w:tcPr>
            <w:tcW w:w="753" w:type="dxa"/>
            <w:vMerge w:val="restart"/>
            <w:tcBorders>
              <w:bottom w:val="nil"/>
            </w:tcBorders>
            <w:vAlign w:val="top"/>
          </w:tcPr>
          <w:p w14:paraId="050D9723">
            <w:pPr>
              <w:spacing w:line="253" w:lineRule="auto"/>
              <w:rPr>
                <w:rFonts w:ascii="Arial"/>
                <w:sz w:val="21"/>
              </w:rPr>
            </w:pPr>
          </w:p>
          <w:p w14:paraId="6F57EF71">
            <w:pPr>
              <w:spacing w:line="253" w:lineRule="auto"/>
              <w:rPr>
                <w:rFonts w:ascii="Arial"/>
                <w:sz w:val="21"/>
              </w:rPr>
            </w:pPr>
          </w:p>
          <w:p w14:paraId="1DE7BC7C">
            <w:pPr>
              <w:spacing w:line="253" w:lineRule="auto"/>
              <w:rPr>
                <w:rFonts w:ascii="Arial"/>
                <w:sz w:val="21"/>
              </w:rPr>
            </w:pPr>
          </w:p>
          <w:p w14:paraId="4D11FC23">
            <w:pPr>
              <w:spacing w:line="254" w:lineRule="auto"/>
              <w:rPr>
                <w:rFonts w:ascii="Arial"/>
                <w:sz w:val="21"/>
              </w:rPr>
            </w:pPr>
          </w:p>
          <w:p w14:paraId="232608D6">
            <w:pPr>
              <w:spacing w:line="254" w:lineRule="auto"/>
              <w:rPr>
                <w:rFonts w:ascii="Arial"/>
                <w:sz w:val="21"/>
              </w:rPr>
            </w:pPr>
          </w:p>
          <w:p w14:paraId="66EC45AA">
            <w:pPr>
              <w:spacing w:line="254" w:lineRule="auto"/>
              <w:rPr>
                <w:rFonts w:ascii="Arial"/>
                <w:sz w:val="21"/>
              </w:rPr>
            </w:pPr>
          </w:p>
          <w:p w14:paraId="6F0984E9">
            <w:pPr>
              <w:spacing w:line="254" w:lineRule="auto"/>
              <w:rPr>
                <w:rFonts w:ascii="Arial"/>
                <w:sz w:val="21"/>
              </w:rPr>
            </w:pPr>
          </w:p>
          <w:p w14:paraId="578046DD">
            <w:pPr>
              <w:pStyle w:val="6"/>
              <w:spacing w:before="68" w:line="266" w:lineRule="auto"/>
              <w:ind w:left="173" w:right="159" w:firstLine="9"/>
              <w:jc w:val="both"/>
              <w:rPr>
                <w:sz w:val="21"/>
                <w:szCs w:val="21"/>
              </w:rPr>
            </w:pPr>
            <w:r>
              <w:rPr>
                <w:spacing w:val="-8"/>
                <w:sz w:val="21"/>
                <w:szCs w:val="21"/>
              </w:rPr>
              <w:t>资格</w:t>
            </w:r>
            <w:r>
              <w:rPr>
                <w:sz w:val="21"/>
                <w:szCs w:val="21"/>
              </w:rPr>
              <w:t xml:space="preserve"> </w:t>
            </w:r>
            <w:r>
              <w:rPr>
                <w:spacing w:val="-3"/>
                <w:sz w:val="21"/>
                <w:szCs w:val="21"/>
              </w:rPr>
              <w:t>评审</w:t>
            </w:r>
            <w:r>
              <w:rPr>
                <w:sz w:val="21"/>
                <w:szCs w:val="21"/>
              </w:rPr>
              <w:t xml:space="preserve"> </w:t>
            </w:r>
            <w:r>
              <w:rPr>
                <w:spacing w:val="-3"/>
                <w:sz w:val="21"/>
                <w:szCs w:val="21"/>
              </w:rPr>
              <w:t>标准</w:t>
            </w:r>
          </w:p>
        </w:tc>
        <w:tc>
          <w:tcPr>
            <w:tcW w:w="1257" w:type="dxa"/>
            <w:vAlign w:val="top"/>
          </w:tcPr>
          <w:p w14:paraId="122F3AA0">
            <w:pPr>
              <w:pStyle w:val="6"/>
              <w:spacing w:before="149" w:line="266" w:lineRule="auto"/>
              <w:ind w:left="219" w:right="197" w:firstLine="5"/>
              <w:jc w:val="both"/>
              <w:rPr>
                <w:sz w:val="21"/>
                <w:szCs w:val="21"/>
              </w:rPr>
            </w:pPr>
            <w:r>
              <w:rPr>
                <w:spacing w:val="-3"/>
                <w:sz w:val="21"/>
                <w:szCs w:val="21"/>
              </w:rPr>
              <w:t>营业执照</w:t>
            </w:r>
            <w:r>
              <w:rPr>
                <w:spacing w:val="1"/>
                <w:sz w:val="21"/>
                <w:szCs w:val="21"/>
              </w:rPr>
              <w:t xml:space="preserve"> </w:t>
            </w:r>
            <w:r>
              <w:rPr>
                <w:spacing w:val="-2"/>
                <w:sz w:val="21"/>
                <w:szCs w:val="21"/>
              </w:rPr>
              <w:t>和组织机</w:t>
            </w:r>
            <w:r>
              <w:rPr>
                <w:spacing w:val="2"/>
                <w:sz w:val="21"/>
                <w:szCs w:val="21"/>
              </w:rPr>
              <w:t xml:space="preserve"> </w:t>
            </w:r>
            <w:r>
              <w:rPr>
                <w:spacing w:val="-2"/>
                <w:sz w:val="21"/>
                <w:szCs w:val="21"/>
              </w:rPr>
              <w:t>构代码证</w:t>
            </w:r>
          </w:p>
        </w:tc>
        <w:tc>
          <w:tcPr>
            <w:tcW w:w="6380" w:type="dxa"/>
            <w:vAlign w:val="top"/>
          </w:tcPr>
          <w:p w14:paraId="3D32927D">
            <w:pPr>
              <w:spacing w:line="392" w:lineRule="auto"/>
              <w:rPr>
                <w:rFonts w:ascii="Arial"/>
                <w:sz w:val="21"/>
              </w:rPr>
            </w:pPr>
          </w:p>
          <w:p w14:paraId="1C6BB3DB">
            <w:pPr>
              <w:pStyle w:val="6"/>
              <w:spacing w:before="68" w:line="220" w:lineRule="auto"/>
              <w:ind w:left="119"/>
              <w:rPr>
                <w:sz w:val="21"/>
                <w:szCs w:val="21"/>
              </w:rPr>
            </w:pPr>
            <w:r>
              <w:rPr>
                <w:spacing w:val="-2"/>
                <w:sz w:val="21"/>
                <w:szCs w:val="21"/>
              </w:rPr>
              <w:t>符合第二章“投标人须知</w:t>
            </w:r>
            <w:r>
              <w:rPr>
                <w:spacing w:val="-64"/>
                <w:sz w:val="21"/>
                <w:szCs w:val="21"/>
              </w:rPr>
              <w:t xml:space="preserve"> </w:t>
            </w:r>
            <w:r>
              <w:rPr>
                <w:spacing w:val="-2"/>
                <w:sz w:val="21"/>
                <w:szCs w:val="21"/>
              </w:rPr>
              <w:t>”第 3.5.1 项规定</w:t>
            </w:r>
          </w:p>
        </w:tc>
      </w:tr>
      <w:tr w14:paraId="65596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905" w:type="dxa"/>
            <w:vMerge w:val="continue"/>
            <w:tcBorders>
              <w:top w:val="nil"/>
              <w:bottom w:val="nil"/>
            </w:tcBorders>
            <w:vAlign w:val="top"/>
          </w:tcPr>
          <w:p w14:paraId="76DFDD1B">
            <w:pPr>
              <w:rPr>
                <w:rFonts w:ascii="Arial"/>
                <w:sz w:val="21"/>
              </w:rPr>
            </w:pPr>
          </w:p>
        </w:tc>
        <w:tc>
          <w:tcPr>
            <w:tcW w:w="753" w:type="dxa"/>
            <w:vMerge w:val="continue"/>
            <w:tcBorders>
              <w:top w:val="nil"/>
              <w:bottom w:val="nil"/>
            </w:tcBorders>
            <w:vAlign w:val="top"/>
          </w:tcPr>
          <w:p w14:paraId="15D528AF">
            <w:pPr>
              <w:rPr>
                <w:rFonts w:ascii="Arial"/>
                <w:sz w:val="21"/>
              </w:rPr>
            </w:pPr>
          </w:p>
        </w:tc>
        <w:tc>
          <w:tcPr>
            <w:tcW w:w="1257" w:type="dxa"/>
            <w:vAlign w:val="top"/>
          </w:tcPr>
          <w:p w14:paraId="704A932C">
            <w:pPr>
              <w:pStyle w:val="6"/>
              <w:spacing w:before="151" w:line="221" w:lineRule="auto"/>
              <w:ind w:left="227"/>
              <w:rPr>
                <w:sz w:val="21"/>
                <w:szCs w:val="21"/>
              </w:rPr>
            </w:pPr>
            <w:r>
              <w:rPr>
                <w:spacing w:val="-3"/>
                <w:sz w:val="21"/>
                <w:szCs w:val="21"/>
              </w:rPr>
              <w:t>资质要求</w:t>
            </w:r>
          </w:p>
        </w:tc>
        <w:tc>
          <w:tcPr>
            <w:tcW w:w="6380" w:type="dxa"/>
            <w:vAlign w:val="top"/>
          </w:tcPr>
          <w:p w14:paraId="2DE1992F">
            <w:pPr>
              <w:pStyle w:val="6"/>
              <w:spacing w:before="151" w:line="220" w:lineRule="auto"/>
              <w:ind w:left="119"/>
              <w:rPr>
                <w:sz w:val="21"/>
                <w:szCs w:val="21"/>
              </w:rPr>
            </w:pPr>
            <w:r>
              <w:rPr>
                <w:spacing w:val="-2"/>
                <w:sz w:val="21"/>
                <w:szCs w:val="21"/>
              </w:rPr>
              <w:t>符合第二章“投标人须知</w:t>
            </w:r>
            <w:r>
              <w:rPr>
                <w:spacing w:val="-64"/>
                <w:sz w:val="21"/>
                <w:szCs w:val="21"/>
              </w:rPr>
              <w:t xml:space="preserve"> </w:t>
            </w:r>
            <w:r>
              <w:rPr>
                <w:spacing w:val="-2"/>
                <w:sz w:val="21"/>
                <w:szCs w:val="21"/>
              </w:rPr>
              <w:t>”第 1.4.1 项规定</w:t>
            </w:r>
          </w:p>
        </w:tc>
      </w:tr>
      <w:tr w14:paraId="778F7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905" w:type="dxa"/>
            <w:vMerge w:val="continue"/>
            <w:tcBorders>
              <w:top w:val="nil"/>
              <w:bottom w:val="nil"/>
            </w:tcBorders>
            <w:vAlign w:val="top"/>
          </w:tcPr>
          <w:p w14:paraId="14ECC56C">
            <w:pPr>
              <w:rPr>
                <w:rFonts w:ascii="Arial"/>
                <w:sz w:val="21"/>
              </w:rPr>
            </w:pPr>
          </w:p>
        </w:tc>
        <w:tc>
          <w:tcPr>
            <w:tcW w:w="753" w:type="dxa"/>
            <w:vMerge w:val="continue"/>
            <w:tcBorders>
              <w:top w:val="nil"/>
              <w:bottom w:val="nil"/>
            </w:tcBorders>
            <w:vAlign w:val="top"/>
          </w:tcPr>
          <w:p w14:paraId="681D9FBB">
            <w:pPr>
              <w:rPr>
                <w:rFonts w:ascii="Arial"/>
                <w:sz w:val="21"/>
              </w:rPr>
            </w:pPr>
          </w:p>
        </w:tc>
        <w:tc>
          <w:tcPr>
            <w:tcW w:w="1257" w:type="dxa"/>
            <w:vAlign w:val="top"/>
          </w:tcPr>
          <w:p w14:paraId="6D0E3D82">
            <w:pPr>
              <w:pStyle w:val="6"/>
              <w:spacing w:before="151" w:line="221" w:lineRule="auto"/>
              <w:ind w:left="219"/>
              <w:rPr>
                <w:sz w:val="21"/>
                <w:szCs w:val="21"/>
              </w:rPr>
            </w:pPr>
            <w:r>
              <w:rPr>
                <w:spacing w:val="-1"/>
                <w:sz w:val="21"/>
                <w:szCs w:val="21"/>
              </w:rPr>
              <w:t>财务要求</w:t>
            </w:r>
          </w:p>
        </w:tc>
        <w:tc>
          <w:tcPr>
            <w:tcW w:w="6380" w:type="dxa"/>
            <w:vAlign w:val="top"/>
          </w:tcPr>
          <w:p w14:paraId="3DD63981">
            <w:pPr>
              <w:pStyle w:val="6"/>
              <w:spacing w:before="151" w:line="220" w:lineRule="auto"/>
              <w:ind w:left="119"/>
              <w:rPr>
                <w:sz w:val="21"/>
                <w:szCs w:val="21"/>
              </w:rPr>
            </w:pPr>
            <w:r>
              <w:rPr>
                <w:spacing w:val="-2"/>
                <w:sz w:val="21"/>
                <w:szCs w:val="21"/>
              </w:rPr>
              <w:t>符合第二章“投标人须知</w:t>
            </w:r>
            <w:r>
              <w:rPr>
                <w:spacing w:val="-64"/>
                <w:sz w:val="21"/>
                <w:szCs w:val="21"/>
              </w:rPr>
              <w:t xml:space="preserve"> </w:t>
            </w:r>
            <w:r>
              <w:rPr>
                <w:spacing w:val="-2"/>
                <w:sz w:val="21"/>
                <w:szCs w:val="21"/>
              </w:rPr>
              <w:t>”第 1.4.1 项规定</w:t>
            </w:r>
          </w:p>
        </w:tc>
      </w:tr>
      <w:tr w14:paraId="3A33C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905" w:type="dxa"/>
            <w:vMerge w:val="continue"/>
            <w:tcBorders>
              <w:top w:val="nil"/>
              <w:bottom w:val="nil"/>
            </w:tcBorders>
            <w:vAlign w:val="top"/>
          </w:tcPr>
          <w:p w14:paraId="17D4A473">
            <w:pPr>
              <w:rPr>
                <w:rFonts w:ascii="Arial"/>
                <w:sz w:val="21"/>
              </w:rPr>
            </w:pPr>
          </w:p>
        </w:tc>
        <w:tc>
          <w:tcPr>
            <w:tcW w:w="753" w:type="dxa"/>
            <w:vMerge w:val="continue"/>
            <w:tcBorders>
              <w:top w:val="nil"/>
              <w:bottom w:val="nil"/>
            </w:tcBorders>
            <w:vAlign w:val="top"/>
          </w:tcPr>
          <w:p w14:paraId="639688B4">
            <w:pPr>
              <w:rPr>
                <w:rFonts w:ascii="Arial"/>
                <w:sz w:val="21"/>
              </w:rPr>
            </w:pPr>
          </w:p>
        </w:tc>
        <w:tc>
          <w:tcPr>
            <w:tcW w:w="1257" w:type="dxa"/>
            <w:vAlign w:val="top"/>
          </w:tcPr>
          <w:p w14:paraId="34D7BCA1">
            <w:pPr>
              <w:pStyle w:val="6"/>
              <w:spacing w:before="151" w:line="221" w:lineRule="auto"/>
              <w:ind w:left="217"/>
              <w:rPr>
                <w:sz w:val="21"/>
                <w:szCs w:val="21"/>
              </w:rPr>
            </w:pPr>
            <w:r>
              <w:rPr>
                <w:spacing w:val="-1"/>
                <w:sz w:val="21"/>
                <w:szCs w:val="21"/>
              </w:rPr>
              <w:t>业绩要求</w:t>
            </w:r>
          </w:p>
        </w:tc>
        <w:tc>
          <w:tcPr>
            <w:tcW w:w="6380" w:type="dxa"/>
            <w:vAlign w:val="top"/>
          </w:tcPr>
          <w:p w14:paraId="6076484F">
            <w:pPr>
              <w:pStyle w:val="6"/>
              <w:spacing w:before="151" w:line="220" w:lineRule="auto"/>
              <w:ind w:left="119"/>
              <w:rPr>
                <w:sz w:val="21"/>
                <w:szCs w:val="21"/>
              </w:rPr>
            </w:pPr>
            <w:r>
              <w:rPr>
                <w:spacing w:val="-2"/>
                <w:sz w:val="21"/>
                <w:szCs w:val="21"/>
              </w:rPr>
              <w:t>符合第二章“投标人须知</w:t>
            </w:r>
            <w:r>
              <w:rPr>
                <w:spacing w:val="-64"/>
                <w:sz w:val="21"/>
                <w:szCs w:val="21"/>
              </w:rPr>
              <w:t xml:space="preserve"> </w:t>
            </w:r>
            <w:r>
              <w:rPr>
                <w:spacing w:val="-2"/>
                <w:sz w:val="21"/>
                <w:szCs w:val="21"/>
              </w:rPr>
              <w:t>”第 1.4.1 项规定</w:t>
            </w:r>
          </w:p>
        </w:tc>
      </w:tr>
      <w:tr w14:paraId="23198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905" w:type="dxa"/>
            <w:vMerge w:val="continue"/>
            <w:tcBorders>
              <w:top w:val="nil"/>
              <w:bottom w:val="nil"/>
            </w:tcBorders>
            <w:vAlign w:val="top"/>
          </w:tcPr>
          <w:p w14:paraId="4579E905">
            <w:pPr>
              <w:rPr>
                <w:rFonts w:ascii="Arial"/>
                <w:sz w:val="21"/>
              </w:rPr>
            </w:pPr>
          </w:p>
        </w:tc>
        <w:tc>
          <w:tcPr>
            <w:tcW w:w="753" w:type="dxa"/>
            <w:vMerge w:val="continue"/>
            <w:tcBorders>
              <w:top w:val="nil"/>
              <w:bottom w:val="nil"/>
            </w:tcBorders>
            <w:vAlign w:val="top"/>
          </w:tcPr>
          <w:p w14:paraId="6CA30073">
            <w:pPr>
              <w:rPr>
                <w:rFonts w:ascii="Arial"/>
                <w:sz w:val="21"/>
              </w:rPr>
            </w:pPr>
          </w:p>
        </w:tc>
        <w:tc>
          <w:tcPr>
            <w:tcW w:w="1257" w:type="dxa"/>
            <w:vAlign w:val="top"/>
          </w:tcPr>
          <w:p w14:paraId="65628AC8">
            <w:pPr>
              <w:pStyle w:val="6"/>
              <w:spacing w:before="146" w:line="220" w:lineRule="auto"/>
              <w:ind w:left="218"/>
              <w:rPr>
                <w:sz w:val="21"/>
                <w:szCs w:val="21"/>
              </w:rPr>
            </w:pPr>
            <w:r>
              <w:rPr>
                <w:spacing w:val="-1"/>
                <w:sz w:val="21"/>
                <w:szCs w:val="21"/>
              </w:rPr>
              <w:t>信誉要求</w:t>
            </w:r>
          </w:p>
        </w:tc>
        <w:tc>
          <w:tcPr>
            <w:tcW w:w="6380" w:type="dxa"/>
            <w:vAlign w:val="top"/>
          </w:tcPr>
          <w:p w14:paraId="6BA9306F">
            <w:pPr>
              <w:pStyle w:val="6"/>
              <w:spacing w:before="146" w:line="220" w:lineRule="auto"/>
              <w:ind w:left="119"/>
              <w:rPr>
                <w:sz w:val="21"/>
                <w:szCs w:val="21"/>
              </w:rPr>
            </w:pPr>
            <w:r>
              <w:rPr>
                <w:spacing w:val="-2"/>
                <w:sz w:val="21"/>
                <w:szCs w:val="21"/>
              </w:rPr>
              <w:t>符合第二章“投标人须知</w:t>
            </w:r>
            <w:r>
              <w:rPr>
                <w:spacing w:val="-64"/>
                <w:sz w:val="21"/>
                <w:szCs w:val="21"/>
              </w:rPr>
              <w:t xml:space="preserve"> </w:t>
            </w:r>
            <w:r>
              <w:rPr>
                <w:spacing w:val="-2"/>
                <w:sz w:val="21"/>
                <w:szCs w:val="21"/>
              </w:rPr>
              <w:t>”第 1.4.1 项规定</w:t>
            </w:r>
          </w:p>
        </w:tc>
      </w:tr>
      <w:tr w14:paraId="09D64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905" w:type="dxa"/>
            <w:vMerge w:val="continue"/>
            <w:tcBorders>
              <w:top w:val="nil"/>
              <w:bottom w:val="nil"/>
            </w:tcBorders>
            <w:vAlign w:val="top"/>
          </w:tcPr>
          <w:p w14:paraId="74241846">
            <w:pPr>
              <w:rPr>
                <w:rFonts w:ascii="Arial"/>
                <w:sz w:val="21"/>
              </w:rPr>
            </w:pPr>
          </w:p>
        </w:tc>
        <w:tc>
          <w:tcPr>
            <w:tcW w:w="753" w:type="dxa"/>
            <w:vMerge w:val="continue"/>
            <w:tcBorders>
              <w:top w:val="nil"/>
              <w:bottom w:val="nil"/>
            </w:tcBorders>
            <w:vAlign w:val="top"/>
          </w:tcPr>
          <w:p w14:paraId="47F9C20A">
            <w:pPr>
              <w:rPr>
                <w:rFonts w:ascii="Arial"/>
                <w:sz w:val="21"/>
              </w:rPr>
            </w:pPr>
          </w:p>
        </w:tc>
        <w:tc>
          <w:tcPr>
            <w:tcW w:w="1257" w:type="dxa"/>
            <w:vAlign w:val="top"/>
          </w:tcPr>
          <w:p w14:paraId="24B85E53">
            <w:pPr>
              <w:pStyle w:val="6"/>
              <w:spacing w:before="151" w:line="263" w:lineRule="auto"/>
              <w:ind w:left="531" w:right="197" w:hanging="310"/>
              <w:rPr>
                <w:sz w:val="21"/>
                <w:szCs w:val="21"/>
              </w:rPr>
            </w:pPr>
            <w:r>
              <w:rPr>
                <w:spacing w:val="-2"/>
                <w:sz w:val="21"/>
                <w:szCs w:val="21"/>
              </w:rPr>
              <w:t>项目负责</w:t>
            </w:r>
            <w:r>
              <w:rPr>
                <w:sz w:val="21"/>
                <w:szCs w:val="21"/>
              </w:rPr>
              <w:t xml:space="preserve"> 人</w:t>
            </w:r>
          </w:p>
        </w:tc>
        <w:tc>
          <w:tcPr>
            <w:tcW w:w="6380" w:type="dxa"/>
            <w:vAlign w:val="top"/>
          </w:tcPr>
          <w:p w14:paraId="15D55F19">
            <w:pPr>
              <w:rPr>
                <w:rFonts w:ascii="Arial"/>
                <w:sz w:val="21"/>
              </w:rPr>
            </w:pPr>
          </w:p>
          <w:p w14:paraId="4858D155">
            <w:pPr>
              <w:pStyle w:val="6"/>
              <w:spacing w:before="69" w:line="220" w:lineRule="auto"/>
              <w:ind w:left="119"/>
              <w:rPr>
                <w:sz w:val="21"/>
                <w:szCs w:val="21"/>
              </w:rPr>
            </w:pPr>
            <w:r>
              <w:rPr>
                <w:spacing w:val="-2"/>
                <w:sz w:val="21"/>
                <w:szCs w:val="21"/>
              </w:rPr>
              <w:t>符合第二章“投标人须知</w:t>
            </w:r>
            <w:r>
              <w:rPr>
                <w:spacing w:val="-64"/>
                <w:sz w:val="21"/>
                <w:szCs w:val="21"/>
              </w:rPr>
              <w:t xml:space="preserve"> </w:t>
            </w:r>
            <w:r>
              <w:rPr>
                <w:spacing w:val="-2"/>
                <w:sz w:val="21"/>
                <w:szCs w:val="21"/>
              </w:rPr>
              <w:t>”第 1.4.1 项规定</w:t>
            </w:r>
          </w:p>
        </w:tc>
      </w:tr>
      <w:tr w14:paraId="5D138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05" w:type="dxa"/>
            <w:vMerge w:val="continue"/>
            <w:tcBorders>
              <w:top w:val="nil"/>
            </w:tcBorders>
            <w:vAlign w:val="top"/>
          </w:tcPr>
          <w:p w14:paraId="10CAD3B6">
            <w:pPr>
              <w:rPr>
                <w:rFonts w:ascii="Arial"/>
                <w:sz w:val="21"/>
              </w:rPr>
            </w:pPr>
          </w:p>
        </w:tc>
        <w:tc>
          <w:tcPr>
            <w:tcW w:w="753" w:type="dxa"/>
            <w:vMerge w:val="continue"/>
            <w:tcBorders>
              <w:top w:val="nil"/>
            </w:tcBorders>
            <w:vAlign w:val="top"/>
          </w:tcPr>
          <w:p w14:paraId="76CDA32E">
            <w:pPr>
              <w:rPr>
                <w:rFonts w:ascii="Arial"/>
                <w:sz w:val="21"/>
              </w:rPr>
            </w:pPr>
          </w:p>
        </w:tc>
        <w:tc>
          <w:tcPr>
            <w:tcW w:w="1257" w:type="dxa"/>
            <w:vAlign w:val="top"/>
          </w:tcPr>
          <w:p w14:paraId="58F746A7">
            <w:pPr>
              <w:pStyle w:val="6"/>
              <w:spacing w:before="151" w:line="221" w:lineRule="auto"/>
              <w:ind w:left="217"/>
              <w:rPr>
                <w:sz w:val="21"/>
                <w:szCs w:val="21"/>
              </w:rPr>
            </w:pPr>
            <w:r>
              <w:rPr>
                <w:spacing w:val="-1"/>
                <w:sz w:val="21"/>
                <w:szCs w:val="21"/>
              </w:rPr>
              <w:t>勘察设备</w:t>
            </w:r>
          </w:p>
        </w:tc>
        <w:tc>
          <w:tcPr>
            <w:tcW w:w="6380" w:type="dxa"/>
            <w:vAlign w:val="top"/>
          </w:tcPr>
          <w:p w14:paraId="56C84FE3">
            <w:pPr>
              <w:pStyle w:val="6"/>
              <w:spacing w:before="152" w:line="220" w:lineRule="auto"/>
              <w:ind w:left="119"/>
              <w:rPr>
                <w:sz w:val="21"/>
                <w:szCs w:val="21"/>
              </w:rPr>
            </w:pPr>
            <w:r>
              <w:rPr>
                <w:spacing w:val="-2"/>
                <w:sz w:val="21"/>
                <w:szCs w:val="21"/>
              </w:rPr>
              <w:t>符合第二章“投标人须知</w:t>
            </w:r>
            <w:r>
              <w:rPr>
                <w:spacing w:val="-64"/>
                <w:sz w:val="21"/>
                <w:szCs w:val="21"/>
              </w:rPr>
              <w:t xml:space="preserve"> </w:t>
            </w:r>
            <w:r>
              <w:rPr>
                <w:spacing w:val="-2"/>
                <w:sz w:val="21"/>
                <w:szCs w:val="21"/>
              </w:rPr>
              <w:t>”第 1.4.1 项规定</w:t>
            </w:r>
          </w:p>
        </w:tc>
      </w:tr>
    </w:tbl>
    <w:p w14:paraId="0F1CF6CA">
      <w:pPr>
        <w:rPr>
          <w:rFonts w:ascii="Arial"/>
          <w:sz w:val="21"/>
        </w:rPr>
      </w:pPr>
    </w:p>
    <w:p w14:paraId="0CD4349A">
      <w:pPr>
        <w:rPr>
          <w:rFonts w:ascii="Arial" w:hAnsi="Arial" w:eastAsia="Arial" w:cs="Arial"/>
          <w:sz w:val="21"/>
          <w:szCs w:val="21"/>
        </w:rPr>
        <w:sectPr>
          <w:footerReference r:id="rId42" w:type="default"/>
          <w:pgSz w:w="11905" w:h="16839"/>
          <w:pgMar w:top="1431" w:right="1301" w:bottom="884" w:left="1301" w:header="0" w:footer="719" w:gutter="0"/>
          <w:cols w:space="720" w:num="1"/>
        </w:sectPr>
      </w:pPr>
    </w:p>
    <w:tbl>
      <w:tblPr>
        <w:tblStyle w:val="5"/>
        <w:tblW w:w="92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5"/>
        <w:gridCol w:w="753"/>
        <w:gridCol w:w="1257"/>
        <w:gridCol w:w="6380"/>
      </w:tblGrid>
      <w:tr w14:paraId="114C5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905" w:type="dxa"/>
            <w:vMerge w:val="restart"/>
            <w:tcBorders>
              <w:bottom w:val="nil"/>
            </w:tcBorders>
            <w:vAlign w:val="top"/>
          </w:tcPr>
          <w:p w14:paraId="1BB53A52">
            <w:pPr>
              <w:rPr>
                <w:rFonts w:ascii="Arial"/>
                <w:sz w:val="21"/>
              </w:rPr>
            </w:pPr>
          </w:p>
        </w:tc>
        <w:tc>
          <w:tcPr>
            <w:tcW w:w="753" w:type="dxa"/>
            <w:vMerge w:val="restart"/>
            <w:tcBorders>
              <w:bottom w:val="nil"/>
            </w:tcBorders>
            <w:vAlign w:val="top"/>
          </w:tcPr>
          <w:p w14:paraId="1FEFDF33">
            <w:pPr>
              <w:rPr>
                <w:rFonts w:ascii="Arial"/>
                <w:sz w:val="21"/>
              </w:rPr>
            </w:pPr>
          </w:p>
        </w:tc>
        <w:tc>
          <w:tcPr>
            <w:tcW w:w="1257" w:type="dxa"/>
            <w:vAlign w:val="top"/>
          </w:tcPr>
          <w:p w14:paraId="5D5D7986">
            <w:pPr>
              <w:pStyle w:val="6"/>
              <w:spacing w:before="149" w:line="221" w:lineRule="auto"/>
              <w:ind w:left="219"/>
              <w:rPr>
                <w:sz w:val="21"/>
                <w:szCs w:val="21"/>
              </w:rPr>
            </w:pPr>
            <w:r>
              <w:rPr>
                <w:spacing w:val="-1"/>
                <w:sz w:val="21"/>
                <w:szCs w:val="21"/>
              </w:rPr>
              <w:t>其他要求</w:t>
            </w:r>
          </w:p>
        </w:tc>
        <w:tc>
          <w:tcPr>
            <w:tcW w:w="6380" w:type="dxa"/>
            <w:vAlign w:val="top"/>
          </w:tcPr>
          <w:p w14:paraId="6DD9DF21">
            <w:pPr>
              <w:pStyle w:val="6"/>
              <w:spacing w:before="149" w:line="220" w:lineRule="auto"/>
              <w:ind w:left="119"/>
              <w:rPr>
                <w:sz w:val="21"/>
                <w:szCs w:val="21"/>
              </w:rPr>
            </w:pPr>
            <w:r>
              <w:rPr>
                <w:spacing w:val="-2"/>
                <w:sz w:val="21"/>
                <w:szCs w:val="21"/>
              </w:rPr>
              <w:t>符合第二章“投标人须知</w:t>
            </w:r>
            <w:r>
              <w:rPr>
                <w:spacing w:val="-64"/>
                <w:sz w:val="21"/>
                <w:szCs w:val="21"/>
              </w:rPr>
              <w:t xml:space="preserve"> </w:t>
            </w:r>
            <w:r>
              <w:rPr>
                <w:spacing w:val="-2"/>
                <w:sz w:val="21"/>
                <w:szCs w:val="21"/>
              </w:rPr>
              <w:t>”第 1.4.1 项规定</w:t>
            </w:r>
          </w:p>
        </w:tc>
      </w:tr>
      <w:tr w14:paraId="3516E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905" w:type="dxa"/>
            <w:vMerge w:val="continue"/>
            <w:tcBorders>
              <w:top w:val="nil"/>
              <w:bottom w:val="nil"/>
            </w:tcBorders>
            <w:vAlign w:val="top"/>
          </w:tcPr>
          <w:p w14:paraId="0FB187EF">
            <w:pPr>
              <w:rPr>
                <w:rFonts w:ascii="Arial"/>
                <w:sz w:val="21"/>
              </w:rPr>
            </w:pPr>
          </w:p>
        </w:tc>
        <w:tc>
          <w:tcPr>
            <w:tcW w:w="753" w:type="dxa"/>
            <w:vMerge w:val="continue"/>
            <w:tcBorders>
              <w:top w:val="nil"/>
              <w:bottom w:val="nil"/>
            </w:tcBorders>
            <w:vAlign w:val="top"/>
          </w:tcPr>
          <w:p w14:paraId="698FDCB9">
            <w:pPr>
              <w:rPr>
                <w:rFonts w:ascii="Arial"/>
                <w:sz w:val="21"/>
              </w:rPr>
            </w:pPr>
          </w:p>
        </w:tc>
        <w:tc>
          <w:tcPr>
            <w:tcW w:w="1257" w:type="dxa"/>
            <w:vAlign w:val="top"/>
          </w:tcPr>
          <w:p w14:paraId="08BCF881">
            <w:pPr>
              <w:pStyle w:val="6"/>
              <w:spacing w:before="146" w:line="262" w:lineRule="auto"/>
              <w:ind w:left="430" w:right="197" w:hanging="211"/>
              <w:rPr>
                <w:sz w:val="21"/>
                <w:szCs w:val="21"/>
              </w:rPr>
            </w:pPr>
            <w:r>
              <w:rPr>
                <w:spacing w:val="-2"/>
                <w:sz w:val="21"/>
                <w:szCs w:val="21"/>
              </w:rPr>
              <w:t>联合体投</w:t>
            </w:r>
            <w:r>
              <w:rPr>
                <w:spacing w:val="2"/>
                <w:sz w:val="21"/>
                <w:szCs w:val="21"/>
              </w:rPr>
              <w:t xml:space="preserve"> </w:t>
            </w:r>
            <w:r>
              <w:rPr>
                <w:spacing w:val="-2"/>
                <w:sz w:val="21"/>
                <w:szCs w:val="21"/>
              </w:rPr>
              <w:t>标人</w:t>
            </w:r>
          </w:p>
        </w:tc>
        <w:tc>
          <w:tcPr>
            <w:tcW w:w="6380" w:type="dxa"/>
            <w:vAlign w:val="top"/>
          </w:tcPr>
          <w:p w14:paraId="6E9E8F3D">
            <w:pPr>
              <w:pStyle w:val="6"/>
              <w:spacing w:before="300" w:line="220" w:lineRule="auto"/>
              <w:ind w:left="119"/>
              <w:rPr>
                <w:sz w:val="21"/>
                <w:szCs w:val="21"/>
              </w:rPr>
            </w:pPr>
            <w:r>
              <w:rPr>
                <w:spacing w:val="-2"/>
                <w:sz w:val="21"/>
                <w:szCs w:val="21"/>
              </w:rPr>
              <w:t>符合第二章“投标人须知</w:t>
            </w:r>
            <w:r>
              <w:rPr>
                <w:spacing w:val="-58"/>
                <w:sz w:val="21"/>
                <w:szCs w:val="21"/>
              </w:rPr>
              <w:t xml:space="preserve"> </w:t>
            </w:r>
            <w:r>
              <w:rPr>
                <w:spacing w:val="-2"/>
                <w:sz w:val="21"/>
                <w:szCs w:val="21"/>
              </w:rPr>
              <w:t>”第 1.4.2 项规定（如有）</w:t>
            </w:r>
          </w:p>
        </w:tc>
      </w:tr>
      <w:tr w14:paraId="427C5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905" w:type="dxa"/>
            <w:vMerge w:val="continue"/>
            <w:tcBorders>
              <w:top w:val="nil"/>
              <w:bottom w:val="nil"/>
            </w:tcBorders>
            <w:vAlign w:val="top"/>
          </w:tcPr>
          <w:p w14:paraId="2196A354">
            <w:pPr>
              <w:rPr>
                <w:rFonts w:ascii="Arial"/>
                <w:sz w:val="21"/>
              </w:rPr>
            </w:pPr>
          </w:p>
        </w:tc>
        <w:tc>
          <w:tcPr>
            <w:tcW w:w="753" w:type="dxa"/>
            <w:vMerge w:val="continue"/>
            <w:tcBorders>
              <w:top w:val="nil"/>
              <w:bottom w:val="nil"/>
            </w:tcBorders>
            <w:vAlign w:val="top"/>
          </w:tcPr>
          <w:p w14:paraId="417E127B">
            <w:pPr>
              <w:rPr>
                <w:rFonts w:ascii="Arial"/>
                <w:sz w:val="21"/>
              </w:rPr>
            </w:pPr>
          </w:p>
        </w:tc>
        <w:tc>
          <w:tcPr>
            <w:tcW w:w="1257" w:type="dxa"/>
            <w:vAlign w:val="top"/>
          </w:tcPr>
          <w:p w14:paraId="607CF248">
            <w:pPr>
              <w:pStyle w:val="6"/>
              <w:spacing w:before="142" w:line="221" w:lineRule="auto"/>
              <w:ind w:left="220"/>
              <w:rPr>
                <w:sz w:val="21"/>
                <w:szCs w:val="21"/>
              </w:rPr>
            </w:pPr>
            <w:r>
              <w:rPr>
                <w:spacing w:val="-2"/>
                <w:sz w:val="21"/>
                <w:szCs w:val="21"/>
              </w:rPr>
              <w:t>投标要求</w:t>
            </w:r>
          </w:p>
        </w:tc>
        <w:tc>
          <w:tcPr>
            <w:tcW w:w="6380" w:type="dxa"/>
            <w:vAlign w:val="top"/>
          </w:tcPr>
          <w:p w14:paraId="56ADB4F5">
            <w:pPr>
              <w:pStyle w:val="6"/>
              <w:spacing w:before="142" w:line="220" w:lineRule="auto"/>
              <w:ind w:left="121"/>
              <w:rPr>
                <w:sz w:val="21"/>
                <w:szCs w:val="21"/>
              </w:rPr>
            </w:pPr>
            <w:r>
              <w:rPr>
                <w:spacing w:val="-1"/>
                <w:sz w:val="21"/>
                <w:szCs w:val="21"/>
              </w:rPr>
              <w:t>不存在本章第 3.1.2 项任何一种情形</w:t>
            </w:r>
          </w:p>
        </w:tc>
      </w:tr>
      <w:tr w14:paraId="7B9A2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7" w:hRule="atLeast"/>
        </w:trPr>
        <w:tc>
          <w:tcPr>
            <w:tcW w:w="905" w:type="dxa"/>
            <w:vMerge w:val="continue"/>
            <w:tcBorders>
              <w:top w:val="nil"/>
            </w:tcBorders>
            <w:vAlign w:val="top"/>
          </w:tcPr>
          <w:p w14:paraId="2031FCB3">
            <w:pPr>
              <w:rPr>
                <w:rFonts w:ascii="Arial"/>
                <w:sz w:val="21"/>
              </w:rPr>
            </w:pPr>
          </w:p>
        </w:tc>
        <w:tc>
          <w:tcPr>
            <w:tcW w:w="753" w:type="dxa"/>
            <w:vMerge w:val="continue"/>
            <w:tcBorders>
              <w:top w:val="nil"/>
            </w:tcBorders>
            <w:vAlign w:val="top"/>
          </w:tcPr>
          <w:p w14:paraId="3EB2B4E4">
            <w:pPr>
              <w:rPr>
                <w:rFonts w:ascii="Arial"/>
                <w:sz w:val="21"/>
              </w:rPr>
            </w:pPr>
          </w:p>
        </w:tc>
        <w:tc>
          <w:tcPr>
            <w:tcW w:w="1257" w:type="dxa"/>
            <w:vAlign w:val="top"/>
          </w:tcPr>
          <w:p w14:paraId="154B46EF">
            <w:pPr>
              <w:pStyle w:val="6"/>
              <w:spacing w:before="147" w:line="221" w:lineRule="auto"/>
              <w:ind w:left="221"/>
              <w:rPr>
                <w:sz w:val="21"/>
                <w:szCs w:val="21"/>
              </w:rPr>
            </w:pPr>
            <w:r>
              <w:rPr>
                <w:spacing w:val="-2"/>
                <w:sz w:val="21"/>
                <w:szCs w:val="21"/>
              </w:rPr>
              <w:t>不存在禁</w:t>
            </w:r>
          </w:p>
          <w:p w14:paraId="69D02DB9">
            <w:pPr>
              <w:pStyle w:val="6"/>
              <w:spacing w:before="61" w:line="221" w:lineRule="auto"/>
              <w:ind w:left="219"/>
              <w:rPr>
                <w:sz w:val="21"/>
                <w:szCs w:val="21"/>
              </w:rPr>
            </w:pPr>
            <w:r>
              <w:rPr>
                <w:spacing w:val="-1"/>
                <w:sz w:val="21"/>
                <w:szCs w:val="21"/>
              </w:rPr>
              <w:t>止投标的</w:t>
            </w:r>
          </w:p>
          <w:p w14:paraId="782C326F">
            <w:pPr>
              <w:pStyle w:val="6"/>
              <w:spacing w:before="61" w:line="221" w:lineRule="auto"/>
              <w:ind w:left="430"/>
              <w:rPr>
                <w:sz w:val="21"/>
                <w:szCs w:val="21"/>
              </w:rPr>
            </w:pPr>
            <w:r>
              <w:rPr>
                <w:spacing w:val="-2"/>
                <w:sz w:val="21"/>
                <w:szCs w:val="21"/>
              </w:rPr>
              <w:t>情形</w:t>
            </w:r>
          </w:p>
        </w:tc>
        <w:tc>
          <w:tcPr>
            <w:tcW w:w="6380" w:type="dxa"/>
            <w:vAlign w:val="top"/>
          </w:tcPr>
          <w:p w14:paraId="5F0C6B95">
            <w:pPr>
              <w:spacing w:line="388" w:lineRule="auto"/>
              <w:rPr>
                <w:rFonts w:ascii="Arial"/>
                <w:sz w:val="21"/>
              </w:rPr>
            </w:pPr>
          </w:p>
          <w:p w14:paraId="5EF81777">
            <w:pPr>
              <w:pStyle w:val="6"/>
              <w:spacing w:before="69" w:line="220" w:lineRule="auto"/>
              <w:ind w:left="121"/>
              <w:rPr>
                <w:sz w:val="21"/>
                <w:szCs w:val="21"/>
              </w:rPr>
            </w:pPr>
            <w:r>
              <w:rPr>
                <w:spacing w:val="-1"/>
                <w:sz w:val="21"/>
                <w:szCs w:val="21"/>
              </w:rPr>
              <w:t>不存在第二章“投标人须知</w:t>
            </w:r>
            <w:r>
              <w:rPr>
                <w:spacing w:val="-77"/>
                <w:sz w:val="21"/>
                <w:szCs w:val="21"/>
              </w:rPr>
              <w:t xml:space="preserve"> </w:t>
            </w:r>
            <w:r>
              <w:rPr>
                <w:spacing w:val="-1"/>
                <w:sz w:val="21"/>
                <w:szCs w:val="21"/>
              </w:rPr>
              <w:t>”第 1.4.3 项规定的任</w:t>
            </w:r>
            <w:r>
              <w:rPr>
                <w:spacing w:val="-2"/>
                <w:sz w:val="21"/>
                <w:szCs w:val="21"/>
              </w:rPr>
              <w:t>何一种情形</w:t>
            </w:r>
          </w:p>
        </w:tc>
      </w:tr>
      <w:tr w14:paraId="5B0C5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905" w:type="dxa"/>
            <w:vMerge w:val="restart"/>
            <w:tcBorders>
              <w:bottom w:val="nil"/>
            </w:tcBorders>
            <w:vAlign w:val="top"/>
          </w:tcPr>
          <w:p w14:paraId="48139866">
            <w:pPr>
              <w:spacing w:line="244" w:lineRule="auto"/>
              <w:rPr>
                <w:rFonts w:ascii="Arial"/>
                <w:sz w:val="21"/>
              </w:rPr>
            </w:pPr>
          </w:p>
          <w:p w14:paraId="15CB5CD7">
            <w:pPr>
              <w:spacing w:line="244" w:lineRule="auto"/>
              <w:rPr>
                <w:rFonts w:ascii="Arial"/>
                <w:sz w:val="21"/>
              </w:rPr>
            </w:pPr>
          </w:p>
          <w:p w14:paraId="7488804F">
            <w:pPr>
              <w:spacing w:line="244" w:lineRule="auto"/>
              <w:rPr>
                <w:rFonts w:ascii="Arial"/>
                <w:sz w:val="21"/>
              </w:rPr>
            </w:pPr>
          </w:p>
          <w:p w14:paraId="1F51E00D">
            <w:pPr>
              <w:spacing w:line="244" w:lineRule="auto"/>
              <w:rPr>
                <w:rFonts w:ascii="Arial"/>
                <w:sz w:val="21"/>
              </w:rPr>
            </w:pPr>
          </w:p>
          <w:p w14:paraId="684B05D0">
            <w:pPr>
              <w:spacing w:line="244" w:lineRule="auto"/>
              <w:rPr>
                <w:rFonts w:ascii="Arial"/>
                <w:sz w:val="21"/>
              </w:rPr>
            </w:pPr>
          </w:p>
          <w:p w14:paraId="2C3AE6BE">
            <w:pPr>
              <w:spacing w:line="244" w:lineRule="auto"/>
              <w:rPr>
                <w:rFonts w:ascii="Arial"/>
                <w:sz w:val="21"/>
              </w:rPr>
            </w:pPr>
          </w:p>
          <w:p w14:paraId="1927E646">
            <w:pPr>
              <w:spacing w:line="244" w:lineRule="auto"/>
              <w:rPr>
                <w:rFonts w:ascii="Arial"/>
                <w:sz w:val="21"/>
              </w:rPr>
            </w:pPr>
          </w:p>
          <w:p w14:paraId="4E6E056A">
            <w:pPr>
              <w:spacing w:line="244" w:lineRule="auto"/>
              <w:rPr>
                <w:rFonts w:ascii="Arial"/>
                <w:sz w:val="21"/>
              </w:rPr>
            </w:pPr>
          </w:p>
          <w:p w14:paraId="5ED26A14">
            <w:pPr>
              <w:spacing w:line="244" w:lineRule="auto"/>
              <w:rPr>
                <w:rFonts w:ascii="Arial"/>
                <w:sz w:val="21"/>
              </w:rPr>
            </w:pPr>
          </w:p>
          <w:p w14:paraId="6A224FD8">
            <w:pPr>
              <w:spacing w:line="244" w:lineRule="auto"/>
              <w:rPr>
                <w:rFonts w:ascii="Arial"/>
                <w:sz w:val="21"/>
              </w:rPr>
            </w:pPr>
          </w:p>
          <w:p w14:paraId="0DC8D01D">
            <w:pPr>
              <w:spacing w:line="245" w:lineRule="auto"/>
              <w:rPr>
                <w:rFonts w:ascii="Arial"/>
                <w:sz w:val="21"/>
              </w:rPr>
            </w:pPr>
          </w:p>
          <w:p w14:paraId="61BAF109">
            <w:pPr>
              <w:pStyle w:val="6"/>
              <w:spacing w:before="68" w:line="183" w:lineRule="auto"/>
              <w:ind w:left="197"/>
              <w:rPr>
                <w:sz w:val="21"/>
                <w:szCs w:val="21"/>
              </w:rPr>
            </w:pPr>
            <w:r>
              <w:rPr>
                <w:b/>
                <w:bCs/>
                <w:spacing w:val="-4"/>
                <w:sz w:val="21"/>
                <w:szCs w:val="21"/>
              </w:rPr>
              <w:t>2.1.3</w:t>
            </w:r>
          </w:p>
        </w:tc>
        <w:tc>
          <w:tcPr>
            <w:tcW w:w="753" w:type="dxa"/>
            <w:vMerge w:val="restart"/>
            <w:tcBorders>
              <w:bottom w:val="nil"/>
            </w:tcBorders>
            <w:vAlign w:val="top"/>
          </w:tcPr>
          <w:p w14:paraId="34DC0398">
            <w:pPr>
              <w:spacing w:line="243" w:lineRule="auto"/>
              <w:rPr>
                <w:rFonts w:ascii="Arial"/>
                <w:sz w:val="21"/>
              </w:rPr>
            </w:pPr>
          </w:p>
          <w:p w14:paraId="10623C14">
            <w:pPr>
              <w:spacing w:line="243" w:lineRule="auto"/>
              <w:rPr>
                <w:rFonts w:ascii="Arial"/>
                <w:sz w:val="21"/>
              </w:rPr>
            </w:pPr>
          </w:p>
          <w:p w14:paraId="54E109CB">
            <w:pPr>
              <w:spacing w:line="243" w:lineRule="auto"/>
              <w:rPr>
                <w:rFonts w:ascii="Arial"/>
                <w:sz w:val="21"/>
              </w:rPr>
            </w:pPr>
          </w:p>
          <w:p w14:paraId="61D5164F">
            <w:pPr>
              <w:spacing w:line="243" w:lineRule="auto"/>
              <w:rPr>
                <w:rFonts w:ascii="Arial"/>
                <w:sz w:val="21"/>
              </w:rPr>
            </w:pPr>
          </w:p>
          <w:p w14:paraId="03D500EA">
            <w:pPr>
              <w:spacing w:line="243" w:lineRule="auto"/>
              <w:rPr>
                <w:rFonts w:ascii="Arial"/>
                <w:sz w:val="21"/>
              </w:rPr>
            </w:pPr>
          </w:p>
          <w:p w14:paraId="3B8A24C0">
            <w:pPr>
              <w:spacing w:line="243" w:lineRule="auto"/>
              <w:rPr>
                <w:rFonts w:ascii="Arial"/>
                <w:sz w:val="21"/>
              </w:rPr>
            </w:pPr>
          </w:p>
          <w:p w14:paraId="46230D9B">
            <w:pPr>
              <w:spacing w:line="243" w:lineRule="auto"/>
              <w:rPr>
                <w:rFonts w:ascii="Arial"/>
                <w:sz w:val="21"/>
              </w:rPr>
            </w:pPr>
          </w:p>
          <w:p w14:paraId="76D0F9F7">
            <w:pPr>
              <w:spacing w:line="243" w:lineRule="auto"/>
              <w:rPr>
                <w:rFonts w:ascii="Arial"/>
                <w:sz w:val="21"/>
              </w:rPr>
            </w:pPr>
          </w:p>
          <w:p w14:paraId="5E56B4E9">
            <w:pPr>
              <w:spacing w:line="244" w:lineRule="auto"/>
              <w:rPr>
                <w:rFonts w:ascii="Arial"/>
                <w:sz w:val="21"/>
              </w:rPr>
            </w:pPr>
          </w:p>
          <w:p w14:paraId="00399B8C">
            <w:pPr>
              <w:pStyle w:val="6"/>
              <w:spacing w:before="69" w:line="268" w:lineRule="auto"/>
              <w:ind w:left="176" w:right="159" w:firstLine="8"/>
              <w:jc w:val="both"/>
              <w:rPr>
                <w:sz w:val="21"/>
                <w:szCs w:val="21"/>
              </w:rPr>
            </w:pPr>
            <w:r>
              <w:rPr>
                <w:spacing w:val="-9"/>
                <w:sz w:val="21"/>
                <w:szCs w:val="21"/>
              </w:rPr>
              <w:t>响应</w:t>
            </w:r>
            <w:r>
              <w:rPr>
                <w:sz w:val="21"/>
                <w:szCs w:val="21"/>
              </w:rPr>
              <w:t xml:space="preserve"> </w:t>
            </w:r>
            <w:r>
              <w:rPr>
                <w:spacing w:val="-5"/>
                <w:sz w:val="21"/>
                <w:szCs w:val="21"/>
              </w:rPr>
              <w:t>性评</w:t>
            </w:r>
            <w:r>
              <w:rPr>
                <w:sz w:val="21"/>
                <w:szCs w:val="21"/>
              </w:rPr>
              <w:t xml:space="preserve"> </w:t>
            </w:r>
            <w:r>
              <w:rPr>
                <w:spacing w:val="-5"/>
                <w:sz w:val="21"/>
                <w:szCs w:val="21"/>
              </w:rPr>
              <w:t>审标</w:t>
            </w:r>
            <w:r>
              <w:rPr>
                <w:sz w:val="21"/>
                <w:szCs w:val="21"/>
              </w:rPr>
              <w:t xml:space="preserve"> </w:t>
            </w:r>
            <w:r>
              <w:rPr>
                <w:spacing w:val="38"/>
                <w:w w:val="125"/>
                <w:sz w:val="21"/>
                <w:szCs w:val="21"/>
              </w:rPr>
              <w:t>准</w:t>
            </w:r>
          </w:p>
        </w:tc>
        <w:tc>
          <w:tcPr>
            <w:tcW w:w="1257" w:type="dxa"/>
            <w:vAlign w:val="top"/>
          </w:tcPr>
          <w:p w14:paraId="61BBFC76">
            <w:pPr>
              <w:pStyle w:val="6"/>
              <w:spacing w:before="148" w:line="219" w:lineRule="auto"/>
              <w:ind w:left="220"/>
              <w:rPr>
                <w:sz w:val="21"/>
                <w:szCs w:val="21"/>
              </w:rPr>
            </w:pPr>
            <w:r>
              <w:rPr>
                <w:spacing w:val="-2"/>
                <w:sz w:val="21"/>
                <w:szCs w:val="21"/>
              </w:rPr>
              <w:t>投标报价</w:t>
            </w:r>
          </w:p>
        </w:tc>
        <w:tc>
          <w:tcPr>
            <w:tcW w:w="6380" w:type="dxa"/>
            <w:vAlign w:val="top"/>
          </w:tcPr>
          <w:p w14:paraId="46C03B9E">
            <w:pPr>
              <w:pStyle w:val="6"/>
              <w:spacing w:before="148" w:line="220" w:lineRule="auto"/>
              <w:ind w:left="119"/>
              <w:rPr>
                <w:sz w:val="21"/>
                <w:szCs w:val="21"/>
              </w:rPr>
            </w:pPr>
            <w:r>
              <w:rPr>
                <w:spacing w:val="-2"/>
                <w:sz w:val="21"/>
                <w:szCs w:val="21"/>
              </w:rPr>
              <w:t>符合第二章“投标人须知</w:t>
            </w:r>
            <w:r>
              <w:rPr>
                <w:spacing w:val="-66"/>
                <w:sz w:val="21"/>
                <w:szCs w:val="21"/>
              </w:rPr>
              <w:t xml:space="preserve"> </w:t>
            </w:r>
            <w:r>
              <w:rPr>
                <w:spacing w:val="-2"/>
                <w:sz w:val="21"/>
                <w:szCs w:val="21"/>
              </w:rPr>
              <w:t>”第 3.2 款规定</w:t>
            </w:r>
          </w:p>
        </w:tc>
      </w:tr>
      <w:tr w14:paraId="081CB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905" w:type="dxa"/>
            <w:vMerge w:val="continue"/>
            <w:tcBorders>
              <w:top w:val="nil"/>
              <w:bottom w:val="nil"/>
            </w:tcBorders>
            <w:vAlign w:val="top"/>
          </w:tcPr>
          <w:p w14:paraId="3A528C5D">
            <w:pPr>
              <w:rPr>
                <w:rFonts w:ascii="Arial"/>
                <w:sz w:val="21"/>
              </w:rPr>
            </w:pPr>
          </w:p>
        </w:tc>
        <w:tc>
          <w:tcPr>
            <w:tcW w:w="753" w:type="dxa"/>
            <w:vMerge w:val="continue"/>
            <w:tcBorders>
              <w:top w:val="nil"/>
              <w:bottom w:val="nil"/>
            </w:tcBorders>
            <w:vAlign w:val="top"/>
          </w:tcPr>
          <w:p w14:paraId="4F0D7819">
            <w:pPr>
              <w:rPr>
                <w:rFonts w:ascii="Arial"/>
                <w:sz w:val="21"/>
              </w:rPr>
            </w:pPr>
          </w:p>
        </w:tc>
        <w:tc>
          <w:tcPr>
            <w:tcW w:w="1257" w:type="dxa"/>
            <w:vAlign w:val="top"/>
          </w:tcPr>
          <w:p w14:paraId="49CD0896">
            <w:pPr>
              <w:pStyle w:val="6"/>
              <w:spacing w:before="148" w:line="221" w:lineRule="auto"/>
              <w:ind w:left="220"/>
              <w:rPr>
                <w:sz w:val="21"/>
                <w:szCs w:val="21"/>
              </w:rPr>
            </w:pPr>
            <w:r>
              <w:rPr>
                <w:spacing w:val="-2"/>
                <w:sz w:val="21"/>
                <w:szCs w:val="21"/>
              </w:rPr>
              <w:t>投标内容</w:t>
            </w:r>
          </w:p>
        </w:tc>
        <w:tc>
          <w:tcPr>
            <w:tcW w:w="6380" w:type="dxa"/>
            <w:vAlign w:val="top"/>
          </w:tcPr>
          <w:p w14:paraId="0644CAEB">
            <w:pPr>
              <w:pStyle w:val="6"/>
              <w:spacing w:before="148" w:line="220" w:lineRule="auto"/>
              <w:ind w:left="119"/>
              <w:rPr>
                <w:sz w:val="21"/>
                <w:szCs w:val="21"/>
              </w:rPr>
            </w:pPr>
            <w:r>
              <w:rPr>
                <w:spacing w:val="-2"/>
                <w:sz w:val="21"/>
                <w:szCs w:val="21"/>
              </w:rPr>
              <w:t>符合第二章“投标人须知</w:t>
            </w:r>
            <w:r>
              <w:rPr>
                <w:spacing w:val="-64"/>
                <w:sz w:val="21"/>
                <w:szCs w:val="21"/>
              </w:rPr>
              <w:t xml:space="preserve"> </w:t>
            </w:r>
            <w:r>
              <w:rPr>
                <w:spacing w:val="-2"/>
                <w:sz w:val="21"/>
                <w:szCs w:val="21"/>
              </w:rPr>
              <w:t>”第 1.3.1 项规定</w:t>
            </w:r>
          </w:p>
        </w:tc>
      </w:tr>
      <w:tr w14:paraId="5AA64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905" w:type="dxa"/>
            <w:vMerge w:val="continue"/>
            <w:tcBorders>
              <w:top w:val="nil"/>
              <w:bottom w:val="nil"/>
            </w:tcBorders>
            <w:vAlign w:val="top"/>
          </w:tcPr>
          <w:p w14:paraId="2E42AE09">
            <w:pPr>
              <w:rPr>
                <w:rFonts w:ascii="Arial"/>
                <w:sz w:val="21"/>
              </w:rPr>
            </w:pPr>
          </w:p>
        </w:tc>
        <w:tc>
          <w:tcPr>
            <w:tcW w:w="753" w:type="dxa"/>
            <w:vMerge w:val="continue"/>
            <w:tcBorders>
              <w:top w:val="nil"/>
              <w:bottom w:val="nil"/>
            </w:tcBorders>
            <w:vAlign w:val="top"/>
          </w:tcPr>
          <w:p w14:paraId="4A984C76">
            <w:pPr>
              <w:rPr>
                <w:rFonts w:ascii="Arial"/>
                <w:sz w:val="21"/>
              </w:rPr>
            </w:pPr>
          </w:p>
        </w:tc>
        <w:tc>
          <w:tcPr>
            <w:tcW w:w="1257" w:type="dxa"/>
            <w:vAlign w:val="top"/>
          </w:tcPr>
          <w:p w14:paraId="0B33E8F0">
            <w:pPr>
              <w:pStyle w:val="6"/>
              <w:spacing w:before="150" w:line="261" w:lineRule="auto"/>
              <w:ind w:left="217" w:right="197"/>
              <w:rPr>
                <w:sz w:val="21"/>
                <w:szCs w:val="21"/>
              </w:rPr>
            </w:pPr>
            <w:r>
              <w:rPr>
                <w:spacing w:val="-1"/>
                <w:sz w:val="21"/>
                <w:szCs w:val="21"/>
              </w:rPr>
              <w:t>勘察设计</w:t>
            </w:r>
            <w:r>
              <w:rPr>
                <w:sz w:val="21"/>
                <w:szCs w:val="21"/>
              </w:rPr>
              <w:t xml:space="preserve"> </w:t>
            </w:r>
            <w:r>
              <w:rPr>
                <w:spacing w:val="-1"/>
                <w:sz w:val="21"/>
                <w:szCs w:val="21"/>
              </w:rPr>
              <w:t>服务期限</w:t>
            </w:r>
          </w:p>
        </w:tc>
        <w:tc>
          <w:tcPr>
            <w:tcW w:w="6380" w:type="dxa"/>
            <w:vAlign w:val="top"/>
          </w:tcPr>
          <w:p w14:paraId="4AE07EDB">
            <w:pPr>
              <w:pStyle w:val="6"/>
              <w:spacing w:before="308" w:line="220" w:lineRule="auto"/>
              <w:ind w:left="119"/>
              <w:rPr>
                <w:sz w:val="21"/>
                <w:szCs w:val="21"/>
              </w:rPr>
            </w:pPr>
            <w:r>
              <w:rPr>
                <w:spacing w:val="-2"/>
                <w:sz w:val="21"/>
                <w:szCs w:val="21"/>
              </w:rPr>
              <w:t>符合第二章“投标人须知</w:t>
            </w:r>
            <w:r>
              <w:rPr>
                <w:spacing w:val="-64"/>
                <w:sz w:val="21"/>
                <w:szCs w:val="21"/>
              </w:rPr>
              <w:t xml:space="preserve"> </w:t>
            </w:r>
            <w:r>
              <w:rPr>
                <w:spacing w:val="-2"/>
                <w:sz w:val="21"/>
                <w:szCs w:val="21"/>
              </w:rPr>
              <w:t>”第 1.3.2 项规定</w:t>
            </w:r>
          </w:p>
        </w:tc>
      </w:tr>
      <w:tr w14:paraId="64C8F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905" w:type="dxa"/>
            <w:vMerge w:val="continue"/>
            <w:tcBorders>
              <w:top w:val="nil"/>
              <w:bottom w:val="nil"/>
            </w:tcBorders>
            <w:vAlign w:val="top"/>
          </w:tcPr>
          <w:p w14:paraId="3AC780A1">
            <w:pPr>
              <w:rPr>
                <w:rFonts w:ascii="Arial"/>
                <w:sz w:val="21"/>
              </w:rPr>
            </w:pPr>
          </w:p>
        </w:tc>
        <w:tc>
          <w:tcPr>
            <w:tcW w:w="753" w:type="dxa"/>
            <w:vMerge w:val="continue"/>
            <w:tcBorders>
              <w:top w:val="nil"/>
              <w:bottom w:val="nil"/>
            </w:tcBorders>
            <w:vAlign w:val="top"/>
          </w:tcPr>
          <w:p w14:paraId="39FA2E45">
            <w:pPr>
              <w:rPr>
                <w:rFonts w:ascii="Arial"/>
                <w:sz w:val="21"/>
              </w:rPr>
            </w:pPr>
          </w:p>
        </w:tc>
        <w:tc>
          <w:tcPr>
            <w:tcW w:w="1257" w:type="dxa"/>
            <w:vAlign w:val="top"/>
          </w:tcPr>
          <w:p w14:paraId="384A00D2">
            <w:pPr>
              <w:pStyle w:val="6"/>
              <w:spacing w:before="149" w:line="221" w:lineRule="auto"/>
              <w:ind w:left="219"/>
              <w:rPr>
                <w:sz w:val="21"/>
                <w:szCs w:val="21"/>
              </w:rPr>
            </w:pPr>
            <w:r>
              <w:rPr>
                <w:spacing w:val="-1"/>
                <w:sz w:val="21"/>
                <w:szCs w:val="21"/>
              </w:rPr>
              <w:t>质量标准</w:t>
            </w:r>
          </w:p>
        </w:tc>
        <w:tc>
          <w:tcPr>
            <w:tcW w:w="6380" w:type="dxa"/>
            <w:vAlign w:val="top"/>
          </w:tcPr>
          <w:p w14:paraId="1A156A82">
            <w:pPr>
              <w:pStyle w:val="6"/>
              <w:spacing w:before="149" w:line="220" w:lineRule="auto"/>
              <w:ind w:left="119"/>
              <w:rPr>
                <w:sz w:val="21"/>
                <w:szCs w:val="21"/>
              </w:rPr>
            </w:pPr>
            <w:r>
              <w:rPr>
                <w:spacing w:val="-2"/>
                <w:sz w:val="21"/>
                <w:szCs w:val="21"/>
              </w:rPr>
              <w:t>符合第二章“投标人须知</w:t>
            </w:r>
            <w:r>
              <w:rPr>
                <w:spacing w:val="-64"/>
                <w:sz w:val="21"/>
                <w:szCs w:val="21"/>
              </w:rPr>
              <w:t xml:space="preserve"> </w:t>
            </w:r>
            <w:r>
              <w:rPr>
                <w:spacing w:val="-2"/>
                <w:sz w:val="21"/>
                <w:szCs w:val="21"/>
              </w:rPr>
              <w:t>”第 1.3.3 项规定</w:t>
            </w:r>
          </w:p>
        </w:tc>
      </w:tr>
      <w:tr w14:paraId="2E385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905" w:type="dxa"/>
            <w:vMerge w:val="continue"/>
            <w:tcBorders>
              <w:top w:val="nil"/>
              <w:bottom w:val="nil"/>
            </w:tcBorders>
            <w:vAlign w:val="top"/>
          </w:tcPr>
          <w:p w14:paraId="35855323">
            <w:pPr>
              <w:rPr>
                <w:rFonts w:ascii="Arial"/>
                <w:sz w:val="21"/>
              </w:rPr>
            </w:pPr>
          </w:p>
        </w:tc>
        <w:tc>
          <w:tcPr>
            <w:tcW w:w="753" w:type="dxa"/>
            <w:vMerge w:val="continue"/>
            <w:tcBorders>
              <w:top w:val="nil"/>
              <w:bottom w:val="nil"/>
            </w:tcBorders>
            <w:vAlign w:val="top"/>
          </w:tcPr>
          <w:p w14:paraId="159904D1">
            <w:pPr>
              <w:rPr>
                <w:rFonts w:ascii="Arial"/>
                <w:sz w:val="21"/>
              </w:rPr>
            </w:pPr>
          </w:p>
        </w:tc>
        <w:tc>
          <w:tcPr>
            <w:tcW w:w="1257" w:type="dxa"/>
            <w:vAlign w:val="top"/>
          </w:tcPr>
          <w:p w14:paraId="761FB02A">
            <w:pPr>
              <w:pStyle w:val="6"/>
              <w:spacing w:before="150" w:line="261" w:lineRule="auto"/>
              <w:ind w:left="532" w:right="197" w:hanging="312"/>
              <w:rPr>
                <w:sz w:val="21"/>
                <w:szCs w:val="21"/>
              </w:rPr>
            </w:pPr>
            <w:r>
              <w:rPr>
                <w:spacing w:val="-2"/>
                <w:sz w:val="21"/>
                <w:szCs w:val="21"/>
              </w:rPr>
              <w:t>投标有效</w:t>
            </w:r>
            <w:r>
              <w:rPr>
                <w:spacing w:val="1"/>
                <w:sz w:val="21"/>
                <w:szCs w:val="21"/>
              </w:rPr>
              <w:t xml:space="preserve"> </w:t>
            </w:r>
            <w:r>
              <w:rPr>
                <w:sz w:val="21"/>
                <w:szCs w:val="21"/>
              </w:rPr>
              <w:t>期</w:t>
            </w:r>
          </w:p>
        </w:tc>
        <w:tc>
          <w:tcPr>
            <w:tcW w:w="6380" w:type="dxa"/>
            <w:vAlign w:val="top"/>
          </w:tcPr>
          <w:p w14:paraId="07C746E1">
            <w:pPr>
              <w:pStyle w:val="6"/>
              <w:spacing w:before="303" w:line="220" w:lineRule="auto"/>
              <w:ind w:left="119"/>
              <w:rPr>
                <w:sz w:val="21"/>
                <w:szCs w:val="21"/>
              </w:rPr>
            </w:pPr>
            <w:r>
              <w:rPr>
                <w:spacing w:val="-2"/>
                <w:sz w:val="21"/>
                <w:szCs w:val="21"/>
              </w:rPr>
              <w:t>符合第二章“投标人须知</w:t>
            </w:r>
            <w:r>
              <w:rPr>
                <w:spacing w:val="-64"/>
                <w:sz w:val="21"/>
                <w:szCs w:val="21"/>
              </w:rPr>
              <w:t xml:space="preserve"> </w:t>
            </w:r>
            <w:r>
              <w:rPr>
                <w:spacing w:val="-2"/>
                <w:sz w:val="21"/>
                <w:szCs w:val="21"/>
              </w:rPr>
              <w:t>”第 3.3.1 项规定</w:t>
            </w:r>
          </w:p>
        </w:tc>
      </w:tr>
      <w:tr w14:paraId="2CD84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905" w:type="dxa"/>
            <w:vMerge w:val="continue"/>
            <w:tcBorders>
              <w:top w:val="nil"/>
              <w:bottom w:val="nil"/>
            </w:tcBorders>
            <w:vAlign w:val="top"/>
          </w:tcPr>
          <w:p w14:paraId="33220F60">
            <w:pPr>
              <w:rPr>
                <w:rFonts w:ascii="Arial"/>
                <w:sz w:val="21"/>
              </w:rPr>
            </w:pPr>
          </w:p>
        </w:tc>
        <w:tc>
          <w:tcPr>
            <w:tcW w:w="753" w:type="dxa"/>
            <w:vMerge w:val="continue"/>
            <w:tcBorders>
              <w:top w:val="nil"/>
              <w:bottom w:val="nil"/>
            </w:tcBorders>
            <w:vAlign w:val="top"/>
          </w:tcPr>
          <w:p w14:paraId="386E1996">
            <w:pPr>
              <w:rPr>
                <w:rFonts w:ascii="Arial"/>
                <w:sz w:val="21"/>
              </w:rPr>
            </w:pPr>
          </w:p>
        </w:tc>
        <w:tc>
          <w:tcPr>
            <w:tcW w:w="1257" w:type="dxa"/>
            <w:vAlign w:val="top"/>
          </w:tcPr>
          <w:p w14:paraId="355DA857">
            <w:pPr>
              <w:pStyle w:val="6"/>
              <w:spacing w:before="144" w:line="264" w:lineRule="auto"/>
              <w:ind w:left="531" w:right="197" w:hanging="311"/>
              <w:rPr>
                <w:sz w:val="21"/>
                <w:szCs w:val="21"/>
              </w:rPr>
            </w:pPr>
            <w:r>
              <w:rPr>
                <w:spacing w:val="-2"/>
                <w:sz w:val="21"/>
                <w:szCs w:val="21"/>
              </w:rPr>
              <w:t>投标保证</w:t>
            </w:r>
            <w:r>
              <w:rPr>
                <w:spacing w:val="1"/>
                <w:sz w:val="21"/>
                <w:szCs w:val="21"/>
              </w:rPr>
              <w:t xml:space="preserve"> </w:t>
            </w:r>
            <w:r>
              <w:rPr>
                <w:sz w:val="21"/>
                <w:szCs w:val="21"/>
              </w:rPr>
              <w:t>金</w:t>
            </w:r>
          </w:p>
        </w:tc>
        <w:tc>
          <w:tcPr>
            <w:tcW w:w="6380" w:type="dxa"/>
            <w:vAlign w:val="top"/>
          </w:tcPr>
          <w:p w14:paraId="4EBAA305">
            <w:pPr>
              <w:pStyle w:val="6"/>
              <w:spacing w:before="303" w:line="220" w:lineRule="auto"/>
              <w:ind w:left="119"/>
              <w:rPr>
                <w:sz w:val="21"/>
                <w:szCs w:val="21"/>
              </w:rPr>
            </w:pPr>
            <w:r>
              <w:rPr>
                <w:spacing w:val="-2"/>
                <w:sz w:val="21"/>
                <w:szCs w:val="21"/>
              </w:rPr>
              <w:t>符合第二章“投标人须知</w:t>
            </w:r>
            <w:r>
              <w:rPr>
                <w:spacing w:val="-64"/>
                <w:sz w:val="21"/>
                <w:szCs w:val="21"/>
              </w:rPr>
              <w:t xml:space="preserve"> </w:t>
            </w:r>
            <w:r>
              <w:rPr>
                <w:spacing w:val="-2"/>
                <w:sz w:val="21"/>
                <w:szCs w:val="21"/>
              </w:rPr>
              <w:t>”第 3.4.1 项规定</w:t>
            </w:r>
          </w:p>
        </w:tc>
      </w:tr>
      <w:tr w14:paraId="55E25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905" w:type="dxa"/>
            <w:vMerge w:val="continue"/>
            <w:tcBorders>
              <w:top w:val="nil"/>
              <w:bottom w:val="nil"/>
            </w:tcBorders>
            <w:vAlign w:val="top"/>
          </w:tcPr>
          <w:p w14:paraId="7F8376F1">
            <w:pPr>
              <w:rPr>
                <w:rFonts w:ascii="Arial"/>
                <w:sz w:val="21"/>
              </w:rPr>
            </w:pPr>
          </w:p>
        </w:tc>
        <w:tc>
          <w:tcPr>
            <w:tcW w:w="753" w:type="dxa"/>
            <w:vMerge w:val="continue"/>
            <w:tcBorders>
              <w:top w:val="nil"/>
              <w:bottom w:val="nil"/>
            </w:tcBorders>
            <w:vAlign w:val="top"/>
          </w:tcPr>
          <w:p w14:paraId="1825E8F5">
            <w:pPr>
              <w:rPr>
                <w:rFonts w:ascii="Arial"/>
                <w:sz w:val="21"/>
              </w:rPr>
            </w:pPr>
          </w:p>
        </w:tc>
        <w:tc>
          <w:tcPr>
            <w:tcW w:w="1257" w:type="dxa"/>
            <w:vAlign w:val="top"/>
          </w:tcPr>
          <w:p w14:paraId="52E1D0E2">
            <w:pPr>
              <w:pStyle w:val="6"/>
              <w:spacing w:before="308" w:line="221" w:lineRule="auto"/>
              <w:ind w:left="217"/>
              <w:rPr>
                <w:sz w:val="21"/>
                <w:szCs w:val="21"/>
              </w:rPr>
            </w:pPr>
            <w:r>
              <w:rPr>
                <w:spacing w:val="-1"/>
                <w:sz w:val="21"/>
                <w:szCs w:val="21"/>
              </w:rPr>
              <w:t>权利义务</w:t>
            </w:r>
          </w:p>
        </w:tc>
        <w:tc>
          <w:tcPr>
            <w:tcW w:w="6380" w:type="dxa"/>
            <w:vAlign w:val="top"/>
          </w:tcPr>
          <w:p w14:paraId="0F7B8743">
            <w:pPr>
              <w:pStyle w:val="6"/>
              <w:spacing w:before="151" w:line="260" w:lineRule="auto"/>
              <w:ind w:left="124" w:right="1430" w:hanging="5"/>
              <w:rPr>
                <w:sz w:val="21"/>
                <w:szCs w:val="21"/>
              </w:rPr>
            </w:pPr>
            <w:r>
              <w:rPr>
                <w:spacing w:val="-1"/>
                <w:sz w:val="21"/>
                <w:szCs w:val="21"/>
              </w:rPr>
              <w:t>符合第二章“投标人须知</w:t>
            </w:r>
            <w:r>
              <w:rPr>
                <w:spacing w:val="-76"/>
                <w:sz w:val="21"/>
                <w:szCs w:val="21"/>
              </w:rPr>
              <w:t xml:space="preserve"> </w:t>
            </w:r>
            <w:r>
              <w:rPr>
                <w:spacing w:val="-1"/>
                <w:sz w:val="21"/>
                <w:szCs w:val="21"/>
              </w:rPr>
              <w:t>”第 1.12.</w:t>
            </w:r>
            <w:r>
              <w:rPr>
                <w:spacing w:val="-2"/>
                <w:sz w:val="21"/>
                <w:szCs w:val="21"/>
              </w:rPr>
              <w:t>1 项规定和第四</w:t>
            </w:r>
            <w:r>
              <w:rPr>
                <w:sz w:val="21"/>
                <w:szCs w:val="21"/>
              </w:rPr>
              <w:t xml:space="preserve"> </w:t>
            </w:r>
            <w:r>
              <w:rPr>
                <w:spacing w:val="-1"/>
                <w:sz w:val="21"/>
                <w:szCs w:val="21"/>
              </w:rPr>
              <w:t>章“合同条款及格式”中的实质性要求和条件</w:t>
            </w:r>
          </w:p>
        </w:tc>
      </w:tr>
      <w:tr w14:paraId="0D847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905" w:type="dxa"/>
            <w:vMerge w:val="continue"/>
            <w:tcBorders>
              <w:top w:val="nil"/>
            </w:tcBorders>
            <w:vAlign w:val="top"/>
          </w:tcPr>
          <w:p w14:paraId="134F2C3C">
            <w:pPr>
              <w:rPr>
                <w:rFonts w:ascii="Arial"/>
                <w:sz w:val="21"/>
              </w:rPr>
            </w:pPr>
          </w:p>
        </w:tc>
        <w:tc>
          <w:tcPr>
            <w:tcW w:w="753" w:type="dxa"/>
            <w:vMerge w:val="continue"/>
            <w:tcBorders>
              <w:top w:val="nil"/>
            </w:tcBorders>
            <w:vAlign w:val="top"/>
          </w:tcPr>
          <w:p w14:paraId="3DDBAEC2">
            <w:pPr>
              <w:rPr>
                <w:rFonts w:ascii="Arial"/>
                <w:sz w:val="21"/>
              </w:rPr>
            </w:pPr>
          </w:p>
        </w:tc>
        <w:tc>
          <w:tcPr>
            <w:tcW w:w="1257" w:type="dxa"/>
            <w:vAlign w:val="top"/>
          </w:tcPr>
          <w:p w14:paraId="58C53A38">
            <w:pPr>
              <w:pStyle w:val="6"/>
              <w:spacing w:before="151" w:line="261" w:lineRule="auto"/>
              <w:ind w:left="221" w:right="197" w:hanging="4"/>
              <w:rPr>
                <w:sz w:val="21"/>
                <w:szCs w:val="21"/>
              </w:rPr>
            </w:pPr>
            <w:r>
              <w:rPr>
                <w:spacing w:val="-1"/>
                <w:sz w:val="21"/>
                <w:szCs w:val="21"/>
              </w:rPr>
              <w:t>勘察纲要</w:t>
            </w:r>
            <w:r>
              <w:rPr>
                <w:sz w:val="21"/>
                <w:szCs w:val="21"/>
              </w:rPr>
              <w:t xml:space="preserve"> </w:t>
            </w:r>
            <w:r>
              <w:rPr>
                <w:spacing w:val="-2"/>
                <w:sz w:val="21"/>
                <w:szCs w:val="21"/>
              </w:rPr>
              <w:t>设计大纲</w:t>
            </w:r>
          </w:p>
        </w:tc>
        <w:tc>
          <w:tcPr>
            <w:tcW w:w="6380" w:type="dxa"/>
            <w:vAlign w:val="top"/>
          </w:tcPr>
          <w:p w14:paraId="369A6F5C">
            <w:pPr>
              <w:pStyle w:val="6"/>
              <w:spacing w:before="304" w:line="220" w:lineRule="auto"/>
              <w:ind w:left="119"/>
              <w:rPr>
                <w:sz w:val="21"/>
                <w:szCs w:val="21"/>
              </w:rPr>
            </w:pPr>
            <w:r>
              <w:rPr>
                <w:spacing w:val="-2"/>
                <w:sz w:val="21"/>
                <w:szCs w:val="21"/>
              </w:rPr>
              <w:t>符合第五章“发包人要求</w:t>
            </w:r>
            <w:r>
              <w:rPr>
                <w:spacing w:val="-66"/>
                <w:sz w:val="21"/>
                <w:szCs w:val="21"/>
              </w:rPr>
              <w:t xml:space="preserve"> </w:t>
            </w:r>
            <w:r>
              <w:rPr>
                <w:spacing w:val="-2"/>
                <w:sz w:val="21"/>
                <w:szCs w:val="21"/>
              </w:rPr>
              <w:t>”中的实质性要求和条件</w:t>
            </w:r>
          </w:p>
        </w:tc>
      </w:tr>
      <w:tr w14:paraId="1857B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1658" w:type="dxa"/>
            <w:gridSpan w:val="2"/>
            <w:vAlign w:val="top"/>
          </w:tcPr>
          <w:p w14:paraId="0DF0813F">
            <w:pPr>
              <w:pStyle w:val="6"/>
              <w:spacing w:before="150" w:line="221" w:lineRule="auto"/>
              <w:ind w:left="523"/>
              <w:rPr>
                <w:sz w:val="21"/>
                <w:szCs w:val="21"/>
              </w:rPr>
            </w:pPr>
            <w:r>
              <w:rPr>
                <w:spacing w:val="-2"/>
                <w:sz w:val="21"/>
                <w:szCs w:val="21"/>
              </w:rPr>
              <w:t>条款号</w:t>
            </w:r>
          </w:p>
        </w:tc>
        <w:tc>
          <w:tcPr>
            <w:tcW w:w="1257" w:type="dxa"/>
            <w:vAlign w:val="top"/>
          </w:tcPr>
          <w:p w14:paraId="04D7B990">
            <w:pPr>
              <w:pStyle w:val="6"/>
              <w:spacing w:before="150" w:line="221" w:lineRule="auto"/>
              <w:ind w:left="219"/>
              <w:rPr>
                <w:sz w:val="21"/>
                <w:szCs w:val="21"/>
              </w:rPr>
            </w:pPr>
            <w:r>
              <w:rPr>
                <w:spacing w:val="-1"/>
                <w:sz w:val="21"/>
                <w:szCs w:val="21"/>
              </w:rPr>
              <w:t>条款内容</w:t>
            </w:r>
          </w:p>
        </w:tc>
        <w:tc>
          <w:tcPr>
            <w:tcW w:w="6380" w:type="dxa"/>
            <w:vAlign w:val="top"/>
          </w:tcPr>
          <w:p w14:paraId="3D59303E">
            <w:pPr>
              <w:pStyle w:val="6"/>
              <w:spacing w:before="150" w:line="221" w:lineRule="auto"/>
              <w:ind w:left="2780"/>
              <w:rPr>
                <w:sz w:val="21"/>
                <w:szCs w:val="21"/>
              </w:rPr>
            </w:pPr>
            <w:r>
              <w:rPr>
                <w:spacing w:val="-1"/>
                <w:sz w:val="21"/>
                <w:szCs w:val="21"/>
              </w:rPr>
              <w:t>编列内容</w:t>
            </w:r>
          </w:p>
        </w:tc>
      </w:tr>
      <w:tr w14:paraId="203EA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4" w:hRule="atLeast"/>
        </w:trPr>
        <w:tc>
          <w:tcPr>
            <w:tcW w:w="1658" w:type="dxa"/>
            <w:gridSpan w:val="2"/>
            <w:vAlign w:val="top"/>
          </w:tcPr>
          <w:p w14:paraId="4C793D80">
            <w:pPr>
              <w:spacing w:line="298" w:lineRule="auto"/>
              <w:rPr>
                <w:rFonts w:ascii="Arial"/>
                <w:sz w:val="21"/>
              </w:rPr>
            </w:pPr>
          </w:p>
          <w:p w14:paraId="5486E0F8">
            <w:pPr>
              <w:spacing w:line="298" w:lineRule="auto"/>
              <w:rPr>
                <w:rFonts w:ascii="Arial"/>
                <w:sz w:val="21"/>
              </w:rPr>
            </w:pPr>
          </w:p>
          <w:p w14:paraId="4E70C4BD">
            <w:pPr>
              <w:spacing w:line="299" w:lineRule="auto"/>
              <w:rPr>
                <w:rFonts w:ascii="Arial"/>
                <w:sz w:val="21"/>
              </w:rPr>
            </w:pPr>
          </w:p>
          <w:p w14:paraId="70CB9CD1">
            <w:pPr>
              <w:pStyle w:val="6"/>
              <w:spacing w:before="68" w:line="183" w:lineRule="auto"/>
              <w:ind w:left="576"/>
              <w:rPr>
                <w:sz w:val="21"/>
                <w:szCs w:val="21"/>
              </w:rPr>
            </w:pPr>
            <w:r>
              <w:rPr>
                <w:spacing w:val="-2"/>
                <w:sz w:val="21"/>
                <w:szCs w:val="21"/>
              </w:rPr>
              <w:t>2.2.1</w:t>
            </w:r>
          </w:p>
        </w:tc>
        <w:tc>
          <w:tcPr>
            <w:tcW w:w="1257" w:type="dxa"/>
            <w:vAlign w:val="top"/>
          </w:tcPr>
          <w:p w14:paraId="5F9C9EB4">
            <w:pPr>
              <w:spacing w:line="275" w:lineRule="auto"/>
              <w:rPr>
                <w:rFonts w:ascii="Arial"/>
                <w:sz w:val="21"/>
              </w:rPr>
            </w:pPr>
          </w:p>
          <w:p w14:paraId="663F9906">
            <w:pPr>
              <w:spacing w:line="275" w:lineRule="auto"/>
              <w:rPr>
                <w:rFonts w:ascii="Arial"/>
                <w:sz w:val="21"/>
              </w:rPr>
            </w:pPr>
          </w:p>
          <w:p w14:paraId="0780B3DE">
            <w:pPr>
              <w:pStyle w:val="6"/>
              <w:spacing w:before="69" w:line="221" w:lineRule="auto"/>
              <w:ind w:left="220"/>
              <w:rPr>
                <w:sz w:val="21"/>
                <w:szCs w:val="21"/>
              </w:rPr>
            </w:pPr>
            <w:r>
              <w:rPr>
                <w:spacing w:val="-2"/>
                <w:sz w:val="21"/>
                <w:szCs w:val="21"/>
              </w:rPr>
              <w:t>分值构成</w:t>
            </w:r>
          </w:p>
          <w:p w14:paraId="643C0ED7">
            <w:pPr>
              <w:pStyle w:val="6"/>
              <w:spacing w:before="61" w:line="261" w:lineRule="auto"/>
              <w:ind w:left="151" w:right="135" w:firstLine="173"/>
              <w:rPr>
                <w:sz w:val="21"/>
                <w:szCs w:val="21"/>
              </w:rPr>
            </w:pPr>
            <w:r>
              <w:rPr>
                <w:spacing w:val="-7"/>
                <w:sz w:val="21"/>
                <w:szCs w:val="21"/>
              </w:rPr>
              <w:t>（总分</w:t>
            </w:r>
            <w:r>
              <w:rPr>
                <w:sz w:val="21"/>
                <w:szCs w:val="21"/>
              </w:rPr>
              <w:t xml:space="preserve">  </w:t>
            </w:r>
            <w:r>
              <w:rPr>
                <w:spacing w:val="-7"/>
                <w:sz w:val="21"/>
                <w:szCs w:val="21"/>
              </w:rPr>
              <w:t>100.0</w:t>
            </w:r>
            <w:r>
              <w:rPr>
                <w:spacing w:val="-37"/>
                <w:sz w:val="21"/>
                <w:szCs w:val="21"/>
              </w:rPr>
              <w:t xml:space="preserve"> </w:t>
            </w:r>
            <w:r>
              <w:rPr>
                <w:spacing w:val="-7"/>
                <w:sz w:val="21"/>
                <w:szCs w:val="21"/>
              </w:rPr>
              <w:t>分）</w:t>
            </w:r>
          </w:p>
        </w:tc>
        <w:tc>
          <w:tcPr>
            <w:tcW w:w="6380" w:type="dxa"/>
            <w:vAlign w:val="top"/>
          </w:tcPr>
          <w:p w14:paraId="79FE3FFF">
            <w:pPr>
              <w:pStyle w:val="6"/>
              <w:spacing w:before="152" w:line="221" w:lineRule="auto"/>
              <w:ind w:left="127"/>
              <w:rPr>
                <w:sz w:val="21"/>
                <w:szCs w:val="21"/>
              </w:rPr>
            </w:pPr>
            <w:r>
              <w:rPr>
                <w:spacing w:val="-1"/>
                <w:sz w:val="21"/>
                <w:szCs w:val="21"/>
              </w:rPr>
              <w:t>资信业绩部分：</w:t>
            </w:r>
            <w:r>
              <w:rPr>
                <w:rFonts w:hint="eastAsia"/>
                <w:spacing w:val="-1"/>
                <w:sz w:val="21"/>
                <w:szCs w:val="21"/>
                <w:lang w:val="en-US" w:eastAsia="zh-CN"/>
              </w:rPr>
              <w:t>2</w:t>
            </w:r>
            <w:r>
              <w:rPr>
                <w:spacing w:val="-1"/>
                <w:sz w:val="21"/>
                <w:szCs w:val="21"/>
              </w:rPr>
              <w:t>8.0</w:t>
            </w:r>
            <w:r>
              <w:rPr>
                <w:spacing w:val="-46"/>
                <w:sz w:val="21"/>
                <w:szCs w:val="21"/>
              </w:rPr>
              <w:t xml:space="preserve"> </w:t>
            </w:r>
            <w:r>
              <w:rPr>
                <w:spacing w:val="-1"/>
                <w:sz w:val="21"/>
                <w:szCs w:val="21"/>
              </w:rPr>
              <w:t>分</w:t>
            </w:r>
          </w:p>
          <w:p w14:paraId="04FA03FE">
            <w:pPr>
              <w:pStyle w:val="6"/>
              <w:spacing w:before="60" w:line="221" w:lineRule="auto"/>
              <w:ind w:left="117"/>
              <w:rPr>
                <w:sz w:val="21"/>
                <w:szCs w:val="21"/>
              </w:rPr>
            </w:pPr>
            <w:r>
              <w:rPr>
                <w:spacing w:val="-1"/>
                <w:sz w:val="21"/>
                <w:szCs w:val="21"/>
              </w:rPr>
              <w:t>勘察纲要、设计大纲部分：</w:t>
            </w:r>
            <w:r>
              <w:rPr>
                <w:rFonts w:hint="eastAsia"/>
                <w:spacing w:val="-1"/>
                <w:sz w:val="21"/>
                <w:szCs w:val="21"/>
                <w:lang w:val="en-US" w:eastAsia="zh-CN"/>
              </w:rPr>
              <w:t>4</w:t>
            </w:r>
            <w:r>
              <w:rPr>
                <w:spacing w:val="-1"/>
                <w:sz w:val="21"/>
                <w:szCs w:val="21"/>
              </w:rPr>
              <w:t>2.0</w:t>
            </w:r>
            <w:r>
              <w:rPr>
                <w:spacing w:val="-30"/>
                <w:sz w:val="21"/>
                <w:szCs w:val="21"/>
              </w:rPr>
              <w:t xml:space="preserve"> </w:t>
            </w:r>
            <w:r>
              <w:rPr>
                <w:spacing w:val="-1"/>
                <w:sz w:val="21"/>
                <w:szCs w:val="21"/>
              </w:rPr>
              <w:t>分</w:t>
            </w:r>
          </w:p>
          <w:p w14:paraId="74122CCB">
            <w:pPr>
              <w:pStyle w:val="6"/>
              <w:spacing w:before="61" w:line="219" w:lineRule="auto"/>
              <w:ind w:left="117"/>
              <w:rPr>
                <w:sz w:val="21"/>
                <w:szCs w:val="21"/>
              </w:rPr>
            </w:pPr>
            <w:r>
              <w:rPr>
                <w:spacing w:val="-2"/>
                <w:sz w:val="21"/>
                <w:szCs w:val="21"/>
              </w:rPr>
              <w:t>勘察报价部分：10</w:t>
            </w:r>
            <w:r>
              <w:rPr>
                <w:spacing w:val="-35"/>
                <w:sz w:val="21"/>
                <w:szCs w:val="21"/>
              </w:rPr>
              <w:t xml:space="preserve"> </w:t>
            </w:r>
            <w:r>
              <w:rPr>
                <w:spacing w:val="-2"/>
                <w:sz w:val="21"/>
                <w:szCs w:val="21"/>
              </w:rPr>
              <w:t>分（5-10</w:t>
            </w:r>
            <w:r>
              <w:rPr>
                <w:spacing w:val="-41"/>
                <w:sz w:val="21"/>
                <w:szCs w:val="21"/>
              </w:rPr>
              <w:t xml:space="preserve"> </w:t>
            </w:r>
            <w:r>
              <w:rPr>
                <w:spacing w:val="-2"/>
                <w:sz w:val="21"/>
                <w:szCs w:val="21"/>
              </w:rPr>
              <w:t>分）</w:t>
            </w:r>
          </w:p>
          <w:p w14:paraId="1D1CA4DE">
            <w:pPr>
              <w:pStyle w:val="6"/>
              <w:spacing w:before="62" w:line="219" w:lineRule="auto"/>
              <w:ind w:left="121"/>
              <w:rPr>
                <w:sz w:val="21"/>
                <w:szCs w:val="21"/>
              </w:rPr>
            </w:pPr>
            <w:r>
              <w:rPr>
                <w:spacing w:val="-2"/>
                <w:sz w:val="21"/>
                <w:szCs w:val="21"/>
              </w:rPr>
              <w:t>设计报价部分：20</w:t>
            </w:r>
            <w:r>
              <w:rPr>
                <w:spacing w:val="-34"/>
                <w:sz w:val="21"/>
                <w:szCs w:val="21"/>
              </w:rPr>
              <w:t xml:space="preserve"> </w:t>
            </w:r>
            <w:r>
              <w:rPr>
                <w:spacing w:val="-2"/>
                <w:sz w:val="21"/>
                <w:szCs w:val="21"/>
              </w:rPr>
              <w:t>分（10-20</w:t>
            </w:r>
            <w:r>
              <w:rPr>
                <w:spacing w:val="-46"/>
                <w:sz w:val="21"/>
                <w:szCs w:val="21"/>
              </w:rPr>
              <w:t xml:space="preserve"> </w:t>
            </w:r>
            <w:r>
              <w:rPr>
                <w:spacing w:val="-2"/>
                <w:sz w:val="21"/>
                <w:szCs w:val="21"/>
              </w:rPr>
              <w:t>分）</w:t>
            </w:r>
          </w:p>
          <w:p w14:paraId="573D6DD7">
            <w:pPr>
              <w:pStyle w:val="6"/>
              <w:spacing w:before="62" w:line="221" w:lineRule="auto"/>
              <w:ind w:left="118"/>
              <w:rPr>
                <w:sz w:val="21"/>
                <w:szCs w:val="21"/>
              </w:rPr>
            </w:pPr>
            <w:r>
              <w:rPr>
                <w:spacing w:val="-1"/>
                <w:sz w:val="21"/>
                <w:szCs w:val="21"/>
              </w:rPr>
              <w:t>其他评分因素：0.0</w:t>
            </w:r>
            <w:r>
              <w:rPr>
                <w:spacing w:val="-39"/>
                <w:sz w:val="21"/>
                <w:szCs w:val="21"/>
              </w:rPr>
              <w:t xml:space="preserve"> </w:t>
            </w:r>
            <w:r>
              <w:rPr>
                <w:spacing w:val="-1"/>
                <w:sz w:val="21"/>
                <w:szCs w:val="21"/>
              </w:rPr>
              <w:t>分</w:t>
            </w:r>
          </w:p>
        </w:tc>
      </w:tr>
      <w:tr w14:paraId="73774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1658" w:type="dxa"/>
            <w:gridSpan w:val="2"/>
            <w:vAlign w:val="top"/>
          </w:tcPr>
          <w:p w14:paraId="5CD58D42">
            <w:pPr>
              <w:rPr>
                <w:rFonts w:ascii="Arial"/>
                <w:sz w:val="21"/>
              </w:rPr>
            </w:pPr>
          </w:p>
        </w:tc>
        <w:tc>
          <w:tcPr>
            <w:tcW w:w="1257" w:type="dxa"/>
            <w:vAlign w:val="top"/>
          </w:tcPr>
          <w:p w14:paraId="28C943D0">
            <w:pPr>
              <w:pStyle w:val="6"/>
              <w:spacing w:before="152" w:line="261" w:lineRule="auto"/>
              <w:ind w:left="428" w:right="197" w:hanging="211"/>
              <w:rPr>
                <w:sz w:val="21"/>
                <w:szCs w:val="21"/>
              </w:rPr>
            </w:pPr>
            <w:r>
              <w:rPr>
                <w:spacing w:val="-1"/>
                <w:sz w:val="21"/>
                <w:szCs w:val="21"/>
              </w:rPr>
              <w:t>低于成本</w:t>
            </w:r>
            <w:r>
              <w:rPr>
                <w:sz w:val="21"/>
                <w:szCs w:val="21"/>
              </w:rPr>
              <w:t xml:space="preserve"> </w:t>
            </w:r>
            <w:r>
              <w:rPr>
                <w:spacing w:val="-2"/>
                <w:sz w:val="21"/>
                <w:szCs w:val="21"/>
              </w:rPr>
              <w:t>评审</w:t>
            </w:r>
          </w:p>
        </w:tc>
        <w:tc>
          <w:tcPr>
            <w:tcW w:w="6380" w:type="dxa"/>
            <w:vAlign w:val="top"/>
          </w:tcPr>
          <w:p w14:paraId="0414948E">
            <w:pPr>
              <w:pStyle w:val="6"/>
              <w:spacing w:before="305" w:line="220" w:lineRule="auto"/>
              <w:ind w:left="119"/>
              <w:rPr>
                <w:sz w:val="21"/>
                <w:szCs w:val="21"/>
              </w:rPr>
            </w:pPr>
            <w:r>
              <w:rPr>
                <w:spacing w:val="-3"/>
                <w:sz w:val="21"/>
                <w:szCs w:val="21"/>
              </w:rPr>
              <w:t>符合第二章“投标人须知</w:t>
            </w:r>
            <w:r>
              <w:rPr>
                <w:spacing w:val="-59"/>
                <w:sz w:val="21"/>
                <w:szCs w:val="21"/>
              </w:rPr>
              <w:t xml:space="preserve"> </w:t>
            </w:r>
            <w:r>
              <w:rPr>
                <w:spacing w:val="-3"/>
                <w:sz w:val="21"/>
                <w:szCs w:val="21"/>
              </w:rPr>
              <w:t>”第 10.4</w:t>
            </w:r>
            <w:r>
              <w:rPr>
                <w:spacing w:val="-41"/>
                <w:sz w:val="21"/>
                <w:szCs w:val="21"/>
              </w:rPr>
              <w:t xml:space="preserve"> </w:t>
            </w:r>
            <w:r>
              <w:rPr>
                <w:spacing w:val="-3"/>
                <w:sz w:val="21"/>
                <w:szCs w:val="21"/>
              </w:rPr>
              <w:t>项规定</w:t>
            </w:r>
          </w:p>
        </w:tc>
      </w:tr>
      <w:tr w14:paraId="2A7B1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4" w:hRule="atLeast"/>
        </w:trPr>
        <w:tc>
          <w:tcPr>
            <w:tcW w:w="1658" w:type="dxa"/>
            <w:gridSpan w:val="2"/>
            <w:vAlign w:val="top"/>
          </w:tcPr>
          <w:p w14:paraId="0C937B26">
            <w:pPr>
              <w:spacing w:line="246" w:lineRule="auto"/>
              <w:rPr>
                <w:rFonts w:ascii="Arial"/>
                <w:sz w:val="21"/>
              </w:rPr>
            </w:pPr>
          </w:p>
          <w:p w14:paraId="49A66EEE">
            <w:pPr>
              <w:spacing w:line="246" w:lineRule="auto"/>
              <w:rPr>
                <w:rFonts w:ascii="Arial"/>
                <w:sz w:val="21"/>
              </w:rPr>
            </w:pPr>
          </w:p>
          <w:p w14:paraId="30641B1E">
            <w:pPr>
              <w:spacing w:line="247" w:lineRule="auto"/>
              <w:rPr>
                <w:rFonts w:ascii="Arial"/>
                <w:sz w:val="21"/>
              </w:rPr>
            </w:pPr>
          </w:p>
          <w:p w14:paraId="4BB7F3B5">
            <w:pPr>
              <w:pStyle w:val="6"/>
              <w:spacing w:before="69" w:line="182" w:lineRule="auto"/>
              <w:ind w:left="576"/>
              <w:rPr>
                <w:sz w:val="21"/>
                <w:szCs w:val="21"/>
              </w:rPr>
            </w:pPr>
            <w:r>
              <w:rPr>
                <w:spacing w:val="-2"/>
                <w:sz w:val="21"/>
                <w:szCs w:val="21"/>
              </w:rPr>
              <w:t>2.2.2</w:t>
            </w:r>
          </w:p>
        </w:tc>
        <w:tc>
          <w:tcPr>
            <w:tcW w:w="1257" w:type="dxa"/>
            <w:vAlign w:val="top"/>
          </w:tcPr>
          <w:p w14:paraId="3F849779">
            <w:pPr>
              <w:spacing w:line="393" w:lineRule="auto"/>
              <w:rPr>
                <w:rFonts w:ascii="Arial"/>
                <w:sz w:val="21"/>
              </w:rPr>
            </w:pPr>
          </w:p>
          <w:p w14:paraId="0BEE6656">
            <w:pPr>
              <w:pStyle w:val="6"/>
              <w:spacing w:before="68" w:line="261" w:lineRule="auto"/>
              <w:ind w:left="530" w:right="197" w:hanging="313"/>
              <w:rPr>
                <w:sz w:val="21"/>
                <w:szCs w:val="21"/>
              </w:rPr>
            </w:pPr>
            <w:r>
              <w:rPr>
                <w:spacing w:val="-1"/>
                <w:sz w:val="21"/>
                <w:szCs w:val="21"/>
              </w:rPr>
              <w:t>评标基准</w:t>
            </w:r>
            <w:r>
              <w:rPr>
                <w:sz w:val="21"/>
                <w:szCs w:val="21"/>
              </w:rPr>
              <w:t xml:space="preserve"> 价</w:t>
            </w:r>
          </w:p>
          <w:p w14:paraId="7894760C">
            <w:pPr>
              <w:pStyle w:val="6"/>
              <w:spacing w:before="31" w:line="221" w:lineRule="auto"/>
              <w:ind w:left="218"/>
              <w:rPr>
                <w:sz w:val="21"/>
                <w:szCs w:val="21"/>
              </w:rPr>
            </w:pPr>
            <w:r>
              <w:rPr>
                <w:spacing w:val="-1"/>
                <w:sz w:val="21"/>
                <w:szCs w:val="21"/>
              </w:rPr>
              <w:t>计算方法</w:t>
            </w:r>
          </w:p>
        </w:tc>
        <w:tc>
          <w:tcPr>
            <w:tcW w:w="6380" w:type="dxa"/>
            <w:vAlign w:val="top"/>
          </w:tcPr>
          <w:p w14:paraId="115ABD7F">
            <w:pPr>
              <w:pStyle w:val="6"/>
              <w:spacing w:before="152" w:line="220" w:lineRule="auto"/>
              <w:ind w:left="117"/>
              <w:rPr>
                <w:sz w:val="21"/>
                <w:szCs w:val="21"/>
              </w:rPr>
            </w:pPr>
            <w:r>
              <w:rPr>
                <w:spacing w:val="-4"/>
                <w:sz w:val="21"/>
                <w:szCs w:val="21"/>
              </w:rPr>
              <w:t>采用下列方式：</w:t>
            </w:r>
          </w:p>
          <w:p w14:paraId="13EDD8A3">
            <w:pPr>
              <w:pStyle w:val="6"/>
              <w:spacing w:before="60" w:line="266" w:lineRule="auto"/>
              <w:ind w:left="115" w:right="151" w:hanging="4"/>
              <w:jc w:val="both"/>
              <w:rPr>
                <w:sz w:val="21"/>
                <w:szCs w:val="21"/>
              </w:rPr>
            </w:pPr>
            <w:r>
              <w:rPr>
                <w:spacing w:val="-5"/>
                <w:sz w:val="21"/>
                <w:szCs w:val="21"/>
              </w:rPr>
              <w:t>A</w:t>
            </w:r>
            <w:r>
              <w:rPr>
                <w:spacing w:val="-40"/>
                <w:sz w:val="21"/>
                <w:szCs w:val="21"/>
              </w:rPr>
              <w:t xml:space="preserve"> </w:t>
            </w:r>
            <w:r>
              <w:rPr>
                <w:spacing w:val="-5"/>
                <w:sz w:val="21"/>
                <w:szCs w:val="21"/>
              </w:rPr>
              <w:t>方式：采用有效报价（经初步评审合格且不低于成本的投标报价；</w:t>
            </w:r>
            <w:r>
              <w:rPr>
                <w:sz w:val="21"/>
                <w:szCs w:val="21"/>
              </w:rPr>
              <w:t xml:space="preserve"> 报价有修正的，以修正后的价格为准）中最低报价为评标</w:t>
            </w:r>
            <w:r>
              <w:rPr>
                <w:spacing w:val="-1"/>
                <w:sz w:val="21"/>
                <w:szCs w:val="21"/>
              </w:rPr>
              <w:t>基准价，</w:t>
            </w:r>
            <w:r>
              <w:rPr>
                <w:sz w:val="21"/>
                <w:szCs w:val="21"/>
              </w:rPr>
              <w:t xml:space="preserve"> </w:t>
            </w:r>
            <w:r>
              <w:rPr>
                <w:spacing w:val="-1"/>
                <w:sz w:val="21"/>
                <w:szCs w:val="21"/>
              </w:rPr>
              <w:t>计算公式为：</w:t>
            </w:r>
          </w:p>
          <w:p w14:paraId="782AB489">
            <w:pPr>
              <w:pStyle w:val="6"/>
              <w:spacing w:before="30" w:line="219" w:lineRule="auto"/>
              <w:ind w:left="118"/>
              <w:rPr>
                <w:sz w:val="21"/>
                <w:szCs w:val="21"/>
              </w:rPr>
            </w:pPr>
            <w:r>
              <w:rPr>
                <w:spacing w:val="-1"/>
                <w:sz w:val="21"/>
                <w:szCs w:val="21"/>
              </w:rPr>
              <w:t>S（评标基准价）=amin，amin</w:t>
            </w:r>
            <w:r>
              <w:rPr>
                <w:spacing w:val="-29"/>
                <w:sz w:val="21"/>
                <w:szCs w:val="21"/>
              </w:rPr>
              <w:t xml:space="preserve"> </w:t>
            </w:r>
            <w:r>
              <w:rPr>
                <w:spacing w:val="-1"/>
                <w:sz w:val="21"/>
                <w:szCs w:val="21"/>
              </w:rPr>
              <w:t>为有效的最低投标报价。</w:t>
            </w:r>
          </w:p>
        </w:tc>
      </w:tr>
    </w:tbl>
    <w:p w14:paraId="158D160F">
      <w:pPr>
        <w:rPr>
          <w:rFonts w:ascii="Arial"/>
          <w:sz w:val="21"/>
        </w:rPr>
      </w:pPr>
    </w:p>
    <w:p w14:paraId="278924A5">
      <w:pPr>
        <w:rPr>
          <w:rFonts w:ascii="Arial" w:hAnsi="Arial" w:eastAsia="Arial" w:cs="Arial"/>
          <w:sz w:val="21"/>
          <w:szCs w:val="21"/>
        </w:rPr>
        <w:sectPr>
          <w:footerReference r:id="rId43" w:type="default"/>
          <w:pgSz w:w="11905" w:h="16839"/>
          <w:pgMar w:top="1416" w:right="1301" w:bottom="884" w:left="1301" w:header="0" w:footer="719" w:gutter="0"/>
          <w:cols w:space="720" w:num="1"/>
        </w:sectPr>
      </w:pPr>
    </w:p>
    <w:tbl>
      <w:tblPr>
        <w:tblStyle w:val="5"/>
        <w:tblW w:w="92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5"/>
        <w:gridCol w:w="753"/>
        <w:gridCol w:w="1257"/>
        <w:gridCol w:w="494"/>
        <w:gridCol w:w="5886"/>
      </w:tblGrid>
      <w:tr w14:paraId="129C8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658" w:type="dxa"/>
            <w:gridSpan w:val="2"/>
            <w:vAlign w:val="top"/>
          </w:tcPr>
          <w:p w14:paraId="3EEAF26E">
            <w:pPr>
              <w:rPr>
                <w:rFonts w:ascii="Arial"/>
                <w:sz w:val="21"/>
              </w:rPr>
            </w:pPr>
          </w:p>
        </w:tc>
        <w:tc>
          <w:tcPr>
            <w:tcW w:w="1257" w:type="dxa"/>
            <w:vAlign w:val="top"/>
          </w:tcPr>
          <w:p w14:paraId="383187C7">
            <w:pPr>
              <w:rPr>
                <w:rFonts w:ascii="Arial"/>
                <w:sz w:val="21"/>
              </w:rPr>
            </w:pPr>
          </w:p>
        </w:tc>
        <w:tc>
          <w:tcPr>
            <w:tcW w:w="6380" w:type="dxa"/>
            <w:gridSpan w:val="2"/>
            <w:vAlign w:val="top"/>
          </w:tcPr>
          <w:p w14:paraId="30E84F43">
            <w:pPr>
              <w:pStyle w:val="6"/>
              <w:spacing w:before="149" w:line="219" w:lineRule="auto"/>
              <w:ind w:left="117"/>
              <w:rPr>
                <w:sz w:val="21"/>
                <w:szCs w:val="21"/>
              </w:rPr>
            </w:pPr>
            <w:r>
              <w:rPr>
                <w:spacing w:val="-2"/>
                <w:sz w:val="21"/>
                <w:szCs w:val="21"/>
              </w:rPr>
              <w:t>注：评标基准价小数点后保留两位。</w:t>
            </w:r>
          </w:p>
        </w:tc>
      </w:tr>
      <w:tr w14:paraId="766D2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1" w:hRule="atLeast"/>
        </w:trPr>
        <w:tc>
          <w:tcPr>
            <w:tcW w:w="1658" w:type="dxa"/>
            <w:gridSpan w:val="2"/>
            <w:vAlign w:val="top"/>
          </w:tcPr>
          <w:p w14:paraId="0F548959">
            <w:pPr>
              <w:spacing w:line="245" w:lineRule="auto"/>
              <w:rPr>
                <w:rFonts w:ascii="Arial"/>
                <w:sz w:val="21"/>
              </w:rPr>
            </w:pPr>
          </w:p>
          <w:p w14:paraId="063152E2">
            <w:pPr>
              <w:spacing w:line="245" w:lineRule="auto"/>
              <w:rPr>
                <w:rFonts w:ascii="Arial"/>
                <w:sz w:val="21"/>
              </w:rPr>
            </w:pPr>
          </w:p>
          <w:p w14:paraId="74F426F3">
            <w:pPr>
              <w:spacing w:line="245" w:lineRule="auto"/>
              <w:rPr>
                <w:rFonts w:ascii="Arial"/>
                <w:sz w:val="21"/>
              </w:rPr>
            </w:pPr>
          </w:p>
          <w:p w14:paraId="0DEFF817">
            <w:pPr>
              <w:pStyle w:val="6"/>
              <w:spacing w:before="68" w:line="182" w:lineRule="auto"/>
              <w:ind w:left="576"/>
              <w:rPr>
                <w:sz w:val="21"/>
                <w:szCs w:val="21"/>
              </w:rPr>
            </w:pPr>
            <w:r>
              <w:rPr>
                <w:spacing w:val="-2"/>
                <w:sz w:val="21"/>
                <w:szCs w:val="21"/>
              </w:rPr>
              <w:t>2.2.3</w:t>
            </w:r>
          </w:p>
        </w:tc>
        <w:tc>
          <w:tcPr>
            <w:tcW w:w="1257" w:type="dxa"/>
            <w:vAlign w:val="top"/>
          </w:tcPr>
          <w:p w14:paraId="16D8568F">
            <w:pPr>
              <w:pStyle w:val="6"/>
              <w:spacing w:before="148" w:line="219" w:lineRule="auto"/>
              <w:ind w:left="220"/>
              <w:rPr>
                <w:sz w:val="21"/>
                <w:szCs w:val="21"/>
              </w:rPr>
            </w:pPr>
            <w:r>
              <w:rPr>
                <w:spacing w:val="-2"/>
                <w:sz w:val="21"/>
                <w:szCs w:val="21"/>
              </w:rPr>
              <w:t>投标报价</w:t>
            </w:r>
          </w:p>
          <w:p w14:paraId="6F43F48C">
            <w:pPr>
              <w:pStyle w:val="6"/>
              <w:spacing w:before="63" w:line="223" w:lineRule="auto"/>
              <w:ind w:left="547"/>
              <w:rPr>
                <w:sz w:val="21"/>
                <w:szCs w:val="21"/>
              </w:rPr>
            </w:pPr>
            <w:r>
              <w:rPr>
                <w:sz w:val="21"/>
                <w:szCs w:val="21"/>
              </w:rPr>
              <w:t>的</w:t>
            </w:r>
          </w:p>
          <w:p w14:paraId="152B76DE">
            <w:pPr>
              <w:pStyle w:val="6"/>
              <w:spacing w:before="57" w:line="221" w:lineRule="auto"/>
              <w:ind w:left="218"/>
              <w:rPr>
                <w:sz w:val="21"/>
                <w:szCs w:val="21"/>
              </w:rPr>
            </w:pPr>
            <w:r>
              <w:rPr>
                <w:spacing w:val="-1"/>
                <w:sz w:val="21"/>
                <w:szCs w:val="21"/>
              </w:rPr>
              <w:t>偏差率计</w:t>
            </w:r>
          </w:p>
          <w:p w14:paraId="1C25C426">
            <w:pPr>
              <w:pStyle w:val="6"/>
              <w:spacing w:before="60" w:line="221" w:lineRule="auto"/>
              <w:ind w:left="531"/>
              <w:rPr>
                <w:sz w:val="21"/>
                <w:szCs w:val="21"/>
              </w:rPr>
            </w:pPr>
            <w:r>
              <w:rPr>
                <w:sz w:val="21"/>
                <w:szCs w:val="21"/>
              </w:rPr>
              <w:t>算</w:t>
            </w:r>
          </w:p>
          <w:p w14:paraId="29276B8D">
            <w:pPr>
              <w:pStyle w:val="6"/>
              <w:spacing w:before="61" w:line="222" w:lineRule="auto"/>
              <w:ind w:left="435"/>
              <w:rPr>
                <w:sz w:val="21"/>
                <w:szCs w:val="21"/>
              </w:rPr>
            </w:pPr>
            <w:r>
              <w:rPr>
                <w:spacing w:val="-4"/>
                <w:sz w:val="21"/>
                <w:szCs w:val="21"/>
              </w:rPr>
              <w:t>公式</w:t>
            </w:r>
          </w:p>
        </w:tc>
        <w:tc>
          <w:tcPr>
            <w:tcW w:w="6380" w:type="dxa"/>
            <w:gridSpan w:val="2"/>
            <w:vAlign w:val="top"/>
          </w:tcPr>
          <w:p w14:paraId="1DA6C388">
            <w:pPr>
              <w:spacing w:line="271" w:lineRule="auto"/>
              <w:rPr>
                <w:rFonts w:ascii="Arial"/>
                <w:sz w:val="21"/>
              </w:rPr>
            </w:pPr>
          </w:p>
          <w:p w14:paraId="2F46665C">
            <w:pPr>
              <w:spacing w:line="271" w:lineRule="auto"/>
              <w:rPr>
                <w:rFonts w:ascii="Arial"/>
                <w:sz w:val="21"/>
              </w:rPr>
            </w:pPr>
          </w:p>
          <w:p w14:paraId="16470E27">
            <w:pPr>
              <w:pStyle w:val="6"/>
              <w:spacing w:before="68" w:line="261" w:lineRule="auto"/>
              <w:ind w:left="117" w:right="484"/>
              <w:rPr>
                <w:sz w:val="21"/>
                <w:szCs w:val="21"/>
              </w:rPr>
            </w:pPr>
            <w:r>
              <w:rPr>
                <w:spacing w:val="-10"/>
                <w:sz w:val="21"/>
                <w:szCs w:val="21"/>
              </w:rPr>
              <w:t>偏差率=100%</w:t>
            </w:r>
            <w:r>
              <w:rPr>
                <w:spacing w:val="33"/>
                <w:sz w:val="21"/>
                <w:szCs w:val="21"/>
              </w:rPr>
              <w:t xml:space="preserve"> </w:t>
            </w:r>
            <w:r>
              <w:rPr>
                <w:spacing w:val="-10"/>
                <w:sz w:val="21"/>
                <w:szCs w:val="21"/>
              </w:rPr>
              <w:t>× ︱（投标人报价 -评标基</w:t>
            </w:r>
            <w:r>
              <w:rPr>
                <w:spacing w:val="-11"/>
                <w:sz w:val="21"/>
                <w:szCs w:val="21"/>
              </w:rPr>
              <w:t>准价） ︱ /评标基准价</w:t>
            </w:r>
            <w:r>
              <w:rPr>
                <w:sz w:val="21"/>
                <w:szCs w:val="21"/>
              </w:rPr>
              <w:t xml:space="preserve"> </w:t>
            </w:r>
            <w:r>
              <w:rPr>
                <w:spacing w:val="-2"/>
                <w:sz w:val="21"/>
                <w:szCs w:val="21"/>
              </w:rPr>
              <w:t>注：偏差率百分数小数点后保留两位。</w:t>
            </w:r>
          </w:p>
        </w:tc>
      </w:tr>
      <w:tr w14:paraId="18ADD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658" w:type="dxa"/>
            <w:gridSpan w:val="2"/>
            <w:vAlign w:val="top"/>
          </w:tcPr>
          <w:p w14:paraId="57BC6F34">
            <w:pPr>
              <w:pStyle w:val="6"/>
              <w:spacing w:before="302" w:line="221" w:lineRule="auto"/>
              <w:ind w:left="523"/>
              <w:rPr>
                <w:sz w:val="21"/>
                <w:szCs w:val="21"/>
              </w:rPr>
            </w:pPr>
            <w:r>
              <w:rPr>
                <w:spacing w:val="-2"/>
                <w:sz w:val="21"/>
                <w:szCs w:val="21"/>
              </w:rPr>
              <w:t>条款号</w:t>
            </w:r>
          </w:p>
        </w:tc>
        <w:tc>
          <w:tcPr>
            <w:tcW w:w="1257" w:type="dxa"/>
            <w:vAlign w:val="top"/>
          </w:tcPr>
          <w:p w14:paraId="6F455CD2">
            <w:pPr>
              <w:pStyle w:val="6"/>
              <w:spacing w:before="144" w:line="261" w:lineRule="auto"/>
              <w:ind w:left="123" w:right="101" w:firstLine="94"/>
              <w:rPr>
                <w:sz w:val="21"/>
                <w:szCs w:val="21"/>
              </w:rPr>
            </w:pPr>
            <w:r>
              <w:rPr>
                <w:spacing w:val="-1"/>
                <w:sz w:val="21"/>
                <w:szCs w:val="21"/>
              </w:rPr>
              <w:t>评分因素</w:t>
            </w:r>
            <w:r>
              <w:rPr>
                <w:sz w:val="21"/>
                <w:szCs w:val="21"/>
              </w:rPr>
              <w:t xml:space="preserve">  </w:t>
            </w:r>
            <w:r>
              <w:rPr>
                <w:spacing w:val="-5"/>
                <w:sz w:val="21"/>
                <w:szCs w:val="21"/>
              </w:rPr>
              <w:t>（偏差率）</w:t>
            </w:r>
          </w:p>
        </w:tc>
        <w:tc>
          <w:tcPr>
            <w:tcW w:w="494" w:type="dxa"/>
            <w:textDirection w:val="tbRlV"/>
            <w:vAlign w:val="top"/>
          </w:tcPr>
          <w:p w14:paraId="1AF833FC">
            <w:pPr>
              <w:pStyle w:val="6"/>
              <w:spacing w:before="134" w:line="209" w:lineRule="auto"/>
              <w:ind w:left="144"/>
              <w:rPr>
                <w:sz w:val="21"/>
                <w:szCs w:val="21"/>
              </w:rPr>
            </w:pPr>
            <w:r>
              <w:rPr>
                <w:spacing w:val="-1"/>
                <w:sz w:val="21"/>
                <w:szCs w:val="21"/>
              </w:rPr>
              <w:t>分 值</w:t>
            </w:r>
          </w:p>
        </w:tc>
        <w:tc>
          <w:tcPr>
            <w:tcW w:w="5886" w:type="dxa"/>
            <w:vAlign w:val="top"/>
          </w:tcPr>
          <w:p w14:paraId="2A9E4FD2">
            <w:pPr>
              <w:pStyle w:val="6"/>
              <w:spacing w:before="302" w:line="221" w:lineRule="auto"/>
              <w:ind w:left="2528"/>
              <w:rPr>
                <w:sz w:val="21"/>
                <w:szCs w:val="21"/>
              </w:rPr>
            </w:pPr>
            <w:r>
              <w:rPr>
                <w:spacing w:val="-1"/>
                <w:sz w:val="21"/>
                <w:szCs w:val="21"/>
              </w:rPr>
              <w:t>评分标准</w:t>
            </w:r>
          </w:p>
        </w:tc>
      </w:tr>
      <w:tr w14:paraId="52250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7" w:hRule="atLeast"/>
        </w:trPr>
        <w:tc>
          <w:tcPr>
            <w:tcW w:w="905" w:type="dxa"/>
            <w:vMerge w:val="restart"/>
            <w:tcBorders>
              <w:bottom w:val="nil"/>
            </w:tcBorders>
            <w:vAlign w:val="top"/>
          </w:tcPr>
          <w:p w14:paraId="29469396">
            <w:pPr>
              <w:rPr>
                <w:rFonts w:ascii="Arial"/>
                <w:sz w:val="21"/>
              </w:rPr>
            </w:pPr>
          </w:p>
          <w:p w14:paraId="1D9794D6">
            <w:pPr>
              <w:rPr>
                <w:rFonts w:ascii="Arial"/>
                <w:sz w:val="21"/>
              </w:rPr>
            </w:pPr>
          </w:p>
          <w:p w14:paraId="5143B649">
            <w:pPr>
              <w:rPr>
                <w:rFonts w:ascii="Arial"/>
                <w:sz w:val="21"/>
              </w:rPr>
            </w:pPr>
          </w:p>
          <w:p w14:paraId="17910843">
            <w:pPr>
              <w:rPr>
                <w:rFonts w:ascii="Arial"/>
                <w:sz w:val="21"/>
              </w:rPr>
            </w:pPr>
          </w:p>
          <w:p w14:paraId="0F9EE1D8">
            <w:pPr>
              <w:rPr>
                <w:rFonts w:ascii="Arial"/>
                <w:sz w:val="21"/>
              </w:rPr>
            </w:pPr>
          </w:p>
          <w:p w14:paraId="38938370">
            <w:pPr>
              <w:spacing w:line="241" w:lineRule="auto"/>
              <w:rPr>
                <w:rFonts w:ascii="Arial"/>
                <w:sz w:val="21"/>
              </w:rPr>
            </w:pPr>
          </w:p>
          <w:p w14:paraId="00FA6C63">
            <w:pPr>
              <w:spacing w:line="241" w:lineRule="auto"/>
              <w:rPr>
                <w:rFonts w:ascii="Arial"/>
                <w:sz w:val="21"/>
              </w:rPr>
            </w:pPr>
          </w:p>
          <w:p w14:paraId="5F77F47F">
            <w:pPr>
              <w:spacing w:line="241" w:lineRule="auto"/>
              <w:rPr>
                <w:rFonts w:ascii="Arial"/>
                <w:sz w:val="21"/>
              </w:rPr>
            </w:pPr>
          </w:p>
          <w:p w14:paraId="6DD90250">
            <w:pPr>
              <w:spacing w:line="241" w:lineRule="auto"/>
              <w:rPr>
                <w:rFonts w:ascii="Arial"/>
                <w:sz w:val="21"/>
              </w:rPr>
            </w:pPr>
          </w:p>
          <w:p w14:paraId="721421F2">
            <w:pPr>
              <w:spacing w:line="241" w:lineRule="auto"/>
              <w:rPr>
                <w:rFonts w:ascii="Arial"/>
                <w:sz w:val="21"/>
              </w:rPr>
            </w:pPr>
          </w:p>
          <w:p w14:paraId="4BEE286F">
            <w:pPr>
              <w:spacing w:line="241" w:lineRule="auto"/>
              <w:rPr>
                <w:rFonts w:ascii="Arial"/>
                <w:sz w:val="21"/>
              </w:rPr>
            </w:pPr>
          </w:p>
          <w:p w14:paraId="76CFCCBA">
            <w:pPr>
              <w:spacing w:line="241" w:lineRule="auto"/>
              <w:rPr>
                <w:rFonts w:ascii="Arial"/>
                <w:sz w:val="21"/>
              </w:rPr>
            </w:pPr>
          </w:p>
          <w:p w14:paraId="08D23A2A">
            <w:pPr>
              <w:spacing w:line="241" w:lineRule="auto"/>
              <w:rPr>
                <w:rFonts w:ascii="Arial"/>
                <w:sz w:val="21"/>
              </w:rPr>
            </w:pPr>
          </w:p>
          <w:p w14:paraId="4E62CDDD">
            <w:pPr>
              <w:spacing w:line="241" w:lineRule="auto"/>
              <w:rPr>
                <w:rFonts w:ascii="Arial"/>
                <w:sz w:val="21"/>
              </w:rPr>
            </w:pPr>
          </w:p>
          <w:p w14:paraId="6A29B6AD">
            <w:pPr>
              <w:spacing w:line="241" w:lineRule="auto"/>
              <w:rPr>
                <w:rFonts w:ascii="Arial"/>
                <w:sz w:val="21"/>
              </w:rPr>
            </w:pPr>
          </w:p>
          <w:p w14:paraId="230F58C2">
            <w:pPr>
              <w:spacing w:line="241" w:lineRule="auto"/>
              <w:rPr>
                <w:rFonts w:ascii="Arial"/>
                <w:sz w:val="21"/>
              </w:rPr>
            </w:pPr>
          </w:p>
          <w:p w14:paraId="3177EC94">
            <w:pPr>
              <w:spacing w:line="241" w:lineRule="auto"/>
              <w:rPr>
                <w:rFonts w:ascii="Arial"/>
                <w:sz w:val="21"/>
              </w:rPr>
            </w:pPr>
          </w:p>
          <w:p w14:paraId="6B5B356E">
            <w:pPr>
              <w:spacing w:line="241" w:lineRule="auto"/>
              <w:rPr>
                <w:rFonts w:ascii="Arial"/>
                <w:sz w:val="21"/>
              </w:rPr>
            </w:pPr>
          </w:p>
          <w:p w14:paraId="55A2EC79">
            <w:pPr>
              <w:spacing w:line="241" w:lineRule="auto"/>
              <w:rPr>
                <w:rFonts w:ascii="Arial"/>
                <w:sz w:val="21"/>
              </w:rPr>
            </w:pPr>
          </w:p>
          <w:p w14:paraId="01FB41C6">
            <w:pPr>
              <w:spacing w:line="241" w:lineRule="auto"/>
              <w:rPr>
                <w:rFonts w:ascii="Arial"/>
                <w:sz w:val="21"/>
              </w:rPr>
            </w:pPr>
          </w:p>
          <w:p w14:paraId="201DAB68">
            <w:pPr>
              <w:pStyle w:val="6"/>
              <w:spacing w:before="69" w:line="182" w:lineRule="auto"/>
              <w:ind w:left="197"/>
              <w:rPr>
                <w:sz w:val="21"/>
                <w:szCs w:val="21"/>
              </w:rPr>
            </w:pPr>
            <w:r>
              <w:rPr>
                <w:b/>
                <w:bCs/>
                <w:spacing w:val="-4"/>
                <w:sz w:val="21"/>
                <w:szCs w:val="21"/>
              </w:rPr>
              <w:t>2.2.4</w:t>
            </w:r>
          </w:p>
          <w:p w14:paraId="74B26247">
            <w:pPr>
              <w:pStyle w:val="6"/>
              <w:spacing w:before="69" w:line="233" w:lineRule="auto"/>
              <w:ind w:left="201"/>
              <w:rPr>
                <w:sz w:val="21"/>
                <w:szCs w:val="21"/>
              </w:rPr>
            </w:pPr>
            <w:r>
              <w:rPr>
                <w:b/>
                <w:bCs/>
                <w:spacing w:val="-7"/>
                <w:sz w:val="21"/>
                <w:szCs w:val="21"/>
              </w:rPr>
              <w:t>（1）</w:t>
            </w:r>
          </w:p>
        </w:tc>
        <w:tc>
          <w:tcPr>
            <w:tcW w:w="753" w:type="dxa"/>
            <w:vMerge w:val="restart"/>
            <w:tcBorders>
              <w:bottom w:val="nil"/>
            </w:tcBorders>
            <w:vAlign w:val="top"/>
          </w:tcPr>
          <w:p w14:paraId="7EE1E730">
            <w:pPr>
              <w:spacing w:line="248" w:lineRule="auto"/>
              <w:rPr>
                <w:rFonts w:ascii="Arial"/>
                <w:sz w:val="21"/>
              </w:rPr>
            </w:pPr>
          </w:p>
          <w:p w14:paraId="3A64D35C">
            <w:pPr>
              <w:spacing w:line="248" w:lineRule="auto"/>
              <w:rPr>
                <w:rFonts w:ascii="Arial"/>
                <w:sz w:val="21"/>
              </w:rPr>
            </w:pPr>
          </w:p>
          <w:p w14:paraId="7071241C">
            <w:pPr>
              <w:spacing w:line="248" w:lineRule="auto"/>
              <w:rPr>
                <w:rFonts w:ascii="Arial"/>
                <w:sz w:val="21"/>
              </w:rPr>
            </w:pPr>
          </w:p>
          <w:p w14:paraId="683C2B78">
            <w:pPr>
              <w:spacing w:line="248" w:lineRule="auto"/>
              <w:rPr>
                <w:rFonts w:ascii="Arial"/>
                <w:sz w:val="21"/>
              </w:rPr>
            </w:pPr>
          </w:p>
          <w:p w14:paraId="1AA17E81">
            <w:pPr>
              <w:spacing w:line="248" w:lineRule="auto"/>
              <w:rPr>
                <w:rFonts w:ascii="Arial"/>
                <w:sz w:val="21"/>
              </w:rPr>
            </w:pPr>
          </w:p>
          <w:p w14:paraId="73A3990D">
            <w:pPr>
              <w:spacing w:line="248" w:lineRule="auto"/>
              <w:rPr>
                <w:rFonts w:ascii="Arial"/>
                <w:sz w:val="21"/>
              </w:rPr>
            </w:pPr>
          </w:p>
          <w:p w14:paraId="4726E84C">
            <w:pPr>
              <w:spacing w:line="248" w:lineRule="auto"/>
              <w:rPr>
                <w:rFonts w:ascii="Arial"/>
                <w:sz w:val="21"/>
              </w:rPr>
            </w:pPr>
          </w:p>
          <w:p w14:paraId="076698A3">
            <w:pPr>
              <w:spacing w:line="248" w:lineRule="auto"/>
              <w:rPr>
                <w:rFonts w:ascii="Arial"/>
                <w:sz w:val="21"/>
              </w:rPr>
            </w:pPr>
          </w:p>
          <w:p w14:paraId="7045404E">
            <w:pPr>
              <w:spacing w:line="248" w:lineRule="auto"/>
              <w:rPr>
                <w:rFonts w:ascii="Arial"/>
                <w:sz w:val="21"/>
              </w:rPr>
            </w:pPr>
          </w:p>
          <w:p w14:paraId="21C27CDF">
            <w:pPr>
              <w:spacing w:line="248" w:lineRule="auto"/>
              <w:rPr>
                <w:rFonts w:ascii="Arial"/>
                <w:sz w:val="21"/>
              </w:rPr>
            </w:pPr>
          </w:p>
          <w:p w14:paraId="2A38218A">
            <w:pPr>
              <w:spacing w:line="248" w:lineRule="auto"/>
              <w:rPr>
                <w:rFonts w:ascii="Arial"/>
                <w:sz w:val="21"/>
              </w:rPr>
            </w:pPr>
          </w:p>
          <w:p w14:paraId="2A181373">
            <w:pPr>
              <w:spacing w:line="248" w:lineRule="auto"/>
              <w:rPr>
                <w:rFonts w:ascii="Arial"/>
                <w:sz w:val="21"/>
              </w:rPr>
            </w:pPr>
          </w:p>
          <w:p w14:paraId="5DA0663B">
            <w:pPr>
              <w:spacing w:line="248" w:lineRule="auto"/>
              <w:rPr>
                <w:rFonts w:ascii="Arial"/>
                <w:sz w:val="21"/>
              </w:rPr>
            </w:pPr>
          </w:p>
          <w:p w14:paraId="1F63A636">
            <w:pPr>
              <w:spacing w:line="249" w:lineRule="auto"/>
              <w:rPr>
                <w:rFonts w:ascii="Arial"/>
                <w:sz w:val="21"/>
              </w:rPr>
            </w:pPr>
          </w:p>
          <w:p w14:paraId="75518A72">
            <w:pPr>
              <w:spacing w:line="249" w:lineRule="auto"/>
              <w:rPr>
                <w:rFonts w:ascii="Arial"/>
                <w:sz w:val="21"/>
              </w:rPr>
            </w:pPr>
          </w:p>
          <w:p w14:paraId="4177EBF1">
            <w:pPr>
              <w:spacing w:line="249" w:lineRule="auto"/>
              <w:rPr>
                <w:rFonts w:ascii="Arial"/>
                <w:sz w:val="21"/>
              </w:rPr>
            </w:pPr>
          </w:p>
          <w:p w14:paraId="4C1C80CA">
            <w:pPr>
              <w:spacing w:line="249" w:lineRule="auto"/>
              <w:rPr>
                <w:rFonts w:ascii="Arial"/>
                <w:sz w:val="21"/>
              </w:rPr>
            </w:pPr>
          </w:p>
          <w:p w14:paraId="770846B6">
            <w:pPr>
              <w:spacing w:line="249" w:lineRule="auto"/>
              <w:rPr>
                <w:rFonts w:ascii="Arial"/>
                <w:sz w:val="21"/>
              </w:rPr>
            </w:pPr>
          </w:p>
          <w:p w14:paraId="6530D870">
            <w:pPr>
              <w:pStyle w:val="6"/>
              <w:spacing w:before="68" w:line="268" w:lineRule="auto"/>
              <w:ind w:left="173" w:right="159" w:firstLine="9"/>
              <w:jc w:val="both"/>
              <w:rPr>
                <w:sz w:val="21"/>
                <w:szCs w:val="21"/>
              </w:rPr>
            </w:pPr>
            <w:r>
              <w:rPr>
                <w:spacing w:val="-8"/>
                <w:sz w:val="21"/>
                <w:szCs w:val="21"/>
              </w:rPr>
              <w:t>资信</w:t>
            </w:r>
            <w:r>
              <w:rPr>
                <w:sz w:val="21"/>
                <w:szCs w:val="21"/>
              </w:rPr>
              <w:t xml:space="preserve"> </w:t>
            </w:r>
            <w:r>
              <w:rPr>
                <w:spacing w:val="-3"/>
                <w:sz w:val="21"/>
                <w:szCs w:val="21"/>
              </w:rPr>
              <w:t>业绩</w:t>
            </w:r>
            <w:r>
              <w:rPr>
                <w:sz w:val="21"/>
                <w:szCs w:val="21"/>
              </w:rPr>
              <w:t xml:space="preserve"> </w:t>
            </w:r>
            <w:r>
              <w:rPr>
                <w:spacing w:val="-3"/>
                <w:sz w:val="21"/>
                <w:szCs w:val="21"/>
              </w:rPr>
              <w:t>评分</w:t>
            </w:r>
            <w:r>
              <w:rPr>
                <w:sz w:val="21"/>
                <w:szCs w:val="21"/>
              </w:rPr>
              <w:t xml:space="preserve"> </w:t>
            </w:r>
            <w:r>
              <w:rPr>
                <w:spacing w:val="-3"/>
                <w:sz w:val="21"/>
                <w:szCs w:val="21"/>
              </w:rPr>
              <w:t>标准</w:t>
            </w:r>
          </w:p>
        </w:tc>
        <w:tc>
          <w:tcPr>
            <w:tcW w:w="1257" w:type="dxa"/>
            <w:vAlign w:val="top"/>
          </w:tcPr>
          <w:p w14:paraId="362FAEEF">
            <w:pPr>
              <w:spacing w:line="292" w:lineRule="auto"/>
              <w:rPr>
                <w:rFonts w:ascii="Arial"/>
                <w:sz w:val="21"/>
              </w:rPr>
            </w:pPr>
          </w:p>
          <w:p w14:paraId="7066BA43">
            <w:pPr>
              <w:spacing w:line="292" w:lineRule="auto"/>
              <w:rPr>
                <w:rFonts w:ascii="Arial"/>
                <w:sz w:val="21"/>
              </w:rPr>
            </w:pPr>
          </w:p>
          <w:p w14:paraId="24AC2E5A">
            <w:pPr>
              <w:spacing w:line="292" w:lineRule="auto"/>
              <w:rPr>
                <w:rFonts w:ascii="Arial"/>
                <w:sz w:val="21"/>
              </w:rPr>
            </w:pPr>
          </w:p>
          <w:p w14:paraId="0C40191E">
            <w:pPr>
              <w:spacing w:line="292" w:lineRule="auto"/>
              <w:rPr>
                <w:rFonts w:ascii="Arial"/>
                <w:sz w:val="21"/>
              </w:rPr>
            </w:pPr>
          </w:p>
          <w:p w14:paraId="01589C41">
            <w:pPr>
              <w:pStyle w:val="6"/>
              <w:spacing w:before="69" w:line="221" w:lineRule="auto"/>
              <w:ind w:left="221"/>
              <w:rPr>
                <w:sz w:val="21"/>
                <w:szCs w:val="21"/>
              </w:rPr>
            </w:pPr>
            <w:r>
              <w:rPr>
                <w:spacing w:val="-2"/>
                <w:sz w:val="21"/>
                <w:szCs w:val="21"/>
              </w:rPr>
              <w:t>企业资质</w:t>
            </w:r>
          </w:p>
        </w:tc>
        <w:tc>
          <w:tcPr>
            <w:tcW w:w="494" w:type="dxa"/>
            <w:vAlign w:val="top"/>
          </w:tcPr>
          <w:p w14:paraId="2256A98C">
            <w:pPr>
              <w:rPr>
                <w:rFonts w:ascii="Arial"/>
                <w:sz w:val="21"/>
              </w:rPr>
            </w:pPr>
          </w:p>
          <w:p w14:paraId="15D23B6C">
            <w:pPr>
              <w:rPr>
                <w:rFonts w:ascii="Arial"/>
                <w:sz w:val="21"/>
              </w:rPr>
            </w:pPr>
          </w:p>
          <w:p w14:paraId="1EC1CAEA">
            <w:pPr>
              <w:rPr>
                <w:rFonts w:ascii="Arial"/>
                <w:sz w:val="21"/>
              </w:rPr>
            </w:pPr>
          </w:p>
          <w:p w14:paraId="632966E2">
            <w:pPr>
              <w:spacing w:line="241" w:lineRule="auto"/>
              <w:rPr>
                <w:rFonts w:ascii="Arial"/>
                <w:sz w:val="21"/>
              </w:rPr>
            </w:pPr>
          </w:p>
          <w:p w14:paraId="2C4B2B12">
            <w:pPr>
              <w:spacing w:line="241" w:lineRule="auto"/>
              <w:rPr>
                <w:rFonts w:ascii="Arial"/>
                <w:sz w:val="21"/>
              </w:rPr>
            </w:pPr>
          </w:p>
          <w:p w14:paraId="679B41D9">
            <w:pPr>
              <w:pStyle w:val="6"/>
              <w:spacing w:before="68" w:line="183" w:lineRule="auto"/>
              <w:ind w:left="167"/>
              <w:rPr>
                <w:rFonts w:hint="eastAsia" w:eastAsia="宋体"/>
                <w:sz w:val="21"/>
                <w:szCs w:val="21"/>
                <w:lang w:eastAsia="zh-CN"/>
              </w:rPr>
            </w:pPr>
            <w:r>
              <w:rPr>
                <w:rFonts w:hint="eastAsia"/>
                <w:spacing w:val="-6"/>
                <w:sz w:val="21"/>
                <w:szCs w:val="21"/>
                <w:lang w:val="en-US" w:eastAsia="zh-CN"/>
              </w:rPr>
              <w:t>6</w:t>
            </w:r>
          </w:p>
        </w:tc>
        <w:tc>
          <w:tcPr>
            <w:tcW w:w="5886" w:type="dxa"/>
            <w:vAlign w:val="top"/>
          </w:tcPr>
          <w:p w14:paraId="014928C2">
            <w:pPr>
              <w:pStyle w:val="6"/>
              <w:spacing w:before="149" w:line="247" w:lineRule="auto"/>
              <w:ind w:left="463" w:right="163" w:hanging="290"/>
              <w:rPr>
                <w:sz w:val="21"/>
                <w:szCs w:val="21"/>
              </w:rPr>
            </w:pPr>
            <w:r>
              <w:rPr>
                <w:spacing w:val="-1"/>
                <w:sz w:val="21"/>
                <w:szCs w:val="21"/>
              </w:rPr>
              <w:t>（1）、投标人具备国家行政主管部门颁发的工程勘察专业类</w:t>
            </w:r>
            <w:r>
              <w:rPr>
                <w:spacing w:val="5"/>
                <w:sz w:val="21"/>
                <w:szCs w:val="21"/>
              </w:rPr>
              <w:t xml:space="preserve"> </w:t>
            </w:r>
            <w:r>
              <w:rPr>
                <w:spacing w:val="-3"/>
                <w:sz w:val="21"/>
                <w:szCs w:val="21"/>
              </w:rPr>
              <w:t>(岩土工程)乙级及以上资质得</w:t>
            </w:r>
            <w:r>
              <w:rPr>
                <w:spacing w:val="-44"/>
                <w:sz w:val="21"/>
                <w:szCs w:val="21"/>
              </w:rPr>
              <w:t xml:space="preserve"> </w:t>
            </w:r>
            <w:r>
              <w:rPr>
                <w:rFonts w:hint="eastAsia"/>
                <w:spacing w:val="-3"/>
                <w:sz w:val="21"/>
                <w:szCs w:val="21"/>
                <w:lang w:val="en-US" w:eastAsia="zh-CN"/>
              </w:rPr>
              <w:t>2</w:t>
            </w:r>
            <w:r>
              <w:rPr>
                <w:spacing w:val="-42"/>
                <w:sz w:val="21"/>
                <w:szCs w:val="21"/>
              </w:rPr>
              <w:t xml:space="preserve"> </w:t>
            </w:r>
            <w:r>
              <w:rPr>
                <w:spacing w:val="-3"/>
                <w:sz w:val="21"/>
                <w:szCs w:val="21"/>
              </w:rPr>
              <w:t>分</w:t>
            </w:r>
            <w:r>
              <w:rPr>
                <w:spacing w:val="-8"/>
                <w:sz w:val="21"/>
                <w:szCs w:val="21"/>
              </w:rPr>
              <w:t>；（</w:t>
            </w:r>
            <w:r>
              <w:rPr>
                <w:spacing w:val="-3"/>
                <w:sz w:val="21"/>
                <w:szCs w:val="21"/>
              </w:rPr>
              <w:t>本项满分</w:t>
            </w:r>
            <w:r>
              <w:rPr>
                <w:spacing w:val="-43"/>
                <w:sz w:val="21"/>
                <w:szCs w:val="21"/>
              </w:rPr>
              <w:t xml:space="preserve"> </w:t>
            </w:r>
            <w:r>
              <w:rPr>
                <w:spacing w:val="-3"/>
                <w:sz w:val="21"/>
                <w:szCs w:val="21"/>
              </w:rPr>
              <w:t>3</w:t>
            </w:r>
            <w:r>
              <w:rPr>
                <w:spacing w:val="-42"/>
                <w:sz w:val="21"/>
                <w:szCs w:val="21"/>
              </w:rPr>
              <w:t xml:space="preserve"> </w:t>
            </w:r>
            <w:r>
              <w:rPr>
                <w:spacing w:val="-3"/>
                <w:sz w:val="21"/>
                <w:szCs w:val="21"/>
              </w:rPr>
              <w:t>分）</w:t>
            </w:r>
          </w:p>
          <w:p w14:paraId="1043173E">
            <w:pPr>
              <w:pStyle w:val="6"/>
              <w:spacing w:before="62" w:line="247" w:lineRule="auto"/>
              <w:ind w:left="428" w:right="164" w:hanging="255"/>
              <w:rPr>
                <w:sz w:val="21"/>
                <w:szCs w:val="21"/>
              </w:rPr>
            </w:pPr>
            <w:r>
              <w:rPr>
                <w:spacing w:val="-1"/>
                <w:sz w:val="21"/>
                <w:szCs w:val="21"/>
              </w:rPr>
              <w:t>（2）、投标人具备国家行政主管部门颁发的市政行业（排水</w:t>
            </w:r>
            <w:r>
              <w:rPr>
                <w:spacing w:val="4"/>
                <w:sz w:val="21"/>
                <w:szCs w:val="21"/>
              </w:rPr>
              <w:t xml:space="preserve"> </w:t>
            </w:r>
            <w:r>
              <w:rPr>
                <w:spacing w:val="-2"/>
                <w:sz w:val="21"/>
                <w:szCs w:val="21"/>
              </w:rPr>
              <w:t>工程）专业乙级及以上资质得</w:t>
            </w:r>
            <w:r>
              <w:rPr>
                <w:spacing w:val="-44"/>
                <w:sz w:val="21"/>
                <w:szCs w:val="21"/>
              </w:rPr>
              <w:t xml:space="preserve"> </w:t>
            </w:r>
            <w:r>
              <w:rPr>
                <w:rFonts w:hint="eastAsia"/>
                <w:spacing w:val="-2"/>
                <w:sz w:val="21"/>
                <w:szCs w:val="21"/>
                <w:lang w:val="en-US" w:eastAsia="zh-CN"/>
              </w:rPr>
              <w:t>2</w:t>
            </w:r>
            <w:r>
              <w:rPr>
                <w:spacing w:val="-41"/>
                <w:sz w:val="21"/>
                <w:szCs w:val="21"/>
              </w:rPr>
              <w:t xml:space="preserve"> </w:t>
            </w:r>
            <w:r>
              <w:rPr>
                <w:spacing w:val="-2"/>
                <w:sz w:val="21"/>
                <w:szCs w:val="21"/>
              </w:rPr>
              <w:t>分。（本项满分</w:t>
            </w:r>
            <w:r>
              <w:rPr>
                <w:spacing w:val="-44"/>
                <w:sz w:val="21"/>
                <w:szCs w:val="21"/>
              </w:rPr>
              <w:t xml:space="preserve"> </w:t>
            </w:r>
            <w:r>
              <w:rPr>
                <w:spacing w:val="-3"/>
                <w:sz w:val="21"/>
                <w:szCs w:val="21"/>
              </w:rPr>
              <w:t>3</w:t>
            </w:r>
            <w:r>
              <w:rPr>
                <w:spacing w:val="-41"/>
                <w:sz w:val="21"/>
                <w:szCs w:val="21"/>
              </w:rPr>
              <w:t xml:space="preserve"> </w:t>
            </w:r>
            <w:r>
              <w:rPr>
                <w:spacing w:val="-3"/>
                <w:sz w:val="21"/>
                <w:szCs w:val="21"/>
              </w:rPr>
              <w:t>分）</w:t>
            </w:r>
          </w:p>
          <w:p w14:paraId="3DBC51FC">
            <w:pPr>
              <w:pStyle w:val="6"/>
              <w:spacing w:before="63" w:line="256" w:lineRule="auto"/>
              <w:ind w:left="165" w:right="99" w:hanging="45"/>
              <w:rPr>
                <w:sz w:val="21"/>
                <w:szCs w:val="21"/>
              </w:rPr>
            </w:pPr>
            <w:r>
              <w:rPr>
                <w:spacing w:val="-7"/>
                <w:sz w:val="21"/>
                <w:szCs w:val="21"/>
              </w:rPr>
              <w:t>（3）设计业绩：具有 1</w:t>
            </w:r>
            <w:r>
              <w:rPr>
                <w:spacing w:val="-49"/>
                <w:sz w:val="21"/>
                <w:szCs w:val="21"/>
              </w:rPr>
              <w:t xml:space="preserve"> </w:t>
            </w:r>
            <w:r>
              <w:rPr>
                <w:spacing w:val="-7"/>
                <w:sz w:val="21"/>
                <w:szCs w:val="21"/>
              </w:rPr>
              <w:t>个近</w:t>
            </w:r>
            <w:r>
              <w:rPr>
                <w:spacing w:val="-40"/>
                <w:sz w:val="21"/>
                <w:szCs w:val="21"/>
              </w:rPr>
              <w:t xml:space="preserve"> </w:t>
            </w:r>
            <w:r>
              <w:rPr>
                <w:spacing w:val="-7"/>
                <w:sz w:val="21"/>
                <w:szCs w:val="21"/>
              </w:rPr>
              <w:t>3</w:t>
            </w:r>
            <w:r>
              <w:rPr>
                <w:spacing w:val="-43"/>
                <w:sz w:val="21"/>
                <w:szCs w:val="21"/>
              </w:rPr>
              <w:t xml:space="preserve"> </w:t>
            </w:r>
            <w:r>
              <w:rPr>
                <w:spacing w:val="-7"/>
                <w:sz w:val="21"/>
                <w:szCs w:val="21"/>
              </w:rPr>
              <w:t>年（ 2022</w:t>
            </w:r>
            <w:r>
              <w:rPr>
                <w:spacing w:val="-42"/>
                <w:sz w:val="21"/>
                <w:szCs w:val="21"/>
              </w:rPr>
              <w:t xml:space="preserve"> </w:t>
            </w:r>
            <w:r>
              <w:rPr>
                <w:spacing w:val="-7"/>
                <w:sz w:val="21"/>
                <w:szCs w:val="21"/>
              </w:rPr>
              <w:t>年</w:t>
            </w:r>
            <w:r>
              <w:rPr>
                <w:spacing w:val="-42"/>
                <w:sz w:val="21"/>
                <w:szCs w:val="21"/>
              </w:rPr>
              <w:t xml:space="preserve"> </w:t>
            </w:r>
            <w:r>
              <w:rPr>
                <w:spacing w:val="-7"/>
                <w:sz w:val="21"/>
                <w:szCs w:val="21"/>
              </w:rPr>
              <w:t>01</w:t>
            </w:r>
            <w:r>
              <w:rPr>
                <w:spacing w:val="-39"/>
                <w:sz w:val="21"/>
                <w:szCs w:val="21"/>
              </w:rPr>
              <w:t xml:space="preserve"> </w:t>
            </w:r>
            <w:r>
              <w:rPr>
                <w:spacing w:val="-7"/>
                <w:sz w:val="21"/>
                <w:szCs w:val="21"/>
              </w:rPr>
              <w:t>月</w:t>
            </w:r>
            <w:r>
              <w:rPr>
                <w:spacing w:val="-43"/>
                <w:sz w:val="21"/>
                <w:szCs w:val="21"/>
              </w:rPr>
              <w:t xml:space="preserve"> </w:t>
            </w:r>
            <w:r>
              <w:rPr>
                <w:spacing w:val="-8"/>
                <w:sz w:val="21"/>
                <w:szCs w:val="21"/>
              </w:rPr>
              <w:t>01 日至投标</w:t>
            </w:r>
            <w:r>
              <w:rPr>
                <w:sz w:val="21"/>
                <w:szCs w:val="21"/>
              </w:rPr>
              <w:t xml:space="preserve"> 截止时间，不少于 3 年）已完成或新承接或正</w:t>
            </w:r>
            <w:r>
              <w:rPr>
                <w:spacing w:val="-1"/>
                <w:sz w:val="21"/>
                <w:szCs w:val="21"/>
              </w:rPr>
              <w:t>在勘察设计类</w:t>
            </w:r>
            <w:r>
              <w:rPr>
                <w:sz w:val="21"/>
                <w:szCs w:val="21"/>
              </w:rPr>
              <w:t xml:space="preserve"> </w:t>
            </w:r>
            <w:r>
              <w:rPr>
                <w:spacing w:val="-1"/>
                <w:sz w:val="21"/>
                <w:szCs w:val="21"/>
              </w:rPr>
              <w:t>似项目得</w:t>
            </w:r>
            <w:r>
              <w:rPr>
                <w:spacing w:val="-38"/>
                <w:sz w:val="21"/>
                <w:szCs w:val="21"/>
              </w:rPr>
              <w:t xml:space="preserve"> </w:t>
            </w:r>
            <w:r>
              <w:rPr>
                <w:rFonts w:hint="eastAsia"/>
                <w:spacing w:val="-1"/>
                <w:sz w:val="21"/>
                <w:szCs w:val="21"/>
                <w:lang w:val="en-US" w:eastAsia="zh-CN"/>
              </w:rPr>
              <w:t>2</w:t>
            </w:r>
            <w:r>
              <w:rPr>
                <w:spacing w:val="-46"/>
                <w:sz w:val="21"/>
                <w:szCs w:val="21"/>
              </w:rPr>
              <w:t xml:space="preserve"> </w:t>
            </w:r>
            <w:r>
              <w:rPr>
                <w:spacing w:val="-1"/>
                <w:sz w:val="21"/>
                <w:szCs w:val="21"/>
              </w:rPr>
              <w:t>分。 类似项目是指：市政排水工程设计总投资金</w:t>
            </w:r>
          </w:p>
          <w:p w14:paraId="1199B97E">
            <w:pPr>
              <w:pStyle w:val="6"/>
              <w:spacing w:before="60" w:line="220" w:lineRule="auto"/>
              <w:ind w:left="1060"/>
              <w:rPr>
                <w:sz w:val="21"/>
                <w:szCs w:val="21"/>
              </w:rPr>
            </w:pPr>
            <w:r>
              <w:rPr>
                <w:spacing w:val="-3"/>
                <w:sz w:val="21"/>
                <w:szCs w:val="21"/>
              </w:rPr>
              <w:t>额不低于</w:t>
            </w:r>
            <w:r>
              <w:rPr>
                <w:rFonts w:hint="eastAsia"/>
                <w:spacing w:val="-33"/>
                <w:sz w:val="21"/>
                <w:szCs w:val="21"/>
                <w:lang w:eastAsia="zh-CN"/>
              </w:rPr>
              <w:t>3000</w:t>
            </w:r>
            <w:r>
              <w:rPr>
                <w:spacing w:val="-38"/>
                <w:sz w:val="21"/>
                <w:szCs w:val="21"/>
              </w:rPr>
              <w:t xml:space="preserve"> </w:t>
            </w:r>
            <w:bookmarkStart w:id="0" w:name="_GoBack"/>
            <w:bookmarkEnd w:id="0"/>
            <w:r>
              <w:rPr>
                <w:spacing w:val="-3"/>
                <w:sz w:val="21"/>
                <w:szCs w:val="21"/>
              </w:rPr>
              <w:t>万元 。（本项满分</w:t>
            </w:r>
            <w:r>
              <w:rPr>
                <w:rFonts w:hint="eastAsia"/>
                <w:spacing w:val="-45"/>
                <w:sz w:val="21"/>
                <w:szCs w:val="21"/>
                <w:lang w:val="en-US" w:eastAsia="zh-CN"/>
              </w:rPr>
              <w:t>2</w:t>
            </w:r>
            <w:r>
              <w:rPr>
                <w:spacing w:val="-41"/>
                <w:sz w:val="21"/>
                <w:szCs w:val="21"/>
              </w:rPr>
              <w:t xml:space="preserve"> </w:t>
            </w:r>
            <w:r>
              <w:rPr>
                <w:spacing w:val="-3"/>
                <w:sz w:val="21"/>
                <w:szCs w:val="21"/>
              </w:rPr>
              <w:t>分）</w:t>
            </w:r>
          </w:p>
        </w:tc>
      </w:tr>
      <w:tr w14:paraId="78F6B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1" w:hRule="atLeast"/>
        </w:trPr>
        <w:tc>
          <w:tcPr>
            <w:tcW w:w="905" w:type="dxa"/>
            <w:vMerge w:val="continue"/>
            <w:tcBorders>
              <w:top w:val="nil"/>
              <w:bottom w:val="nil"/>
            </w:tcBorders>
            <w:vAlign w:val="top"/>
          </w:tcPr>
          <w:p w14:paraId="7904C9AC">
            <w:pPr>
              <w:rPr>
                <w:rFonts w:ascii="Arial"/>
                <w:sz w:val="21"/>
              </w:rPr>
            </w:pPr>
          </w:p>
        </w:tc>
        <w:tc>
          <w:tcPr>
            <w:tcW w:w="753" w:type="dxa"/>
            <w:vMerge w:val="continue"/>
            <w:tcBorders>
              <w:top w:val="nil"/>
              <w:bottom w:val="nil"/>
            </w:tcBorders>
            <w:vAlign w:val="top"/>
          </w:tcPr>
          <w:p w14:paraId="2667114F">
            <w:pPr>
              <w:rPr>
                <w:rFonts w:ascii="Arial"/>
                <w:sz w:val="21"/>
              </w:rPr>
            </w:pPr>
          </w:p>
        </w:tc>
        <w:tc>
          <w:tcPr>
            <w:tcW w:w="1257" w:type="dxa"/>
            <w:vAlign w:val="top"/>
          </w:tcPr>
          <w:p w14:paraId="580E0607">
            <w:pPr>
              <w:spacing w:line="245" w:lineRule="auto"/>
              <w:rPr>
                <w:rFonts w:ascii="Arial"/>
                <w:sz w:val="21"/>
              </w:rPr>
            </w:pPr>
          </w:p>
          <w:p w14:paraId="17B02D4F">
            <w:pPr>
              <w:spacing w:line="245" w:lineRule="auto"/>
              <w:rPr>
                <w:rFonts w:ascii="Arial"/>
                <w:sz w:val="21"/>
              </w:rPr>
            </w:pPr>
          </w:p>
          <w:p w14:paraId="4CA610C4">
            <w:pPr>
              <w:spacing w:line="246" w:lineRule="auto"/>
              <w:rPr>
                <w:rFonts w:ascii="Arial"/>
                <w:sz w:val="21"/>
              </w:rPr>
            </w:pPr>
          </w:p>
          <w:p w14:paraId="443FFD62">
            <w:pPr>
              <w:spacing w:line="246" w:lineRule="auto"/>
              <w:rPr>
                <w:rFonts w:ascii="Arial"/>
                <w:sz w:val="21"/>
              </w:rPr>
            </w:pPr>
          </w:p>
          <w:p w14:paraId="6B08DBB0">
            <w:pPr>
              <w:spacing w:line="246" w:lineRule="auto"/>
              <w:rPr>
                <w:rFonts w:ascii="Arial"/>
                <w:sz w:val="21"/>
              </w:rPr>
            </w:pPr>
          </w:p>
          <w:p w14:paraId="05DA2D7D">
            <w:pPr>
              <w:spacing w:line="246" w:lineRule="auto"/>
              <w:rPr>
                <w:rFonts w:ascii="Arial"/>
                <w:sz w:val="21"/>
              </w:rPr>
            </w:pPr>
          </w:p>
          <w:p w14:paraId="54FA6B85">
            <w:pPr>
              <w:pStyle w:val="6"/>
              <w:spacing w:before="68" w:line="221" w:lineRule="auto"/>
              <w:ind w:left="217"/>
              <w:rPr>
                <w:sz w:val="21"/>
                <w:szCs w:val="21"/>
              </w:rPr>
            </w:pPr>
            <w:r>
              <w:rPr>
                <w:spacing w:val="-1"/>
                <w:sz w:val="21"/>
                <w:szCs w:val="21"/>
              </w:rPr>
              <w:t>勘察人员</w:t>
            </w:r>
          </w:p>
        </w:tc>
        <w:tc>
          <w:tcPr>
            <w:tcW w:w="494" w:type="dxa"/>
            <w:vAlign w:val="top"/>
          </w:tcPr>
          <w:p w14:paraId="779FE8A9">
            <w:pPr>
              <w:spacing w:line="251" w:lineRule="auto"/>
              <w:rPr>
                <w:rFonts w:ascii="Arial"/>
                <w:sz w:val="21"/>
              </w:rPr>
            </w:pPr>
          </w:p>
          <w:p w14:paraId="79B8CB0A">
            <w:pPr>
              <w:spacing w:line="251" w:lineRule="auto"/>
              <w:rPr>
                <w:rFonts w:ascii="Arial"/>
                <w:sz w:val="21"/>
              </w:rPr>
            </w:pPr>
          </w:p>
          <w:p w14:paraId="6F59C73D">
            <w:pPr>
              <w:spacing w:line="251" w:lineRule="auto"/>
              <w:rPr>
                <w:rFonts w:ascii="Arial"/>
                <w:sz w:val="21"/>
              </w:rPr>
            </w:pPr>
          </w:p>
          <w:p w14:paraId="67640E35">
            <w:pPr>
              <w:spacing w:line="251" w:lineRule="auto"/>
              <w:rPr>
                <w:rFonts w:ascii="Arial"/>
                <w:sz w:val="21"/>
              </w:rPr>
            </w:pPr>
          </w:p>
          <w:p w14:paraId="2F9D39F5">
            <w:pPr>
              <w:spacing w:line="252" w:lineRule="auto"/>
              <w:rPr>
                <w:rFonts w:ascii="Arial"/>
                <w:sz w:val="21"/>
              </w:rPr>
            </w:pPr>
          </w:p>
          <w:p w14:paraId="5F2BCD6B">
            <w:pPr>
              <w:spacing w:line="252" w:lineRule="auto"/>
              <w:rPr>
                <w:rFonts w:ascii="Arial"/>
                <w:sz w:val="21"/>
              </w:rPr>
            </w:pPr>
          </w:p>
          <w:p w14:paraId="2EF7249E">
            <w:pPr>
              <w:pStyle w:val="6"/>
              <w:spacing w:before="68" w:line="183" w:lineRule="auto"/>
              <w:ind w:left="167"/>
              <w:rPr>
                <w:rFonts w:hint="eastAsia" w:eastAsia="宋体"/>
                <w:sz w:val="21"/>
                <w:szCs w:val="21"/>
                <w:lang w:eastAsia="zh-CN"/>
              </w:rPr>
            </w:pPr>
            <w:r>
              <w:rPr>
                <w:rFonts w:hint="eastAsia"/>
                <w:spacing w:val="-6"/>
                <w:sz w:val="21"/>
                <w:szCs w:val="21"/>
                <w:lang w:val="en-US" w:eastAsia="zh-CN"/>
              </w:rPr>
              <w:t>9</w:t>
            </w:r>
          </w:p>
        </w:tc>
        <w:tc>
          <w:tcPr>
            <w:tcW w:w="5886" w:type="dxa"/>
            <w:vAlign w:val="top"/>
          </w:tcPr>
          <w:p w14:paraId="3796CF6A">
            <w:pPr>
              <w:jc w:val="center"/>
              <w:rPr>
                <w:rFonts w:hint="eastAsia"/>
                <w:b w:val="0"/>
                <w:bCs w:val="0"/>
              </w:rPr>
            </w:pPr>
            <w:r>
              <w:rPr>
                <w:rFonts w:hint="eastAsia"/>
                <w:b w:val="0"/>
                <w:bCs w:val="0"/>
              </w:rPr>
              <w:t>（1）勘察负责人：具有注册土木工程师（岩土）执业资格得2分。同时具有岩土工程相关专业中级职称加 1 分，同时具有岩土工程相关专业高级及以上工程师职称加2 分。（本项满分4分）</w:t>
            </w:r>
          </w:p>
          <w:p w14:paraId="00E929D2">
            <w:pPr>
              <w:jc w:val="center"/>
              <w:rPr>
                <w:rFonts w:hint="eastAsia"/>
                <w:b w:val="0"/>
                <w:bCs w:val="0"/>
              </w:rPr>
            </w:pPr>
            <w:r>
              <w:rPr>
                <w:rFonts w:hint="eastAsia"/>
                <w:b w:val="0"/>
                <w:bCs w:val="0"/>
              </w:rPr>
              <w:t>（2）勘查技术负责人：具有注册土木工程师（岩土）执业资格得2分。同时具有岩土工程相关专业中级及以上职称加1分。（本项满分3 分）</w:t>
            </w:r>
          </w:p>
          <w:p w14:paraId="5FA2C514">
            <w:pPr>
              <w:jc w:val="center"/>
              <w:rPr>
                <w:rFonts w:hint="eastAsia"/>
                <w:b w:val="0"/>
                <w:bCs w:val="0"/>
              </w:rPr>
            </w:pPr>
            <w:r>
              <w:rPr>
                <w:rFonts w:hint="eastAsia"/>
                <w:b w:val="0"/>
                <w:bCs w:val="0"/>
              </w:rPr>
              <w:t>（3）岩土专业负责人：具有岩土工程相关专业中级及以上职称得2分（本项满分2 分）。</w:t>
            </w:r>
          </w:p>
          <w:p w14:paraId="473B3DDF">
            <w:pPr>
              <w:jc w:val="center"/>
              <w:rPr>
                <w:sz w:val="21"/>
                <w:szCs w:val="21"/>
              </w:rPr>
            </w:pPr>
            <w:r>
              <w:rPr>
                <w:b w:val="0"/>
                <w:bCs w:val="0"/>
              </w:rPr>
              <w:t>(若联合体投标须由勘察单位提供)</w:t>
            </w:r>
          </w:p>
        </w:tc>
      </w:tr>
      <w:tr w14:paraId="7A4F1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3" w:hRule="atLeast"/>
        </w:trPr>
        <w:tc>
          <w:tcPr>
            <w:tcW w:w="905" w:type="dxa"/>
            <w:vMerge w:val="continue"/>
            <w:tcBorders>
              <w:top w:val="nil"/>
            </w:tcBorders>
            <w:vAlign w:val="top"/>
          </w:tcPr>
          <w:p w14:paraId="47A3E31B">
            <w:pPr>
              <w:rPr>
                <w:rFonts w:ascii="Arial"/>
                <w:sz w:val="21"/>
              </w:rPr>
            </w:pPr>
          </w:p>
        </w:tc>
        <w:tc>
          <w:tcPr>
            <w:tcW w:w="753" w:type="dxa"/>
            <w:vMerge w:val="continue"/>
            <w:tcBorders>
              <w:top w:val="nil"/>
            </w:tcBorders>
            <w:vAlign w:val="top"/>
          </w:tcPr>
          <w:p w14:paraId="1F8F6AB6">
            <w:pPr>
              <w:rPr>
                <w:rFonts w:ascii="Arial"/>
                <w:sz w:val="21"/>
              </w:rPr>
            </w:pPr>
          </w:p>
        </w:tc>
        <w:tc>
          <w:tcPr>
            <w:tcW w:w="1257" w:type="dxa"/>
            <w:vAlign w:val="top"/>
          </w:tcPr>
          <w:p w14:paraId="3E9AF994">
            <w:pPr>
              <w:spacing w:line="242" w:lineRule="auto"/>
              <w:rPr>
                <w:rFonts w:ascii="Arial"/>
                <w:sz w:val="21"/>
              </w:rPr>
            </w:pPr>
          </w:p>
          <w:p w14:paraId="0944DA75">
            <w:pPr>
              <w:spacing w:line="243" w:lineRule="auto"/>
              <w:rPr>
                <w:rFonts w:ascii="Arial"/>
                <w:sz w:val="21"/>
              </w:rPr>
            </w:pPr>
          </w:p>
          <w:p w14:paraId="5814D148">
            <w:pPr>
              <w:spacing w:line="243" w:lineRule="auto"/>
              <w:rPr>
                <w:rFonts w:ascii="Arial"/>
                <w:sz w:val="21"/>
              </w:rPr>
            </w:pPr>
          </w:p>
          <w:p w14:paraId="33E18AD4">
            <w:pPr>
              <w:spacing w:line="243" w:lineRule="auto"/>
              <w:rPr>
                <w:rFonts w:ascii="Arial"/>
                <w:sz w:val="21"/>
              </w:rPr>
            </w:pPr>
          </w:p>
          <w:p w14:paraId="13AD0366">
            <w:pPr>
              <w:spacing w:line="243" w:lineRule="auto"/>
              <w:rPr>
                <w:rFonts w:ascii="Arial"/>
                <w:sz w:val="21"/>
              </w:rPr>
            </w:pPr>
          </w:p>
          <w:p w14:paraId="0CF5141A">
            <w:pPr>
              <w:spacing w:line="243" w:lineRule="auto"/>
              <w:rPr>
                <w:rFonts w:ascii="Arial"/>
                <w:sz w:val="21"/>
              </w:rPr>
            </w:pPr>
          </w:p>
          <w:p w14:paraId="63FDE574">
            <w:pPr>
              <w:spacing w:line="243" w:lineRule="auto"/>
              <w:rPr>
                <w:rFonts w:ascii="Arial"/>
                <w:sz w:val="21"/>
              </w:rPr>
            </w:pPr>
          </w:p>
          <w:p w14:paraId="6D358216">
            <w:pPr>
              <w:spacing w:line="243" w:lineRule="auto"/>
              <w:rPr>
                <w:rFonts w:ascii="Arial"/>
                <w:sz w:val="21"/>
              </w:rPr>
            </w:pPr>
          </w:p>
          <w:p w14:paraId="19C8FE28">
            <w:pPr>
              <w:pStyle w:val="6"/>
              <w:spacing w:before="69" w:line="222" w:lineRule="auto"/>
              <w:ind w:left="221"/>
              <w:rPr>
                <w:sz w:val="21"/>
                <w:szCs w:val="21"/>
              </w:rPr>
            </w:pPr>
            <w:r>
              <w:rPr>
                <w:spacing w:val="-2"/>
                <w:sz w:val="21"/>
                <w:szCs w:val="21"/>
              </w:rPr>
              <w:t>设计人员</w:t>
            </w:r>
          </w:p>
        </w:tc>
        <w:tc>
          <w:tcPr>
            <w:tcW w:w="494" w:type="dxa"/>
            <w:vAlign w:val="top"/>
          </w:tcPr>
          <w:p w14:paraId="272B7BA0">
            <w:pPr>
              <w:spacing w:line="247" w:lineRule="auto"/>
              <w:rPr>
                <w:rFonts w:ascii="Arial"/>
                <w:sz w:val="21"/>
              </w:rPr>
            </w:pPr>
          </w:p>
          <w:p w14:paraId="2F14EBDA">
            <w:pPr>
              <w:spacing w:line="247" w:lineRule="auto"/>
              <w:rPr>
                <w:rFonts w:ascii="Arial"/>
                <w:sz w:val="21"/>
              </w:rPr>
            </w:pPr>
          </w:p>
          <w:p w14:paraId="2BFA59FE">
            <w:pPr>
              <w:spacing w:line="247" w:lineRule="auto"/>
              <w:rPr>
                <w:rFonts w:ascii="Arial"/>
                <w:sz w:val="21"/>
              </w:rPr>
            </w:pPr>
          </w:p>
          <w:p w14:paraId="3114640E">
            <w:pPr>
              <w:spacing w:line="247" w:lineRule="auto"/>
              <w:rPr>
                <w:rFonts w:ascii="Arial"/>
                <w:sz w:val="21"/>
              </w:rPr>
            </w:pPr>
          </w:p>
          <w:p w14:paraId="324D75A4">
            <w:pPr>
              <w:spacing w:line="247" w:lineRule="auto"/>
              <w:rPr>
                <w:rFonts w:ascii="Arial"/>
                <w:sz w:val="21"/>
              </w:rPr>
            </w:pPr>
          </w:p>
          <w:p w14:paraId="3806B136">
            <w:pPr>
              <w:spacing w:line="247" w:lineRule="auto"/>
              <w:rPr>
                <w:rFonts w:ascii="Arial"/>
                <w:sz w:val="21"/>
              </w:rPr>
            </w:pPr>
          </w:p>
          <w:p w14:paraId="09C9CB9F">
            <w:pPr>
              <w:spacing w:line="247" w:lineRule="auto"/>
              <w:rPr>
                <w:rFonts w:ascii="Arial"/>
                <w:sz w:val="21"/>
              </w:rPr>
            </w:pPr>
          </w:p>
          <w:p w14:paraId="65AF3DCB">
            <w:pPr>
              <w:spacing w:line="248" w:lineRule="auto"/>
              <w:rPr>
                <w:rFonts w:ascii="Arial"/>
                <w:sz w:val="21"/>
              </w:rPr>
            </w:pPr>
          </w:p>
          <w:p w14:paraId="3600F55A">
            <w:pPr>
              <w:pStyle w:val="6"/>
              <w:spacing w:before="69" w:line="183" w:lineRule="auto"/>
              <w:ind w:left="167"/>
              <w:rPr>
                <w:rFonts w:hint="eastAsia" w:eastAsia="宋体"/>
                <w:sz w:val="21"/>
                <w:szCs w:val="21"/>
                <w:lang w:eastAsia="zh-CN"/>
              </w:rPr>
            </w:pPr>
            <w:r>
              <w:rPr>
                <w:spacing w:val="-6"/>
                <w:sz w:val="21"/>
                <w:szCs w:val="21"/>
              </w:rPr>
              <w:t>1</w:t>
            </w:r>
            <w:r>
              <w:rPr>
                <w:rFonts w:hint="eastAsia"/>
                <w:spacing w:val="-6"/>
                <w:sz w:val="21"/>
                <w:szCs w:val="21"/>
                <w:lang w:val="en-US" w:eastAsia="zh-CN"/>
              </w:rPr>
              <w:t>3</w:t>
            </w:r>
          </w:p>
        </w:tc>
        <w:tc>
          <w:tcPr>
            <w:tcW w:w="5886" w:type="dxa"/>
            <w:vAlign w:val="top"/>
          </w:tcPr>
          <w:p w14:paraId="4504702A">
            <w:pPr>
              <w:jc w:val="center"/>
              <w:rPr>
                <w:rFonts w:hint="eastAsia"/>
              </w:rPr>
            </w:pPr>
            <w:r>
              <w:rPr>
                <w:rFonts w:hint="eastAsia"/>
              </w:rPr>
              <w:t>（1）项目负责人：具备注册公用设备工程师(给水排水)注册证书得2分，具有给排水相关专业中级工程师职称证书加 1 分，具有给排水相关专业高级工程师职称证书加2分。（本项最满分 4 分）</w:t>
            </w:r>
          </w:p>
          <w:p w14:paraId="598A831F">
            <w:pPr>
              <w:jc w:val="center"/>
              <w:rPr>
                <w:rFonts w:hint="eastAsia"/>
              </w:rPr>
            </w:pPr>
            <w:r>
              <w:rPr>
                <w:rFonts w:hint="eastAsia"/>
              </w:rPr>
              <w:t>（2）结构专业负责人：具备一级注册结构工程师注册证书得2分，具有结构相关专业中级及以上工程师职称证书加1分。（本项最满分 3 分）</w:t>
            </w:r>
          </w:p>
          <w:p w14:paraId="0E438F05">
            <w:pPr>
              <w:jc w:val="center"/>
              <w:rPr>
                <w:rFonts w:hint="eastAsia"/>
              </w:rPr>
            </w:pPr>
            <w:r>
              <w:rPr>
                <w:rFonts w:hint="eastAsia"/>
              </w:rPr>
              <w:t>（3）给排水专业负责人：具备注册公用设备工程师(给水排水)注册证书得2分，具有给排水相关专业中级及以上工程师职称证书加 1分。（本项最满分3分）</w:t>
            </w:r>
          </w:p>
          <w:p w14:paraId="2A7E5880">
            <w:pPr>
              <w:jc w:val="center"/>
            </w:pPr>
            <w:r>
              <w:rPr>
                <w:rFonts w:hint="eastAsia"/>
              </w:rPr>
              <w:t>（4）造价专业负责人：具有一级注册造价工程师证书得2分，具有中级及以上工程师职称证书加1分。（本项最高满分3分）</w:t>
            </w:r>
          </w:p>
        </w:tc>
      </w:tr>
      <w:tr w14:paraId="1F611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295" w:type="dxa"/>
            <w:gridSpan w:val="5"/>
            <w:vAlign w:val="top"/>
          </w:tcPr>
          <w:p w14:paraId="1EB2BB31">
            <w:pPr>
              <w:pStyle w:val="6"/>
              <w:spacing w:before="152" w:line="220" w:lineRule="auto"/>
              <w:ind w:left="118"/>
              <w:rPr>
                <w:sz w:val="21"/>
                <w:szCs w:val="21"/>
              </w:rPr>
            </w:pPr>
            <w:r>
              <w:rPr>
                <w:sz w:val="21"/>
                <w:szCs w:val="21"/>
              </w:rPr>
              <w:t>注：资信业绩评分因素可从信誉、类似项目业绩、项目负责人资历和业绩、其他主要</w:t>
            </w:r>
            <w:r>
              <w:rPr>
                <w:spacing w:val="-1"/>
                <w:sz w:val="21"/>
                <w:szCs w:val="21"/>
              </w:rPr>
              <w:t>人员资历和业</w:t>
            </w:r>
          </w:p>
        </w:tc>
      </w:tr>
    </w:tbl>
    <w:p w14:paraId="4FA18A37">
      <w:pPr>
        <w:rPr>
          <w:rFonts w:ascii="Arial"/>
          <w:sz w:val="21"/>
        </w:rPr>
      </w:pPr>
    </w:p>
    <w:p w14:paraId="6E65798C">
      <w:pPr>
        <w:rPr>
          <w:rFonts w:ascii="Arial" w:hAnsi="Arial" w:eastAsia="Arial" w:cs="Arial"/>
          <w:sz w:val="21"/>
          <w:szCs w:val="21"/>
        </w:rPr>
        <w:sectPr>
          <w:footerReference r:id="rId44" w:type="default"/>
          <w:pgSz w:w="11905" w:h="16839"/>
          <w:pgMar w:top="1416" w:right="1301" w:bottom="884" w:left="1301" w:header="0" w:footer="719" w:gutter="0"/>
          <w:cols w:space="720" w:num="1"/>
        </w:sectPr>
      </w:pPr>
    </w:p>
    <w:tbl>
      <w:tblPr>
        <w:tblStyle w:val="5"/>
        <w:tblW w:w="92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5"/>
        <w:gridCol w:w="753"/>
        <w:gridCol w:w="1257"/>
        <w:gridCol w:w="494"/>
        <w:gridCol w:w="5886"/>
      </w:tblGrid>
      <w:tr w14:paraId="5BFB3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9295" w:type="dxa"/>
            <w:gridSpan w:val="5"/>
            <w:vAlign w:val="top"/>
          </w:tcPr>
          <w:p w14:paraId="4EFEC51A">
            <w:pPr>
              <w:pStyle w:val="6"/>
              <w:spacing w:before="149" w:line="220" w:lineRule="auto"/>
              <w:ind w:left="121"/>
              <w:rPr>
                <w:sz w:val="21"/>
                <w:szCs w:val="21"/>
              </w:rPr>
            </w:pPr>
            <w:r>
              <w:rPr>
                <w:spacing w:val="-2"/>
                <w:sz w:val="21"/>
                <w:szCs w:val="21"/>
              </w:rPr>
              <w:t>绩、拟投入的勘察设备等方面设置。</w:t>
            </w:r>
          </w:p>
        </w:tc>
      </w:tr>
      <w:tr w14:paraId="2DA3F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5" w:hRule="atLeast"/>
        </w:trPr>
        <w:tc>
          <w:tcPr>
            <w:tcW w:w="905" w:type="dxa"/>
            <w:vMerge w:val="restart"/>
            <w:tcBorders>
              <w:bottom w:val="nil"/>
            </w:tcBorders>
            <w:vAlign w:val="top"/>
          </w:tcPr>
          <w:p w14:paraId="5E19A372">
            <w:pPr>
              <w:spacing w:line="251" w:lineRule="auto"/>
              <w:rPr>
                <w:rFonts w:ascii="Arial"/>
                <w:sz w:val="21"/>
              </w:rPr>
            </w:pPr>
          </w:p>
          <w:p w14:paraId="45C11C05">
            <w:pPr>
              <w:spacing w:line="251" w:lineRule="auto"/>
              <w:rPr>
                <w:rFonts w:ascii="Arial"/>
                <w:sz w:val="21"/>
              </w:rPr>
            </w:pPr>
          </w:p>
          <w:p w14:paraId="28E9B456">
            <w:pPr>
              <w:spacing w:line="251" w:lineRule="auto"/>
              <w:rPr>
                <w:rFonts w:ascii="Arial"/>
                <w:sz w:val="21"/>
              </w:rPr>
            </w:pPr>
          </w:p>
          <w:p w14:paraId="00A63F96">
            <w:pPr>
              <w:spacing w:line="251" w:lineRule="auto"/>
              <w:rPr>
                <w:rFonts w:ascii="Arial"/>
                <w:sz w:val="21"/>
              </w:rPr>
            </w:pPr>
          </w:p>
          <w:p w14:paraId="071C8F7E">
            <w:pPr>
              <w:spacing w:line="251" w:lineRule="auto"/>
              <w:rPr>
                <w:rFonts w:ascii="Arial"/>
                <w:sz w:val="21"/>
              </w:rPr>
            </w:pPr>
          </w:p>
          <w:p w14:paraId="06193292">
            <w:pPr>
              <w:spacing w:line="251" w:lineRule="auto"/>
              <w:rPr>
                <w:rFonts w:ascii="Arial"/>
                <w:sz w:val="21"/>
              </w:rPr>
            </w:pPr>
          </w:p>
          <w:p w14:paraId="11904099">
            <w:pPr>
              <w:spacing w:line="251" w:lineRule="auto"/>
              <w:rPr>
                <w:rFonts w:ascii="Arial"/>
                <w:sz w:val="21"/>
              </w:rPr>
            </w:pPr>
          </w:p>
          <w:p w14:paraId="243E3458">
            <w:pPr>
              <w:spacing w:line="251" w:lineRule="auto"/>
              <w:rPr>
                <w:rFonts w:ascii="Arial"/>
                <w:sz w:val="21"/>
              </w:rPr>
            </w:pPr>
          </w:p>
          <w:p w14:paraId="253F7B0A">
            <w:pPr>
              <w:spacing w:line="251" w:lineRule="auto"/>
              <w:rPr>
                <w:rFonts w:ascii="Arial"/>
                <w:sz w:val="21"/>
              </w:rPr>
            </w:pPr>
          </w:p>
          <w:p w14:paraId="3551860B">
            <w:pPr>
              <w:spacing w:line="251" w:lineRule="auto"/>
              <w:rPr>
                <w:rFonts w:ascii="Arial"/>
                <w:sz w:val="21"/>
              </w:rPr>
            </w:pPr>
          </w:p>
          <w:p w14:paraId="542701C4">
            <w:pPr>
              <w:spacing w:line="251" w:lineRule="auto"/>
              <w:rPr>
                <w:rFonts w:ascii="Arial"/>
                <w:sz w:val="21"/>
              </w:rPr>
            </w:pPr>
          </w:p>
          <w:p w14:paraId="6328BA8F">
            <w:pPr>
              <w:spacing w:line="251" w:lineRule="auto"/>
              <w:rPr>
                <w:rFonts w:ascii="Arial"/>
                <w:sz w:val="21"/>
              </w:rPr>
            </w:pPr>
          </w:p>
          <w:p w14:paraId="7B032C0D">
            <w:pPr>
              <w:spacing w:line="251" w:lineRule="auto"/>
              <w:rPr>
                <w:rFonts w:ascii="Arial"/>
                <w:sz w:val="21"/>
              </w:rPr>
            </w:pPr>
          </w:p>
          <w:p w14:paraId="57204882">
            <w:pPr>
              <w:spacing w:line="251" w:lineRule="auto"/>
              <w:rPr>
                <w:rFonts w:ascii="Arial"/>
                <w:sz w:val="21"/>
              </w:rPr>
            </w:pPr>
          </w:p>
          <w:p w14:paraId="6BAD85A3">
            <w:pPr>
              <w:spacing w:line="251" w:lineRule="auto"/>
              <w:rPr>
                <w:rFonts w:ascii="Arial"/>
                <w:sz w:val="21"/>
              </w:rPr>
            </w:pPr>
          </w:p>
          <w:p w14:paraId="057BED3D">
            <w:pPr>
              <w:spacing w:line="251" w:lineRule="auto"/>
              <w:rPr>
                <w:rFonts w:ascii="Arial"/>
                <w:sz w:val="21"/>
              </w:rPr>
            </w:pPr>
          </w:p>
          <w:p w14:paraId="5A79FAB3">
            <w:pPr>
              <w:spacing w:line="251" w:lineRule="auto"/>
              <w:rPr>
                <w:rFonts w:ascii="Arial"/>
                <w:sz w:val="21"/>
              </w:rPr>
            </w:pPr>
          </w:p>
          <w:p w14:paraId="68FEDF7B">
            <w:pPr>
              <w:spacing w:line="252" w:lineRule="auto"/>
              <w:rPr>
                <w:rFonts w:ascii="Arial"/>
                <w:sz w:val="21"/>
              </w:rPr>
            </w:pPr>
          </w:p>
          <w:p w14:paraId="73F04CD1">
            <w:pPr>
              <w:spacing w:line="252" w:lineRule="auto"/>
              <w:rPr>
                <w:rFonts w:ascii="Arial"/>
                <w:sz w:val="21"/>
              </w:rPr>
            </w:pPr>
          </w:p>
          <w:p w14:paraId="422EB055">
            <w:pPr>
              <w:spacing w:line="252" w:lineRule="auto"/>
              <w:rPr>
                <w:rFonts w:ascii="Arial"/>
                <w:sz w:val="21"/>
              </w:rPr>
            </w:pPr>
          </w:p>
          <w:p w14:paraId="1ECA88A6">
            <w:pPr>
              <w:pStyle w:val="6"/>
              <w:spacing w:before="69" w:line="182" w:lineRule="auto"/>
              <w:ind w:left="197"/>
              <w:rPr>
                <w:sz w:val="21"/>
                <w:szCs w:val="21"/>
              </w:rPr>
            </w:pPr>
            <w:r>
              <w:rPr>
                <w:b/>
                <w:bCs/>
                <w:spacing w:val="-4"/>
                <w:sz w:val="21"/>
                <w:szCs w:val="21"/>
              </w:rPr>
              <w:t>2.2.4</w:t>
            </w:r>
          </w:p>
          <w:p w14:paraId="42F528FE">
            <w:pPr>
              <w:pStyle w:val="6"/>
              <w:spacing w:before="69" w:line="233" w:lineRule="auto"/>
              <w:ind w:left="201"/>
              <w:rPr>
                <w:sz w:val="21"/>
                <w:szCs w:val="21"/>
              </w:rPr>
            </w:pPr>
            <w:r>
              <w:rPr>
                <w:b/>
                <w:bCs/>
                <w:spacing w:val="-7"/>
                <w:sz w:val="21"/>
                <w:szCs w:val="21"/>
              </w:rPr>
              <w:t>（2）</w:t>
            </w:r>
          </w:p>
        </w:tc>
        <w:tc>
          <w:tcPr>
            <w:tcW w:w="753" w:type="dxa"/>
            <w:vMerge w:val="restart"/>
            <w:tcBorders>
              <w:bottom w:val="nil"/>
            </w:tcBorders>
            <w:vAlign w:val="top"/>
          </w:tcPr>
          <w:p w14:paraId="470C6FAC">
            <w:pPr>
              <w:spacing w:line="242" w:lineRule="auto"/>
              <w:rPr>
                <w:rFonts w:ascii="Arial"/>
                <w:sz w:val="21"/>
              </w:rPr>
            </w:pPr>
          </w:p>
          <w:p w14:paraId="46EB8B21">
            <w:pPr>
              <w:spacing w:line="242" w:lineRule="auto"/>
              <w:rPr>
                <w:rFonts w:ascii="Arial"/>
                <w:sz w:val="21"/>
              </w:rPr>
            </w:pPr>
          </w:p>
          <w:p w14:paraId="1D47308E">
            <w:pPr>
              <w:spacing w:line="242" w:lineRule="auto"/>
              <w:rPr>
                <w:rFonts w:ascii="Arial"/>
                <w:sz w:val="21"/>
              </w:rPr>
            </w:pPr>
          </w:p>
          <w:p w14:paraId="63013440">
            <w:pPr>
              <w:spacing w:line="242" w:lineRule="auto"/>
              <w:rPr>
                <w:rFonts w:ascii="Arial"/>
                <w:sz w:val="21"/>
              </w:rPr>
            </w:pPr>
          </w:p>
          <w:p w14:paraId="379B510F">
            <w:pPr>
              <w:spacing w:line="242" w:lineRule="auto"/>
              <w:rPr>
                <w:rFonts w:ascii="Arial"/>
                <w:sz w:val="21"/>
              </w:rPr>
            </w:pPr>
          </w:p>
          <w:p w14:paraId="3277A979">
            <w:pPr>
              <w:spacing w:line="242" w:lineRule="auto"/>
              <w:rPr>
                <w:rFonts w:ascii="Arial"/>
                <w:sz w:val="21"/>
              </w:rPr>
            </w:pPr>
          </w:p>
          <w:p w14:paraId="2E2A30B3">
            <w:pPr>
              <w:spacing w:line="243" w:lineRule="auto"/>
              <w:rPr>
                <w:rFonts w:ascii="Arial"/>
                <w:sz w:val="21"/>
              </w:rPr>
            </w:pPr>
          </w:p>
          <w:p w14:paraId="0F34D160">
            <w:pPr>
              <w:spacing w:line="243" w:lineRule="auto"/>
              <w:rPr>
                <w:rFonts w:ascii="Arial"/>
                <w:sz w:val="21"/>
              </w:rPr>
            </w:pPr>
          </w:p>
          <w:p w14:paraId="1B39EE41">
            <w:pPr>
              <w:spacing w:line="243" w:lineRule="auto"/>
              <w:rPr>
                <w:rFonts w:ascii="Arial"/>
                <w:sz w:val="21"/>
              </w:rPr>
            </w:pPr>
          </w:p>
          <w:p w14:paraId="16BBB3C7">
            <w:pPr>
              <w:spacing w:line="243" w:lineRule="auto"/>
              <w:rPr>
                <w:rFonts w:ascii="Arial"/>
                <w:sz w:val="21"/>
              </w:rPr>
            </w:pPr>
          </w:p>
          <w:p w14:paraId="4E6BCA33">
            <w:pPr>
              <w:spacing w:line="243" w:lineRule="auto"/>
              <w:rPr>
                <w:rFonts w:ascii="Arial"/>
                <w:sz w:val="21"/>
              </w:rPr>
            </w:pPr>
          </w:p>
          <w:p w14:paraId="02C6A24D">
            <w:pPr>
              <w:spacing w:line="243" w:lineRule="auto"/>
              <w:rPr>
                <w:rFonts w:ascii="Arial"/>
                <w:sz w:val="21"/>
              </w:rPr>
            </w:pPr>
          </w:p>
          <w:p w14:paraId="2A655462">
            <w:pPr>
              <w:spacing w:line="243" w:lineRule="auto"/>
              <w:rPr>
                <w:rFonts w:ascii="Arial"/>
                <w:sz w:val="21"/>
              </w:rPr>
            </w:pPr>
          </w:p>
          <w:p w14:paraId="593A2955">
            <w:pPr>
              <w:spacing w:line="243" w:lineRule="auto"/>
              <w:rPr>
                <w:rFonts w:ascii="Arial"/>
                <w:sz w:val="21"/>
              </w:rPr>
            </w:pPr>
          </w:p>
          <w:p w14:paraId="2615853A">
            <w:pPr>
              <w:spacing w:line="243" w:lineRule="auto"/>
              <w:rPr>
                <w:rFonts w:ascii="Arial"/>
                <w:sz w:val="21"/>
              </w:rPr>
            </w:pPr>
          </w:p>
          <w:p w14:paraId="42515578">
            <w:pPr>
              <w:spacing w:line="243" w:lineRule="auto"/>
              <w:rPr>
                <w:rFonts w:ascii="Arial"/>
                <w:sz w:val="21"/>
              </w:rPr>
            </w:pPr>
          </w:p>
          <w:p w14:paraId="6ACC0E1E">
            <w:pPr>
              <w:spacing w:line="243" w:lineRule="auto"/>
              <w:rPr>
                <w:rFonts w:ascii="Arial"/>
                <w:sz w:val="21"/>
              </w:rPr>
            </w:pPr>
          </w:p>
          <w:p w14:paraId="3281B227">
            <w:pPr>
              <w:spacing w:line="243" w:lineRule="auto"/>
              <w:rPr>
                <w:rFonts w:ascii="Arial"/>
                <w:sz w:val="21"/>
              </w:rPr>
            </w:pPr>
          </w:p>
          <w:p w14:paraId="5BCF57AE">
            <w:pPr>
              <w:pStyle w:val="6"/>
              <w:spacing w:before="68" w:line="270" w:lineRule="auto"/>
              <w:ind w:left="173" w:right="159"/>
              <w:jc w:val="both"/>
              <w:rPr>
                <w:sz w:val="21"/>
                <w:szCs w:val="21"/>
              </w:rPr>
            </w:pPr>
            <w:r>
              <w:rPr>
                <w:spacing w:val="-3"/>
                <w:sz w:val="21"/>
                <w:szCs w:val="21"/>
              </w:rPr>
              <w:t>勘察</w:t>
            </w:r>
            <w:r>
              <w:rPr>
                <w:sz w:val="21"/>
                <w:szCs w:val="21"/>
              </w:rPr>
              <w:t xml:space="preserve"> </w:t>
            </w:r>
            <w:r>
              <w:rPr>
                <w:spacing w:val="-3"/>
                <w:sz w:val="21"/>
                <w:szCs w:val="21"/>
              </w:rPr>
              <w:t>纲要</w:t>
            </w:r>
            <w:r>
              <w:rPr>
                <w:sz w:val="21"/>
                <w:szCs w:val="21"/>
              </w:rPr>
              <w:t xml:space="preserve"> </w:t>
            </w:r>
            <w:r>
              <w:rPr>
                <w:spacing w:val="-3"/>
                <w:sz w:val="21"/>
                <w:szCs w:val="21"/>
              </w:rPr>
              <w:t>设计</w:t>
            </w:r>
            <w:r>
              <w:rPr>
                <w:sz w:val="21"/>
                <w:szCs w:val="21"/>
              </w:rPr>
              <w:t xml:space="preserve"> </w:t>
            </w:r>
            <w:r>
              <w:rPr>
                <w:spacing w:val="-3"/>
                <w:sz w:val="21"/>
                <w:szCs w:val="21"/>
              </w:rPr>
              <w:t>大纲</w:t>
            </w:r>
            <w:r>
              <w:rPr>
                <w:sz w:val="21"/>
                <w:szCs w:val="21"/>
              </w:rPr>
              <w:t xml:space="preserve"> </w:t>
            </w:r>
            <w:r>
              <w:rPr>
                <w:spacing w:val="-3"/>
                <w:sz w:val="21"/>
                <w:szCs w:val="21"/>
              </w:rPr>
              <w:t>评分</w:t>
            </w:r>
            <w:r>
              <w:rPr>
                <w:sz w:val="21"/>
                <w:szCs w:val="21"/>
              </w:rPr>
              <w:t xml:space="preserve"> </w:t>
            </w:r>
            <w:r>
              <w:rPr>
                <w:spacing w:val="-3"/>
                <w:sz w:val="21"/>
                <w:szCs w:val="21"/>
              </w:rPr>
              <w:t>标准</w:t>
            </w:r>
          </w:p>
        </w:tc>
        <w:tc>
          <w:tcPr>
            <w:tcW w:w="1257" w:type="dxa"/>
            <w:vAlign w:val="top"/>
          </w:tcPr>
          <w:p w14:paraId="2EB35019">
            <w:pPr>
              <w:spacing w:line="254" w:lineRule="auto"/>
              <w:rPr>
                <w:rFonts w:ascii="Arial"/>
                <w:sz w:val="21"/>
              </w:rPr>
            </w:pPr>
          </w:p>
          <w:p w14:paraId="409BA8EF">
            <w:pPr>
              <w:spacing w:line="254" w:lineRule="auto"/>
              <w:rPr>
                <w:rFonts w:ascii="Arial"/>
                <w:sz w:val="21"/>
              </w:rPr>
            </w:pPr>
          </w:p>
          <w:p w14:paraId="4A4FEC10">
            <w:pPr>
              <w:spacing w:line="254" w:lineRule="auto"/>
              <w:rPr>
                <w:rFonts w:ascii="Arial"/>
                <w:sz w:val="21"/>
              </w:rPr>
            </w:pPr>
          </w:p>
          <w:p w14:paraId="4A521601">
            <w:pPr>
              <w:spacing w:line="254" w:lineRule="auto"/>
              <w:rPr>
                <w:rFonts w:ascii="Arial"/>
                <w:sz w:val="21"/>
              </w:rPr>
            </w:pPr>
          </w:p>
          <w:p w14:paraId="472D60E5">
            <w:pPr>
              <w:spacing w:line="255" w:lineRule="auto"/>
              <w:rPr>
                <w:rFonts w:ascii="Arial"/>
                <w:sz w:val="21"/>
              </w:rPr>
            </w:pPr>
          </w:p>
          <w:p w14:paraId="606F00BC">
            <w:pPr>
              <w:spacing w:line="255" w:lineRule="auto"/>
              <w:rPr>
                <w:rFonts w:ascii="Arial"/>
                <w:sz w:val="21"/>
              </w:rPr>
            </w:pPr>
          </w:p>
          <w:p w14:paraId="49109817">
            <w:pPr>
              <w:spacing w:line="255" w:lineRule="auto"/>
              <w:rPr>
                <w:rFonts w:ascii="Arial"/>
                <w:sz w:val="21"/>
              </w:rPr>
            </w:pPr>
          </w:p>
          <w:p w14:paraId="31AB1D52">
            <w:pPr>
              <w:pStyle w:val="6"/>
              <w:spacing w:before="68" w:line="221" w:lineRule="auto"/>
              <w:ind w:left="217"/>
              <w:rPr>
                <w:sz w:val="21"/>
                <w:szCs w:val="21"/>
              </w:rPr>
            </w:pPr>
            <w:r>
              <w:rPr>
                <w:spacing w:val="-1"/>
                <w:sz w:val="21"/>
                <w:szCs w:val="21"/>
              </w:rPr>
              <w:t>勘察纲要</w:t>
            </w:r>
          </w:p>
        </w:tc>
        <w:tc>
          <w:tcPr>
            <w:tcW w:w="494" w:type="dxa"/>
            <w:vAlign w:val="top"/>
          </w:tcPr>
          <w:p w14:paraId="0A248741">
            <w:pPr>
              <w:spacing w:line="259" w:lineRule="auto"/>
              <w:rPr>
                <w:rFonts w:ascii="Arial"/>
                <w:sz w:val="21"/>
              </w:rPr>
            </w:pPr>
          </w:p>
          <w:p w14:paraId="46959058">
            <w:pPr>
              <w:spacing w:line="259" w:lineRule="auto"/>
              <w:rPr>
                <w:rFonts w:ascii="Arial"/>
                <w:sz w:val="21"/>
              </w:rPr>
            </w:pPr>
          </w:p>
          <w:p w14:paraId="3E78DE02">
            <w:pPr>
              <w:spacing w:line="259" w:lineRule="auto"/>
              <w:rPr>
                <w:rFonts w:ascii="Arial"/>
                <w:sz w:val="21"/>
              </w:rPr>
            </w:pPr>
          </w:p>
          <w:p w14:paraId="258BA344">
            <w:pPr>
              <w:spacing w:line="259" w:lineRule="auto"/>
              <w:rPr>
                <w:rFonts w:ascii="Arial"/>
                <w:sz w:val="21"/>
              </w:rPr>
            </w:pPr>
          </w:p>
          <w:p w14:paraId="7636860F">
            <w:pPr>
              <w:spacing w:line="259" w:lineRule="auto"/>
              <w:rPr>
                <w:rFonts w:ascii="Arial"/>
                <w:sz w:val="21"/>
              </w:rPr>
            </w:pPr>
          </w:p>
          <w:p w14:paraId="7915545F">
            <w:pPr>
              <w:spacing w:line="260" w:lineRule="auto"/>
              <w:rPr>
                <w:rFonts w:ascii="Arial"/>
                <w:sz w:val="21"/>
              </w:rPr>
            </w:pPr>
          </w:p>
          <w:p w14:paraId="685D80AB">
            <w:pPr>
              <w:spacing w:line="260" w:lineRule="auto"/>
              <w:rPr>
                <w:rFonts w:ascii="Arial"/>
                <w:sz w:val="21"/>
              </w:rPr>
            </w:pPr>
          </w:p>
          <w:p w14:paraId="4052B817">
            <w:pPr>
              <w:pStyle w:val="6"/>
              <w:spacing w:before="69" w:line="183" w:lineRule="auto"/>
              <w:ind w:left="167"/>
              <w:rPr>
                <w:rFonts w:hint="eastAsia" w:eastAsia="宋体"/>
                <w:sz w:val="21"/>
                <w:szCs w:val="21"/>
                <w:lang w:eastAsia="zh-CN"/>
              </w:rPr>
            </w:pPr>
            <w:r>
              <w:rPr>
                <w:spacing w:val="-6"/>
                <w:sz w:val="21"/>
                <w:szCs w:val="21"/>
              </w:rPr>
              <w:t>1</w:t>
            </w:r>
            <w:r>
              <w:rPr>
                <w:rFonts w:hint="eastAsia"/>
                <w:spacing w:val="-6"/>
                <w:sz w:val="21"/>
                <w:szCs w:val="21"/>
                <w:lang w:val="en-US" w:eastAsia="zh-CN"/>
              </w:rPr>
              <w:t>8</w:t>
            </w:r>
          </w:p>
        </w:tc>
        <w:tc>
          <w:tcPr>
            <w:tcW w:w="5886" w:type="dxa"/>
            <w:vAlign w:val="top"/>
          </w:tcPr>
          <w:p w14:paraId="42DF75AA">
            <w:pPr>
              <w:jc w:val="center"/>
              <w:rPr>
                <w:rFonts w:hint="eastAsia"/>
              </w:rPr>
            </w:pPr>
            <w:r>
              <w:rPr>
                <w:rFonts w:hint="eastAsia"/>
              </w:rPr>
              <w:t>①、勘察质量控制措施：措施全面、合理、得力。优得3分，良得2.4分，一般得1.8分，无得 0 分。（本项满分 3.0 分）</w:t>
            </w:r>
          </w:p>
          <w:p w14:paraId="0726FC7F">
            <w:pPr>
              <w:jc w:val="center"/>
              <w:rPr>
                <w:rFonts w:hint="eastAsia"/>
              </w:rPr>
            </w:pPr>
            <w:r>
              <w:rPr>
                <w:rFonts w:hint="eastAsia"/>
              </w:rPr>
              <w:t>②、勘察进度控制措施：优得3分，良得2.4分，一般得1.8分，无得 0 分。（本项满分 3.0 分）</w:t>
            </w:r>
          </w:p>
          <w:p w14:paraId="658F1416">
            <w:pPr>
              <w:jc w:val="center"/>
              <w:rPr>
                <w:rFonts w:hint="eastAsia"/>
              </w:rPr>
            </w:pPr>
            <w:r>
              <w:rPr>
                <w:rFonts w:hint="eastAsia"/>
              </w:rPr>
              <w:t>③、勘察重点难点分析及解决方案，服务承诺完整、准确、合理，承诺内容明确。优得3分，良得2.4分，一般得1.8分，无得 0 分。（本项满分 3.0 分）</w:t>
            </w:r>
          </w:p>
          <w:p w14:paraId="4C74AE50">
            <w:pPr>
              <w:jc w:val="center"/>
              <w:rPr>
                <w:rFonts w:hint="eastAsia"/>
              </w:rPr>
            </w:pPr>
            <w:r>
              <w:rPr>
                <w:rFonts w:hint="eastAsia"/>
              </w:rPr>
              <w:t>④、组织机构及人员安排合理措施完善。优得3分，良得2.4分，一般得1.8分，无得 0 分。（本项满分 3.0 分）</w:t>
            </w:r>
          </w:p>
          <w:p w14:paraId="29EE36CF">
            <w:pPr>
              <w:jc w:val="center"/>
              <w:rPr>
                <w:rFonts w:hint="eastAsia"/>
              </w:rPr>
            </w:pPr>
            <w:r>
              <w:rPr>
                <w:rFonts w:hint="eastAsia"/>
              </w:rPr>
              <w:t>⑤、后续服务保障措施：科学合理、可操作性进行评分，优得3分，良得2.4分，一般得1.8分，无得 0 分。（本项满分 3.0 分）</w:t>
            </w:r>
          </w:p>
          <w:p w14:paraId="4BE37367">
            <w:pPr>
              <w:jc w:val="center"/>
              <w:rPr>
                <w:sz w:val="21"/>
                <w:szCs w:val="21"/>
              </w:rPr>
            </w:pPr>
            <w:r>
              <w:rPr>
                <w:rFonts w:hint="eastAsia"/>
              </w:rPr>
              <w:t>⑥、合同保障措施：优得3分，良得2.4分，一般得1.8分，无得 0 分。（本项满分 3.0 分）</w:t>
            </w:r>
          </w:p>
        </w:tc>
      </w:tr>
      <w:tr w14:paraId="1F76F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8" w:hRule="atLeast"/>
        </w:trPr>
        <w:tc>
          <w:tcPr>
            <w:tcW w:w="905" w:type="dxa"/>
            <w:vMerge w:val="continue"/>
            <w:tcBorders>
              <w:top w:val="nil"/>
            </w:tcBorders>
            <w:vAlign w:val="top"/>
          </w:tcPr>
          <w:p w14:paraId="3BD03C00">
            <w:pPr>
              <w:rPr>
                <w:rFonts w:ascii="Arial"/>
                <w:sz w:val="21"/>
              </w:rPr>
            </w:pPr>
          </w:p>
        </w:tc>
        <w:tc>
          <w:tcPr>
            <w:tcW w:w="753" w:type="dxa"/>
            <w:vMerge w:val="continue"/>
            <w:tcBorders>
              <w:top w:val="nil"/>
            </w:tcBorders>
            <w:vAlign w:val="top"/>
          </w:tcPr>
          <w:p w14:paraId="577341D1">
            <w:pPr>
              <w:rPr>
                <w:rFonts w:ascii="Arial"/>
                <w:sz w:val="21"/>
              </w:rPr>
            </w:pPr>
          </w:p>
        </w:tc>
        <w:tc>
          <w:tcPr>
            <w:tcW w:w="1257" w:type="dxa"/>
            <w:vAlign w:val="top"/>
          </w:tcPr>
          <w:p w14:paraId="05DC2A6A">
            <w:pPr>
              <w:spacing w:line="244" w:lineRule="auto"/>
              <w:rPr>
                <w:rFonts w:ascii="Arial"/>
                <w:sz w:val="21"/>
              </w:rPr>
            </w:pPr>
          </w:p>
          <w:p w14:paraId="75F2BCE4">
            <w:pPr>
              <w:spacing w:line="244" w:lineRule="auto"/>
              <w:rPr>
                <w:rFonts w:ascii="Arial"/>
                <w:sz w:val="21"/>
              </w:rPr>
            </w:pPr>
          </w:p>
          <w:p w14:paraId="0FA44509">
            <w:pPr>
              <w:spacing w:line="244" w:lineRule="auto"/>
              <w:rPr>
                <w:rFonts w:ascii="Arial"/>
                <w:sz w:val="21"/>
              </w:rPr>
            </w:pPr>
          </w:p>
          <w:p w14:paraId="57FC9460">
            <w:pPr>
              <w:spacing w:line="244" w:lineRule="auto"/>
              <w:rPr>
                <w:rFonts w:ascii="Arial"/>
                <w:sz w:val="21"/>
              </w:rPr>
            </w:pPr>
          </w:p>
          <w:p w14:paraId="79B6848A">
            <w:pPr>
              <w:spacing w:line="244" w:lineRule="auto"/>
              <w:rPr>
                <w:rFonts w:ascii="Arial"/>
                <w:sz w:val="21"/>
              </w:rPr>
            </w:pPr>
          </w:p>
          <w:p w14:paraId="6CE8B8A4">
            <w:pPr>
              <w:spacing w:line="244" w:lineRule="auto"/>
              <w:rPr>
                <w:rFonts w:ascii="Arial"/>
                <w:sz w:val="21"/>
              </w:rPr>
            </w:pPr>
          </w:p>
          <w:p w14:paraId="06BFD401">
            <w:pPr>
              <w:spacing w:line="244" w:lineRule="auto"/>
              <w:rPr>
                <w:rFonts w:ascii="Arial"/>
                <w:sz w:val="21"/>
              </w:rPr>
            </w:pPr>
          </w:p>
          <w:p w14:paraId="60A3A2BE">
            <w:pPr>
              <w:spacing w:line="244" w:lineRule="auto"/>
              <w:rPr>
                <w:rFonts w:ascii="Arial"/>
                <w:sz w:val="21"/>
              </w:rPr>
            </w:pPr>
          </w:p>
          <w:p w14:paraId="5F515103">
            <w:pPr>
              <w:spacing w:line="245" w:lineRule="auto"/>
              <w:rPr>
                <w:rFonts w:ascii="Arial"/>
                <w:sz w:val="21"/>
              </w:rPr>
            </w:pPr>
          </w:p>
          <w:p w14:paraId="2580FD7E">
            <w:pPr>
              <w:spacing w:line="245" w:lineRule="auto"/>
              <w:rPr>
                <w:rFonts w:ascii="Arial"/>
                <w:sz w:val="21"/>
              </w:rPr>
            </w:pPr>
          </w:p>
          <w:p w14:paraId="1B40ACED">
            <w:pPr>
              <w:spacing w:line="245" w:lineRule="auto"/>
              <w:rPr>
                <w:rFonts w:ascii="Arial"/>
                <w:sz w:val="21"/>
              </w:rPr>
            </w:pPr>
          </w:p>
          <w:p w14:paraId="16D4F7B0">
            <w:pPr>
              <w:spacing w:line="245" w:lineRule="auto"/>
              <w:rPr>
                <w:rFonts w:ascii="Arial"/>
                <w:sz w:val="21"/>
              </w:rPr>
            </w:pPr>
          </w:p>
          <w:p w14:paraId="49135F2C">
            <w:pPr>
              <w:spacing w:line="245" w:lineRule="auto"/>
              <w:rPr>
                <w:rFonts w:ascii="Arial"/>
                <w:sz w:val="21"/>
              </w:rPr>
            </w:pPr>
          </w:p>
          <w:p w14:paraId="44FE0EFE">
            <w:pPr>
              <w:pStyle w:val="6"/>
              <w:spacing w:before="68" w:line="221" w:lineRule="auto"/>
              <w:ind w:left="221"/>
              <w:rPr>
                <w:sz w:val="21"/>
                <w:szCs w:val="21"/>
              </w:rPr>
            </w:pPr>
            <w:r>
              <w:rPr>
                <w:spacing w:val="-2"/>
                <w:sz w:val="21"/>
                <w:szCs w:val="21"/>
              </w:rPr>
              <w:t>设计大纲</w:t>
            </w:r>
          </w:p>
        </w:tc>
        <w:tc>
          <w:tcPr>
            <w:tcW w:w="494" w:type="dxa"/>
            <w:vAlign w:val="top"/>
          </w:tcPr>
          <w:p w14:paraId="129924C1">
            <w:pPr>
              <w:spacing w:line="247" w:lineRule="auto"/>
              <w:rPr>
                <w:rFonts w:ascii="Arial"/>
                <w:sz w:val="21"/>
              </w:rPr>
            </w:pPr>
          </w:p>
          <w:p w14:paraId="483C0073">
            <w:pPr>
              <w:spacing w:line="247" w:lineRule="auto"/>
              <w:rPr>
                <w:rFonts w:ascii="Arial"/>
                <w:sz w:val="21"/>
              </w:rPr>
            </w:pPr>
          </w:p>
          <w:p w14:paraId="50C3480E">
            <w:pPr>
              <w:spacing w:line="247" w:lineRule="auto"/>
              <w:rPr>
                <w:rFonts w:ascii="Arial"/>
                <w:sz w:val="21"/>
              </w:rPr>
            </w:pPr>
          </w:p>
          <w:p w14:paraId="058729FA">
            <w:pPr>
              <w:spacing w:line="247" w:lineRule="auto"/>
              <w:rPr>
                <w:rFonts w:ascii="Arial"/>
                <w:sz w:val="21"/>
              </w:rPr>
            </w:pPr>
          </w:p>
          <w:p w14:paraId="653AE73A">
            <w:pPr>
              <w:spacing w:line="247" w:lineRule="auto"/>
              <w:rPr>
                <w:rFonts w:ascii="Arial"/>
                <w:sz w:val="21"/>
              </w:rPr>
            </w:pPr>
          </w:p>
          <w:p w14:paraId="17864123">
            <w:pPr>
              <w:spacing w:line="247" w:lineRule="auto"/>
              <w:rPr>
                <w:rFonts w:ascii="Arial"/>
                <w:sz w:val="21"/>
              </w:rPr>
            </w:pPr>
          </w:p>
          <w:p w14:paraId="7359E5D3">
            <w:pPr>
              <w:spacing w:line="247" w:lineRule="auto"/>
              <w:rPr>
                <w:rFonts w:ascii="Arial"/>
                <w:sz w:val="21"/>
              </w:rPr>
            </w:pPr>
          </w:p>
          <w:p w14:paraId="56B96931">
            <w:pPr>
              <w:spacing w:line="247" w:lineRule="auto"/>
              <w:rPr>
                <w:rFonts w:ascii="Arial"/>
                <w:sz w:val="21"/>
              </w:rPr>
            </w:pPr>
          </w:p>
          <w:p w14:paraId="026D6866">
            <w:pPr>
              <w:spacing w:line="247" w:lineRule="auto"/>
              <w:rPr>
                <w:rFonts w:ascii="Arial"/>
                <w:sz w:val="21"/>
              </w:rPr>
            </w:pPr>
          </w:p>
          <w:p w14:paraId="37136C27">
            <w:pPr>
              <w:spacing w:line="247" w:lineRule="auto"/>
              <w:rPr>
                <w:rFonts w:ascii="Arial"/>
                <w:sz w:val="21"/>
              </w:rPr>
            </w:pPr>
          </w:p>
          <w:p w14:paraId="6B8F08CC">
            <w:pPr>
              <w:spacing w:line="247" w:lineRule="auto"/>
              <w:rPr>
                <w:rFonts w:ascii="Arial"/>
                <w:sz w:val="21"/>
              </w:rPr>
            </w:pPr>
          </w:p>
          <w:p w14:paraId="3B69931C">
            <w:pPr>
              <w:spacing w:line="247" w:lineRule="auto"/>
              <w:rPr>
                <w:rFonts w:ascii="Arial"/>
                <w:sz w:val="21"/>
              </w:rPr>
            </w:pPr>
          </w:p>
          <w:p w14:paraId="16FEAA7A">
            <w:pPr>
              <w:spacing w:line="247" w:lineRule="auto"/>
              <w:rPr>
                <w:rFonts w:ascii="Arial"/>
                <w:sz w:val="21"/>
              </w:rPr>
            </w:pPr>
          </w:p>
          <w:p w14:paraId="06ECD6D3">
            <w:pPr>
              <w:pStyle w:val="6"/>
              <w:spacing w:before="68" w:line="183" w:lineRule="auto"/>
              <w:ind w:left="167"/>
              <w:rPr>
                <w:rFonts w:hint="default" w:eastAsia="宋体"/>
                <w:sz w:val="21"/>
                <w:szCs w:val="21"/>
                <w:lang w:val="en-US" w:eastAsia="zh-CN"/>
              </w:rPr>
            </w:pPr>
            <w:r>
              <w:rPr>
                <w:rFonts w:hint="eastAsia"/>
                <w:spacing w:val="-6"/>
                <w:sz w:val="21"/>
                <w:szCs w:val="21"/>
                <w:lang w:val="en-US" w:eastAsia="zh-CN"/>
              </w:rPr>
              <w:t>24</w:t>
            </w:r>
          </w:p>
        </w:tc>
        <w:tc>
          <w:tcPr>
            <w:tcW w:w="5886" w:type="dxa"/>
            <w:vAlign w:val="top"/>
          </w:tcPr>
          <w:p w14:paraId="45EB0123">
            <w:pPr>
              <w:jc w:val="center"/>
              <w:rPr>
                <w:rFonts w:hint="eastAsia"/>
              </w:rPr>
            </w:pPr>
            <w:r>
              <w:rPr>
                <w:rFonts w:hint="eastAsia"/>
              </w:rPr>
              <w:t>①、设计范围、设计内容、设计依据、设计工作目标：合理、准确、符合项目要求进行评分，优得3分，良得2.4分，一般得1.8分，无得 0 分。（本项满分 3.0 分）</w:t>
            </w:r>
          </w:p>
          <w:p w14:paraId="165F6EFD">
            <w:pPr>
              <w:jc w:val="center"/>
              <w:rPr>
                <w:rFonts w:hint="eastAsia"/>
              </w:rPr>
            </w:pPr>
            <w:r>
              <w:rPr>
                <w:rFonts w:hint="eastAsia"/>
              </w:rPr>
              <w:t>②、设计机构设置和岗位职责：合理、准确、符合项目要求进行评分，优得 3分，良得2.4分，一般得1.8分，无得 0 分。（本项满分 3.0 分）</w:t>
            </w:r>
          </w:p>
          <w:p w14:paraId="4E38FAE3">
            <w:pPr>
              <w:jc w:val="center"/>
              <w:rPr>
                <w:rFonts w:hint="eastAsia"/>
              </w:rPr>
            </w:pPr>
            <w:r>
              <w:rPr>
                <w:rFonts w:hint="eastAsia"/>
              </w:rPr>
              <w:t>③、设计详细说明和设计构思：根据项目背景、项目分析是否全面、有效，有针对性进行评分，优得 3分，良得 2.4分，一般得1.8分，无得 0 分。（本项满分 3.0 分）</w:t>
            </w:r>
          </w:p>
          <w:p w14:paraId="46225919">
            <w:pPr>
              <w:jc w:val="center"/>
              <w:rPr>
                <w:rFonts w:hint="eastAsia"/>
              </w:rPr>
            </w:pPr>
            <w:r>
              <w:rPr>
                <w:rFonts w:hint="eastAsia"/>
              </w:rPr>
              <w:t>④、质量保障措施：科学合理、可操作性进行评分，优得 3分，良得 2.4分，一般得1.8分，无得 0 分。（本项满分 3.0 分）</w:t>
            </w:r>
          </w:p>
          <w:p w14:paraId="2E4F5701">
            <w:pPr>
              <w:jc w:val="center"/>
              <w:rPr>
                <w:rFonts w:hint="eastAsia"/>
              </w:rPr>
            </w:pPr>
            <w:r>
              <w:rPr>
                <w:rFonts w:hint="eastAsia"/>
              </w:rPr>
              <w:t>⑤、进度保障措施：科学合理、可操作性进行评分，优得 3分，良得 2.4分，一般得1.8分，无得 0 分。（本项满分 3.0 分）</w:t>
            </w:r>
          </w:p>
          <w:p w14:paraId="356E3C90">
            <w:pPr>
              <w:jc w:val="center"/>
              <w:rPr>
                <w:rFonts w:hint="eastAsia"/>
              </w:rPr>
            </w:pPr>
            <w:r>
              <w:rPr>
                <w:rFonts w:hint="eastAsia"/>
              </w:rPr>
              <w:t>⑥、设计重点难点分析及解决方案，服务承诺完整、准确、合理，承诺内容明确，优得 3分，良得 2.4分，一般得1.8分，无得 0 分。（本项满分 3.0 分）</w:t>
            </w:r>
          </w:p>
          <w:p w14:paraId="2C1477F4">
            <w:pPr>
              <w:jc w:val="center"/>
              <w:rPr>
                <w:rFonts w:hint="eastAsia"/>
              </w:rPr>
            </w:pPr>
            <w:r>
              <w:rPr>
                <w:rFonts w:hint="eastAsia"/>
              </w:rPr>
              <w:t>⑦、后续服务保障措施：科学合理、可操作性进行评分，优得 3分，良得 2.4分，一般得1.8分，无得 0 分。（本项满分 3.0 分）</w:t>
            </w:r>
          </w:p>
          <w:p w14:paraId="2F01F9F7">
            <w:pPr>
              <w:jc w:val="center"/>
              <w:rPr>
                <w:sz w:val="21"/>
                <w:szCs w:val="21"/>
              </w:rPr>
            </w:pPr>
            <w:r>
              <w:rPr>
                <w:rFonts w:hint="eastAsia"/>
              </w:rPr>
              <w:t>⑧、合同保障措施：优得3分，良得2.4分，一般得1.8分，无得 0 分。（本项满分 3.0 分）</w:t>
            </w:r>
          </w:p>
        </w:tc>
      </w:tr>
      <w:tr w14:paraId="5358F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1" w:hRule="atLeast"/>
        </w:trPr>
        <w:tc>
          <w:tcPr>
            <w:tcW w:w="9295" w:type="dxa"/>
            <w:gridSpan w:val="5"/>
            <w:vAlign w:val="top"/>
          </w:tcPr>
          <w:p w14:paraId="67C194A2">
            <w:pPr>
              <w:pStyle w:val="6"/>
              <w:spacing w:before="150" w:line="269" w:lineRule="auto"/>
              <w:ind w:left="118" w:right="142"/>
              <w:rPr>
                <w:sz w:val="21"/>
                <w:szCs w:val="21"/>
              </w:rPr>
            </w:pPr>
            <w:r>
              <w:rPr>
                <w:sz w:val="21"/>
                <w:szCs w:val="21"/>
              </w:rPr>
              <w:t>注：勘察纲要评分因素可从勘察范围、勘察内容；勘察依据、勘察工作目标；勘察</w:t>
            </w:r>
            <w:r>
              <w:rPr>
                <w:spacing w:val="-1"/>
                <w:sz w:val="21"/>
                <w:szCs w:val="21"/>
              </w:rPr>
              <w:t>机构设置和岗位</w:t>
            </w:r>
            <w:r>
              <w:rPr>
                <w:sz w:val="21"/>
                <w:szCs w:val="21"/>
              </w:rPr>
              <w:t xml:space="preserve"> 职责；勘察说明和勘察方案；勘察质量、进度、保密等保证措施；勘察安全保证措施；勘</w:t>
            </w:r>
            <w:r>
              <w:rPr>
                <w:spacing w:val="-1"/>
                <w:sz w:val="21"/>
                <w:szCs w:val="21"/>
              </w:rPr>
              <w:t>察工作重</w:t>
            </w:r>
            <w:r>
              <w:rPr>
                <w:sz w:val="21"/>
                <w:szCs w:val="21"/>
              </w:rPr>
              <w:t xml:space="preserve"> 点、难点分析；合理化建议等方面设置。设计大纲评分因素可从设计范围、设计内容</w:t>
            </w:r>
            <w:r>
              <w:rPr>
                <w:spacing w:val="-1"/>
                <w:sz w:val="21"/>
                <w:szCs w:val="21"/>
              </w:rPr>
              <w:t>、设计依据、</w:t>
            </w:r>
            <w:r>
              <w:rPr>
                <w:sz w:val="21"/>
                <w:szCs w:val="21"/>
              </w:rPr>
              <w:t xml:space="preserve"> 设计工作目标、设计机构设置和岗位职责，设计构思，设计质量、进度、安全、保密</w:t>
            </w:r>
            <w:r>
              <w:rPr>
                <w:spacing w:val="-1"/>
                <w:sz w:val="21"/>
                <w:szCs w:val="21"/>
              </w:rPr>
              <w:t>等保证措施，</w:t>
            </w:r>
            <w:r>
              <w:rPr>
                <w:sz w:val="21"/>
                <w:szCs w:val="21"/>
              </w:rPr>
              <w:t xml:space="preserve"> </w:t>
            </w:r>
            <w:r>
              <w:rPr>
                <w:spacing w:val="-1"/>
                <w:sz w:val="21"/>
                <w:szCs w:val="21"/>
              </w:rPr>
              <w:t>设计工作重点、难点分析，合理化建议等方面设置。</w:t>
            </w:r>
          </w:p>
        </w:tc>
      </w:tr>
      <w:tr w14:paraId="50D02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905" w:type="dxa"/>
            <w:vAlign w:val="top"/>
          </w:tcPr>
          <w:p w14:paraId="1532280A">
            <w:pPr>
              <w:pStyle w:val="6"/>
              <w:spacing w:before="186" w:line="277" w:lineRule="auto"/>
              <w:ind w:left="205" w:right="180" w:hanging="3"/>
              <w:rPr>
                <w:sz w:val="21"/>
                <w:szCs w:val="21"/>
              </w:rPr>
            </w:pPr>
            <w:r>
              <w:rPr>
                <w:spacing w:val="-2"/>
                <w:sz w:val="21"/>
                <w:szCs w:val="21"/>
              </w:rPr>
              <w:t>2.2.4</w:t>
            </w:r>
            <w:r>
              <w:rPr>
                <w:spacing w:val="1"/>
                <w:sz w:val="21"/>
                <w:szCs w:val="21"/>
              </w:rPr>
              <w:t xml:space="preserve"> </w:t>
            </w:r>
            <w:r>
              <w:rPr>
                <w:spacing w:val="-5"/>
                <w:sz w:val="21"/>
                <w:szCs w:val="21"/>
              </w:rPr>
              <w:t>（3）</w:t>
            </w:r>
          </w:p>
        </w:tc>
        <w:tc>
          <w:tcPr>
            <w:tcW w:w="753" w:type="dxa"/>
            <w:vAlign w:val="top"/>
          </w:tcPr>
          <w:p w14:paraId="51D2F35B">
            <w:pPr>
              <w:pStyle w:val="6"/>
              <w:spacing w:before="152" w:line="261" w:lineRule="auto"/>
              <w:ind w:left="176" w:right="159"/>
              <w:rPr>
                <w:sz w:val="21"/>
                <w:szCs w:val="21"/>
              </w:rPr>
            </w:pPr>
            <w:r>
              <w:rPr>
                <w:spacing w:val="-5"/>
                <w:sz w:val="21"/>
                <w:szCs w:val="21"/>
              </w:rPr>
              <w:t>设计</w:t>
            </w:r>
            <w:r>
              <w:rPr>
                <w:sz w:val="21"/>
                <w:szCs w:val="21"/>
              </w:rPr>
              <w:t xml:space="preserve"> </w:t>
            </w:r>
            <w:r>
              <w:rPr>
                <w:spacing w:val="-5"/>
                <w:sz w:val="21"/>
                <w:szCs w:val="21"/>
              </w:rPr>
              <w:t>投标</w:t>
            </w:r>
          </w:p>
        </w:tc>
        <w:tc>
          <w:tcPr>
            <w:tcW w:w="1257" w:type="dxa"/>
            <w:vAlign w:val="top"/>
          </w:tcPr>
          <w:p w14:paraId="694D1200">
            <w:pPr>
              <w:pStyle w:val="6"/>
              <w:spacing w:before="305" w:line="221" w:lineRule="auto"/>
              <w:ind w:left="323"/>
              <w:rPr>
                <w:sz w:val="21"/>
                <w:szCs w:val="21"/>
              </w:rPr>
            </w:pPr>
            <w:r>
              <w:rPr>
                <w:spacing w:val="-2"/>
                <w:sz w:val="21"/>
                <w:szCs w:val="21"/>
              </w:rPr>
              <w:t>偏差率</w:t>
            </w:r>
          </w:p>
        </w:tc>
        <w:tc>
          <w:tcPr>
            <w:tcW w:w="6380" w:type="dxa"/>
            <w:gridSpan w:val="2"/>
            <w:vAlign w:val="top"/>
          </w:tcPr>
          <w:p w14:paraId="6DA94F4E">
            <w:pPr>
              <w:pStyle w:val="6"/>
              <w:spacing w:before="152" w:line="260" w:lineRule="auto"/>
              <w:ind w:left="117" w:right="174"/>
              <w:rPr>
                <w:sz w:val="21"/>
                <w:szCs w:val="21"/>
              </w:rPr>
            </w:pPr>
            <w:r>
              <w:rPr>
                <w:sz w:val="21"/>
                <w:szCs w:val="21"/>
              </w:rPr>
              <w:t>有效投标报价等于评标基准价的得满分，其</w:t>
            </w:r>
            <w:r>
              <w:rPr>
                <w:spacing w:val="-1"/>
                <w:sz w:val="21"/>
                <w:szCs w:val="21"/>
              </w:rPr>
              <w:t>他有效投标报价与评标</w:t>
            </w:r>
            <w:r>
              <w:rPr>
                <w:sz w:val="21"/>
                <w:szCs w:val="21"/>
              </w:rPr>
              <w:t xml:space="preserve"> </w:t>
            </w:r>
            <w:r>
              <w:rPr>
                <w:spacing w:val="-4"/>
                <w:sz w:val="21"/>
                <w:szCs w:val="21"/>
              </w:rPr>
              <w:t>基准价相比，每高 1%扣</w:t>
            </w:r>
            <w:r>
              <w:rPr>
                <w:spacing w:val="-40"/>
                <w:sz w:val="21"/>
                <w:szCs w:val="21"/>
              </w:rPr>
              <w:t xml:space="preserve"> </w:t>
            </w:r>
            <w:r>
              <w:rPr>
                <w:spacing w:val="-4"/>
                <w:sz w:val="21"/>
                <w:szCs w:val="21"/>
              </w:rPr>
              <w:t>0.5（不少于</w:t>
            </w:r>
            <w:r>
              <w:rPr>
                <w:spacing w:val="-42"/>
                <w:sz w:val="21"/>
                <w:szCs w:val="21"/>
              </w:rPr>
              <w:t xml:space="preserve"> </w:t>
            </w:r>
            <w:r>
              <w:rPr>
                <w:spacing w:val="-4"/>
                <w:sz w:val="21"/>
                <w:szCs w:val="21"/>
              </w:rPr>
              <w:t>0.5）分。</w:t>
            </w:r>
          </w:p>
        </w:tc>
      </w:tr>
    </w:tbl>
    <w:p w14:paraId="713DA6F4">
      <w:pPr>
        <w:rPr>
          <w:rFonts w:ascii="Arial"/>
          <w:sz w:val="21"/>
        </w:rPr>
      </w:pPr>
    </w:p>
    <w:p w14:paraId="6093933F">
      <w:pPr>
        <w:rPr>
          <w:rFonts w:ascii="Arial" w:hAnsi="Arial" w:eastAsia="Arial" w:cs="Arial"/>
          <w:sz w:val="21"/>
          <w:szCs w:val="21"/>
        </w:rPr>
        <w:sectPr>
          <w:footerReference r:id="rId45" w:type="default"/>
          <w:pgSz w:w="11905" w:h="16839"/>
          <w:pgMar w:top="1416" w:right="1301" w:bottom="883" w:left="1301" w:header="0" w:footer="719" w:gutter="0"/>
          <w:cols w:space="720" w:num="1"/>
        </w:sectPr>
      </w:pPr>
    </w:p>
    <w:tbl>
      <w:tblPr>
        <w:tblStyle w:val="5"/>
        <w:tblW w:w="92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5"/>
        <w:gridCol w:w="753"/>
        <w:gridCol w:w="1257"/>
        <w:gridCol w:w="6380"/>
      </w:tblGrid>
      <w:tr w14:paraId="69B5E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905" w:type="dxa"/>
            <w:vAlign w:val="top"/>
          </w:tcPr>
          <w:p w14:paraId="524DFC87">
            <w:pPr>
              <w:rPr>
                <w:rFonts w:ascii="Arial"/>
                <w:sz w:val="21"/>
              </w:rPr>
            </w:pPr>
          </w:p>
        </w:tc>
        <w:tc>
          <w:tcPr>
            <w:tcW w:w="753" w:type="dxa"/>
            <w:vAlign w:val="top"/>
          </w:tcPr>
          <w:p w14:paraId="1F0572F3">
            <w:pPr>
              <w:pStyle w:val="6"/>
              <w:spacing w:before="147" w:line="266" w:lineRule="auto"/>
              <w:ind w:left="172" w:right="159"/>
              <w:jc w:val="both"/>
              <w:rPr>
                <w:sz w:val="21"/>
                <w:szCs w:val="21"/>
              </w:rPr>
            </w:pPr>
            <w:r>
              <w:rPr>
                <w:spacing w:val="-3"/>
                <w:sz w:val="21"/>
                <w:szCs w:val="21"/>
              </w:rPr>
              <w:t>报价</w:t>
            </w:r>
            <w:r>
              <w:rPr>
                <w:sz w:val="21"/>
                <w:szCs w:val="21"/>
              </w:rPr>
              <w:t xml:space="preserve"> </w:t>
            </w:r>
            <w:r>
              <w:rPr>
                <w:spacing w:val="-3"/>
                <w:sz w:val="21"/>
                <w:szCs w:val="21"/>
              </w:rPr>
              <w:t>评分</w:t>
            </w:r>
            <w:r>
              <w:rPr>
                <w:sz w:val="21"/>
                <w:szCs w:val="21"/>
              </w:rPr>
              <w:t xml:space="preserve"> </w:t>
            </w:r>
            <w:r>
              <w:rPr>
                <w:spacing w:val="-3"/>
                <w:sz w:val="21"/>
                <w:szCs w:val="21"/>
              </w:rPr>
              <w:t>标准</w:t>
            </w:r>
          </w:p>
        </w:tc>
        <w:tc>
          <w:tcPr>
            <w:tcW w:w="1257" w:type="dxa"/>
            <w:vAlign w:val="top"/>
          </w:tcPr>
          <w:p w14:paraId="22D886FE">
            <w:pPr>
              <w:rPr>
                <w:rFonts w:ascii="Arial"/>
                <w:sz w:val="21"/>
              </w:rPr>
            </w:pPr>
          </w:p>
        </w:tc>
        <w:tc>
          <w:tcPr>
            <w:tcW w:w="6380" w:type="dxa"/>
            <w:vAlign w:val="top"/>
          </w:tcPr>
          <w:p w14:paraId="30265396">
            <w:pPr>
              <w:pStyle w:val="6"/>
              <w:spacing w:before="149" w:line="261" w:lineRule="auto"/>
              <w:ind w:left="120" w:right="118" w:hanging="3"/>
              <w:rPr>
                <w:sz w:val="21"/>
                <w:szCs w:val="21"/>
              </w:rPr>
            </w:pPr>
            <w:r>
              <w:rPr>
                <w:spacing w:val="-1"/>
                <w:sz w:val="21"/>
                <w:szCs w:val="21"/>
              </w:rPr>
              <w:t>注：中间值采用插入法计算，小数点后保留两位。每低</w:t>
            </w:r>
            <w:r>
              <w:rPr>
                <w:spacing w:val="-26"/>
                <w:sz w:val="21"/>
                <w:szCs w:val="21"/>
              </w:rPr>
              <w:t xml:space="preserve"> </w:t>
            </w:r>
            <w:r>
              <w:rPr>
                <w:spacing w:val="-1"/>
                <w:sz w:val="21"/>
                <w:szCs w:val="21"/>
              </w:rPr>
              <w:t>1%所扣</w:t>
            </w:r>
            <w:r>
              <w:rPr>
                <w:spacing w:val="-2"/>
                <w:sz w:val="21"/>
                <w:szCs w:val="21"/>
              </w:rPr>
              <w:t>分值</w:t>
            </w:r>
            <w:r>
              <w:rPr>
                <w:sz w:val="21"/>
                <w:szCs w:val="21"/>
              </w:rPr>
              <w:t xml:space="preserve"> </w:t>
            </w:r>
            <w:r>
              <w:rPr>
                <w:spacing w:val="-4"/>
                <w:sz w:val="21"/>
                <w:szCs w:val="21"/>
              </w:rPr>
              <w:t>不得高于每高</w:t>
            </w:r>
            <w:r>
              <w:rPr>
                <w:spacing w:val="-28"/>
                <w:sz w:val="21"/>
                <w:szCs w:val="21"/>
              </w:rPr>
              <w:t xml:space="preserve"> </w:t>
            </w:r>
            <w:r>
              <w:rPr>
                <w:spacing w:val="-4"/>
                <w:sz w:val="21"/>
                <w:szCs w:val="21"/>
              </w:rPr>
              <w:t>1%所扣分值。</w:t>
            </w:r>
          </w:p>
        </w:tc>
      </w:tr>
      <w:tr w14:paraId="60B4D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5" w:hRule="atLeast"/>
        </w:trPr>
        <w:tc>
          <w:tcPr>
            <w:tcW w:w="905" w:type="dxa"/>
            <w:vAlign w:val="top"/>
          </w:tcPr>
          <w:p w14:paraId="2E831470">
            <w:pPr>
              <w:spacing w:line="296" w:lineRule="auto"/>
              <w:rPr>
                <w:rFonts w:ascii="Arial"/>
                <w:sz w:val="21"/>
              </w:rPr>
            </w:pPr>
          </w:p>
          <w:p w14:paraId="4BBC48B5">
            <w:pPr>
              <w:spacing w:line="296" w:lineRule="auto"/>
              <w:rPr>
                <w:rFonts w:ascii="Arial"/>
                <w:sz w:val="21"/>
              </w:rPr>
            </w:pPr>
          </w:p>
          <w:p w14:paraId="4FC34223">
            <w:pPr>
              <w:spacing w:line="297" w:lineRule="auto"/>
              <w:rPr>
                <w:rFonts w:ascii="Arial"/>
                <w:sz w:val="21"/>
              </w:rPr>
            </w:pPr>
          </w:p>
          <w:p w14:paraId="08741E7E">
            <w:pPr>
              <w:pStyle w:val="6"/>
              <w:spacing w:before="69" w:line="279" w:lineRule="auto"/>
              <w:ind w:left="337" w:right="180" w:hanging="135"/>
              <w:rPr>
                <w:sz w:val="21"/>
                <w:szCs w:val="21"/>
              </w:rPr>
            </w:pPr>
            <w:r>
              <w:rPr>
                <w:spacing w:val="-2"/>
                <w:sz w:val="21"/>
                <w:szCs w:val="21"/>
              </w:rPr>
              <w:t>2.2.4</w:t>
            </w:r>
            <w:r>
              <w:rPr>
                <w:spacing w:val="1"/>
                <w:sz w:val="21"/>
                <w:szCs w:val="21"/>
              </w:rPr>
              <w:t xml:space="preserve"> </w:t>
            </w:r>
            <w:r>
              <w:rPr>
                <w:spacing w:val="-10"/>
                <w:sz w:val="21"/>
                <w:szCs w:val="21"/>
              </w:rPr>
              <w:t>(4)</w:t>
            </w:r>
          </w:p>
        </w:tc>
        <w:tc>
          <w:tcPr>
            <w:tcW w:w="753" w:type="dxa"/>
            <w:vAlign w:val="top"/>
          </w:tcPr>
          <w:p w14:paraId="505B770A">
            <w:pPr>
              <w:spacing w:line="391" w:lineRule="auto"/>
              <w:rPr>
                <w:rFonts w:ascii="Arial"/>
                <w:sz w:val="21"/>
              </w:rPr>
            </w:pPr>
          </w:p>
          <w:p w14:paraId="7D81A0A5">
            <w:pPr>
              <w:pStyle w:val="6"/>
              <w:spacing w:before="68" w:line="269" w:lineRule="auto"/>
              <w:ind w:left="172" w:right="159"/>
              <w:jc w:val="both"/>
              <w:rPr>
                <w:sz w:val="21"/>
                <w:szCs w:val="21"/>
              </w:rPr>
            </w:pPr>
            <w:r>
              <w:rPr>
                <w:spacing w:val="-3"/>
                <w:sz w:val="21"/>
                <w:szCs w:val="21"/>
              </w:rPr>
              <w:t>勘察</w:t>
            </w:r>
            <w:r>
              <w:rPr>
                <w:sz w:val="21"/>
                <w:szCs w:val="21"/>
              </w:rPr>
              <w:t xml:space="preserve"> </w:t>
            </w:r>
            <w:r>
              <w:rPr>
                <w:spacing w:val="-3"/>
                <w:sz w:val="21"/>
                <w:szCs w:val="21"/>
              </w:rPr>
              <w:t>投标</w:t>
            </w:r>
            <w:r>
              <w:rPr>
                <w:sz w:val="21"/>
                <w:szCs w:val="21"/>
              </w:rPr>
              <w:t xml:space="preserve"> </w:t>
            </w:r>
            <w:r>
              <w:rPr>
                <w:spacing w:val="-3"/>
                <w:sz w:val="21"/>
                <w:szCs w:val="21"/>
              </w:rPr>
              <w:t>报价</w:t>
            </w:r>
            <w:r>
              <w:rPr>
                <w:sz w:val="21"/>
                <w:szCs w:val="21"/>
              </w:rPr>
              <w:t xml:space="preserve"> </w:t>
            </w:r>
            <w:r>
              <w:rPr>
                <w:spacing w:val="-3"/>
                <w:sz w:val="21"/>
                <w:szCs w:val="21"/>
              </w:rPr>
              <w:t>评分</w:t>
            </w:r>
            <w:r>
              <w:rPr>
                <w:sz w:val="21"/>
                <w:szCs w:val="21"/>
              </w:rPr>
              <w:t xml:space="preserve"> </w:t>
            </w:r>
            <w:r>
              <w:rPr>
                <w:spacing w:val="-3"/>
                <w:sz w:val="21"/>
                <w:szCs w:val="21"/>
              </w:rPr>
              <w:t>标准</w:t>
            </w:r>
          </w:p>
        </w:tc>
        <w:tc>
          <w:tcPr>
            <w:tcW w:w="1257" w:type="dxa"/>
            <w:vAlign w:val="top"/>
          </w:tcPr>
          <w:p w14:paraId="74432464">
            <w:pPr>
              <w:spacing w:line="284" w:lineRule="auto"/>
              <w:rPr>
                <w:rFonts w:ascii="Arial"/>
                <w:sz w:val="21"/>
              </w:rPr>
            </w:pPr>
          </w:p>
          <w:p w14:paraId="6CFB7F75">
            <w:pPr>
              <w:spacing w:line="284" w:lineRule="auto"/>
              <w:rPr>
                <w:rFonts w:ascii="Arial"/>
                <w:sz w:val="21"/>
              </w:rPr>
            </w:pPr>
          </w:p>
          <w:p w14:paraId="16ADCDE8">
            <w:pPr>
              <w:spacing w:line="285" w:lineRule="auto"/>
              <w:rPr>
                <w:rFonts w:ascii="Arial"/>
                <w:sz w:val="21"/>
              </w:rPr>
            </w:pPr>
          </w:p>
          <w:p w14:paraId="03E4D7EB">
            <w:pPr>
              <w:pStyle w:val="6"/>
              <w:spacing w:before="69" w:line="265" w:lineRule="auto"/>
              <w:ind w:left="530" w:right="144" w:hanging="366"/>
              <w:rPr>
                <w:sz w:val="21"/>
                <w:szCs w:val="21"/>
              </w:rPr>
            </w:pPr>
            <w:r>
              <w:rPr>
                <w:spacing w:val="-1"/>
                <w:sz w:val="21"/>
                <w:szCs w:val="21"/>
              </w:rPr>
              <w:t>偏差率/权</w:t>
            </w:r>
            <w:r>
              <w:rPr>
                <w:spacing w:val="1"/>
                <w:sz w:val="21"/>
                <w:szCs w:val="21"/>
              </w:rPr>
              <w:t xml:space="preserve"> </w:t>
            </w:r>
            <w:r>
              <w:rPr>
                <w:sz w:val="21"/>
                <w:szCs w:val="21"/>
              </w:rPr>
              <w:t>重</w:t>
            </w:r>
          </w:p>
        </w:tc>
        <w:tc>
          <w:tcPr>
            <w:tcW w:w="6380" w:type="dxa"/>
            <w:vAlign w:val="top"/>
          </w:tcPr>
          <w:p w14:paraId="3D216B70">
            <w:pPr>
              <w:pStyle w:val="6"/>
              <w:spacing w:before="149" w:line="219" w:lineRule="auto"/>
              <w:ind w:left="117"/>
              <w:rPr>
                <w:sz w:val="21"/>
                <w:szCs w:val="21"/>
              </w:rPr>
            </w:pPr>
            <w:r>
              <w:rPr>
                <w:spacing w:val="-3"/>
                <w:sz w:val="21"/>
                <w:szCs w:val="21"/>
              </w:rPr>
              <w:t>勘察固定总价评分标准：</w:t>
            </w:r>
          </w:p>
          <w:p w14:paraId="12E6965C">
            <w:pPr>
              <w:pStyle w:val="6"/>
              <w:spacing w:before="62" w:line="260" w:lineRule="auto"/>
              <w:ind w:left="117" w:right="174"/>
              <w:rPr>
                <w:sz w:val="21"/>
                <w:szCs w:val="21"/>
              </w:rPr>
            </w:pPr>
            <w:r>
              <w:rPr>
                <w:sz w:val="21"/>
                <w:szCs w:val="21"/>
              </w:rPr>
              <w:t>有效投标报价等于评标基准价的得满分，其</w:t>
            </w:r>
            <w:r>
              <w:rPr>
                <w:spacing w:val="-1"/>
                <w:sz w:val="21"/>
                <w:szCs w:val="21"/>
              </w:rPr>
              <w:t>他有效投标报价与评标</w:t>
            </w:r>
            <w:r>
              <w:rPr>
                <w:sz w:val="21"/>
                <w:szCs w:val="21"/>
              </w:rPr>
              <w:t xml:space="preserve"> </w:t>
            </w:r>
            <w:r>
              <w:rPr>
                <w:spacing w:val="-4"/>
                <w:sz w:val="21"/>
                <w:szCs w:val="21"/>
              </w:rPr>
              <w:t>基准价相比，每高 1%扣</w:t>
            </w:r>
            <w:r>
              <w:rPr>
                <w:spacing w:val="-40"/>
                <w:sz w:val="21"/>
                <w:szCs w:val="21"/>
              </w:rPr>
              <w:t xml:space="preserve"> </w:t>
            </w:r>
            <w:r>
              <w:rPr>
                <w:spacing w:val="-4"/>
                <w:sz w:val="21"/>
                <w:szCs w:val="21"/>
              </w:rPr>
              <w:t>0.5（不少于</w:t>
            </w:r>
            <w:r>
              <w:rPr>
                <w:spacing w:val="-42"/>
                <w:sz w:val="21"/>
                <w:szCs w:val="21"/>
              </w:rPr>
              <w:t xml:space="preserve"> </w:t>
            </w:r>
            <w:r>
              <w:rPr>
                <w:spacing w:val="-4"/>
                <w:sz w:val="21"/>
                <w:szCs w:val="21"/>
              </w:rPr>
              <w:t>0.5）分。</w:t>
            </w:r>
          </w:p>
          <w:p w14:paraId="34D98376">
            <w:pPr>
              <w:pStyle w:val="6"/>
              <w:spacing w:before="31" w:line="261" w:lineRule="auto"/>
              <w:ind w:left="120" w:right="118" w:hanging="3"/>
              <w:rPr>
                <w:sz w:val="21"/>
                <w:szCs w:val="21"/>
              </w:rPr>
            </w:pPr>
            <w:r>
              <w:rPr>
                <w:spacing w:val="-1"/>
                <w:sz w:val="21"/>
                <w:szCs w:val="21"/>
              </w:rPr>
              <w:t>注：中间值采用插入法计算，小数点后保留两位。每低</w:t>
            </w:r>
            <w:r>
              <w:rPr>
                <w:spacing w:val="-26"/>
                <w:sz w:val="21"/>
                <w:szCs w:val="21"/>
              </w:rPr>
              <w:t xml:space="preserve"> </w:t>
            </w:r>
            <w:r>
              <w:rPr>
                <w:spacing w:val="-1"/>
                <w:sz w:val="21"/>
                <w:szCs w:val="21"/>
              </w:rPr>
              <w:t>1%所扣</w:t>
            </w:r>
            <w:r>
              <w:rPr>
                <w:spacing w:val="-2"/>
                <w:sz w:val="21"/>
                <w:szCs w:val="21"/>
              </w:rPr>
              <w:t>分值</w:t>
            </w:r>
            <w:r>
              <w:rPr>
                <w:sz w:val="21"/>
                <w:szCs w:val="21"/>
              </w:rPr>
              <w:t xml:space="preserve"> </w:t>
            </w:r>
            <w:r>
              <w:rPr>
                <w:spacing w:val="-4"/>
                <w:sz w:val="21"/>
                <w:szCs w:val="21"/>
              </w:rPr>
              <w:t>不得高于每高</w:t>
            </w:r>
            <w:r>
              <w:rPr>
                <w:spacing w:val="-28"/>
                <w:sz w:val="21"/>
                <w:szCs w:val="21"/>
              </w:rPr>
              <w:t xml:space="preserve"> </w:t>
            </w:r>
            <w:r>
              <w:rPr>
                <w:spacing w:val="-4"/>
                <w:sz w:val="21"/>
                <w:szCs w:val="21"/>
              </w:rPr>
              <w:t>1%所扣分值。</w:t>
            </w:r>
          </w:p>
          <w:p w14:paraId="3BE3CB30">
            <w:pPr>
              <w:pStyle w:val="6"/>
              <w:spacing w:before="31" w:line="219" w:lineRule="auto"/>
              <w:ind w:left="120"/>
              <w:rPr>
                <w:sz w:val="21"/>
                <w:szCs w:val="21"/>
              </w:rPr>
            </w:pPr>
            <w:r>
              <w:rPr>
                <w:spacing w:val="-3"/>
                <w:sz w:val="21"/>
                <w:szCs w:val="21"/>
              </w:rPr>
              <w:t>各单价项目评审权重为：</w:t>
            </w:r>
          </w:p>
        </w:tc>
      </w:tr>
    </w:tbl>
    <w:p w14:paraId="2873C971">
      <w:pPr>
        <w:spacing w:line="371" w:lineRule="auto"/>
        <w:rPr>
          <w:rFonts w:ascii="Arial"/>
          <w:sz w:val="21"/>
        </w:rPr>
      </w:pPr>
    </w:p>
    <w:p w14:paraId="1420DDE1">
      <w:pPr>
        <w:pStyle w:val="2"/>
        <w:spacing w:before="69" w:line="220" w:lineRule="auto"/>
        <w:ind w:left="123"/>
        <w:rPr>
          <w:sz w:val="21"/>
          <w:szCs w:val="21"/>
        </w:rPr>
      </w:pPr>
      <w:r>
        <w:rPr>
          <w:sz w:val="21"/>
          <w:szCs w:val="21"/>
        </w:rPr>
        <w:t>注</w:t>
      </w:r>
      <w:r>
        <w:rPr>
          <w:spacing w:val="-14"/>
          <w:sz w:val="21"/>
          <w:szCs w:val="21"/>
        </w:rPr>
        <w:t>：（</w:t>
      </w:r>
      <w:r>
        <w:rPr>
          <w:sz w:val="21"/>
          <w:szCs w:val="21"/>
        </w:rPr>
        <w:t>1）招标人应科学合理地设定评标办法，以保证足够的竞争性。</w:t>
      </w:r>
    </w:p>
    <w:p w14:paraId="2CFD68F7">
      <w:pPr>
        <w:pStyle w:val="2"/>
        <w:spacing w:before="217" w:line="373" w:lineRule="auto"/>
        <w:ind w:left="122" w:right="105" w:firstLine="429"/>
        <w:rPr>
          <w:sz w:val="21"/>
          <w:szCs w:val="21"/>
        </w:rPr>
      </w:pPr>
      <w:r>
        <w:rPr>
          <w:spacing w:val="-2"/>
          <w:sz w:val="21"/>
          <w:szCs w:val="21"/>
        </w:rPr>
        <w:t>（2）不得设定特定行政区域或者特定行业的奖项作为加分条件，不得设定与招标项目的具体特</w:t>
      </w:r>
      <w:r>
        <w:rPr>
          <w:spacing w:val="7"/>
          <w:sz w:val="21"/>
          <w:szCs w:val="21"/>
        </w:rPr>
        <w:t xml:space="preserve"> </w:t>
      </w:r>
      <w:r>
        <w:rPr>
          <w:spacing w:val="1"/>
          <w:sz w:val="21"/>
          <w:szCs w:val="21"/>
        </w:rPr>
        <w:t>点不相适应的奖项作为加分条件，不得设定全国评比达标表彰工作协调小组办公室按照《评比</w:t>
      </w:r>
      <w:r>
        <w:rPr>
          <w:sz w:val="21"/>
          <w:szCs w:val="21"/>
        </w:rPr>
        <w:t xml:space="preserve">达标 </w:t>
      </w:r>
      <w:r>
        <w:rPr>
          <w:spacing w:val="1"/>
          <w:sz w:val="21"/>
          <w:szCs w:val="21"/>
        </w:rPr>
        <w:t>表彰活动管理办法》公布的目录以外的奖项作为加分条件；招标项目的技术指标达到相</w:t>
      </w:r>
      <w:r>
        <w:rPr>
          <w:sz w:val="21"/>
          <w:szCs w:val="21"/>
        </w:rPr>
        <w:t xml:space="preserve">应奖项申报 </w:t>
      </w:r>
      <w:r>
        <w:rPr>
          <w:spacing w:val="-2"/>
          <w:sz w:val="21"/>
          <w:szCs w:val="21"/>
        </w:rPr>
        <w:t>条件的，方可设置相应奖项作为加分条件；设定奖项年限为近</w:t>
      </w:r>
      <w:r>
        <w:rPr>
          <w:spacing w:val="-22"/>
          <w:sz w:val="21"/>
          <w:szCs w:val="21"/>
        </w:rPr>
        <w:t xml:space="preserve"> </w:t>
      </w:r>
      <w:r>
        <w:rPr>
          <w:spacing w:val="-2"/>
          <w:sz w:val="21"/>
          <w:szCs w:val="21"/>
        </w:rPr>
        <w:t>3</w:t>
      </w:r>
      <w:r>
        <w:rPr>
          <w:spacing w:val="-34"/>
          <w:sz w:val="21"/>
          <w:szCs w:val="21"/>
        </w:rPr>
        <w:t xml:space="preserve"> </w:t>
      </w:r>
      <w:r>
        <w:rPr>
          <w:spacing w:val="-2"/>
          <w:sz w:val="21"/>
          <w:szCs w:val="21"/>
        </w:rPr>
        <w:t>年的，个数不得超过 1</w:t>
      </w:r>
      <w:r>
        <w:rPr>
          <w:spacing w:val="-34"/>
          <w:sz w:val="21"/>
          <w:szCs w:val="21"/>
        </w:rPr>
        <w:t xml:space="preserve"> </w:t>
      </w:r>
      <w:r>
        <w:rPr>
          <w:spacing w:val="-2"/>
          <w:sz w:val="21"/>
          <w:szCs w:val="21"/>
        </w:rPr>
        <w:t>个，设定奖</w:t>
      </w:r>
      <w:r>
        <w:rPr>
          <w:sz w:val="21"/>
          <w:szCs w:val="21"/>
        </w:rPr>
        <w:t xml:space="preserve"> </w:t>
      </w:r>
      <w:r>
        <w:rPr>
          <w:spacing w:val="-2"/>
          <w:sz w:val="21"/>
          <w:szCs w:val="21"/>
        </w:rPr>
        <w:t>项年限为近</w:t>
      </w:r>
      <w:r>
        <w:rPr>
          <w:spacing w:val="-34"/>
          <w:sz w:val="21"/>
          <w:szCs w:val="21"/>
        </w:rPr>
        <w:t xml:space="preserve"> </w:t>
      </w:r>
      <w:r>
        <w:rPr>
          <w:spacing w:val="-2"/>
          <w:sz w:val="21"/>
          <w:szCs w:val="21"/>
        </w:rPr>
        <w:t>5</w:t>
      </w:r>
      <w:r>
        <w:rPr>
          <w:spacing w:val="-44"/>
          <w:sz w:val="21"/>
          <w:szCs w:val="21"/>
        </w:rPr>
        <w:t xml:space="preserve"> </w:t>
      </w:r>
      <w:r>
        <w:rPr>
          <w:spacing w:val="-2"/>
          <w:sz w:val="21"/>
          <w:szCs w:val="21"/>
        </w:rPr>
        <w:t>年及以上的，个数不得超过</w:t>
      </w:r>
      <w:r>
        <w:rPr>
          <w:spacing w:val="-40"/>
          <w:sz w:val="21"/>
          <w:szCs w:val="21"/>
        </w:rPr>
        <w:t xml:space="preserve"> </w:t>
      </w:r>
      <w:r>
        <w:rPr>
          <w:spacing w:val="-2"/>
          <w:sz w:val="21"/>
          <w:szCs w:val="21"/>
        </w:rPr>
        <w:t>2</w:t>
      </w:r>
      <w:r>
        <w:rPr>
          <w:spacing w:val="-44"/>
          <w:sz w:val="21"/>
          <w:szCs w:val="21"/>
        </w:rPr>
        <w:t xml:space="preserve"> </w:t>
      </w:r>
      <w:r>
        <w:rPr>
          <w:spacing w:val="-2"/>
          <w:sz w:val="21"/>
          <w:szCs w:val="21"/>
        </w:rPr>
        <w:t>个；评标办法中各类奖项加分总分值不得超过</w:t>
      </w:r>
      <w:r>
        <w:rPr>
          <w:spacing w:val="-37"/>
          <w:sz w:val="21"/>
          <w:szCs w:val="21"/>
        </w:rPr>
        <w:t xml:space="preserve"> </w:t>
      </w:r>
      <w:r>
        <w:rPr>
          <w:spacing w:val="-2"/>
          <w:sz w:val="21"/>
          <w:szCs w:val="21"/>
        </w:rPr>
        <w:t>3</w:t>
      </w:r>
      <w:r>
        <w:rPr>
          <w:spacing w:val="-47"/>
          <w:sz w:val="21"/>
          <w:szCs w:val="21"/>
        </w:rPr>
        <w:t xml:space="preserve"> </w:t>
      </w:r>
      <w:r>
        <w:rPr>
          <w:spacing w:val="-2"/>
          <w:sz w:val="21"/>
          <w:szCs w:val="21"/>
        </w:rPr>
        <w:t>分。</w:t>
      </w:r>
    </w:p>
    <w:p w14:paraId="15BE7042">
      <w:pPr>
        <w:pStyle w:val="2"/>
        <w:spacing w:before="219" w:line="315" w:lineRule="auto"/>
        <w:ind w:left="134" w:right="116" w:firstLine="417"/>
        <w:rPr>
          <w:sz w:val="21"/>
          <w:szCs w:val="21"/>
        </w:rPr>
      </w:pPr>
      <w:r>
        <w:rPr>
          <w:spacing w:val="-2"/>
          <w:sz w:val="21"/>
          <w:szCs w:val="21"/>
        </w:rPr>
        <w:t>（3）不得设定特定行政区域或者特定行业的业绩作为加分条件；不得设定与招标项目的具体特</w:t>
      </w:r>
      <w:r>
        <w:rPr>
          <w:sz w:val="21"/>
          <w:szCs w:val="21"/>
        </w:rPr>
        <w:t xml:space="preserve"> </w:t>
      </w:r>
      <w:r>
        <w:rPr>
          <w:spacing w:val="-1"/>
          <w:sz w:val="21"/>
          <w:szCs w:val="21"/>
        </w:rPr>
        <w:t>点不相适应的业绩作为加分条件；设定的业绩每类别个数不得超过</w:t>
      </w:r>
      <w:r>
        <w:rPr>
          <w:spacing w:val="-34"/>
          <w:sz w:val="21"/>
          <w:szCs w:val="21"/>
        </w:rPr>
        <w:t xml:space="preserve"> </w:t>
      </w:r>
      <w:r>
        <w:rPr>
          <w:spacing w:val="-1"/>
          <w:sz w:val="21"/>
          <w:szCs w:val="21"/>
        </w:rPr>
        <w:t>3</w:t>
      </w:r>
      <w:r>
        <w:rPr>
          <w:spacing w:val="-44"/>
          <w:sz w:val="21"/>
          <w:szCs w:val="21"/>
        </w:rPr>
        <w:t xml:space="preserve"> </w:t>
      </w:r>
      <w:r>
        <w:rPr>
          <w:spacing w:val="-1"/>
          <w:sz w:val="21"/>
          <w:szCs w:val="21"/>
        </w:rPr>
        <w:t>个（含资格条件个数）。</w:t>
      </w:r>
    </w:p>
    <w:p w14:paraId="333C6430">
      <w:pPr>
        <w:pStyle w:val="2"/>
        <w:spacing w:before="221" w:line="347" w:lineRule="auto"/>
        <w:ind w:left="124" w:right="108" w:firstLine="427"/>
        <w:rPr>
          <w:sz w:val="21"/>
          <w:szCs w:val="21"/>
        </w:rPr>
      </w:pPr>
      <w:r>
        <w:rPr>
          <w:spacing w:val="-2"/>
          <w:sz w:val="21"/>
          <w:szCs w:val="21"/>
        </w:rPr>
        <w:t>（4）按照《国务院办公厅关于加快推进社会信用体系建设构建以信用为基础的新型监管机制的</w:t>
      </w:r>
      <w:r>
        <w:rPr>
          <w:spacing w:val="7"/>
          <w:sz w:val="21"/>
          <w:szCs w:val="21"/>
        </w:rPr>
        <w:t xml:space="preserve"> </w:t>
      </w:r>
      <w:r>
        <w:rPr>
          <w:spacing w:val="-1"/>
          <w:sz w:val="21"/>
          <w:szCs w:val="21"/>
        </w:rPr>
        <w:t>指导意见》（国办发〔2019〕35</w:t>
      </w:r>
      <w:r>
        <w:rPr>
          <w:spacing w:val="-22"/>
          <w:sz w:val="21"/>
          <w:szCs w:val="21"/>
        </w:rPr>
        <w:t xml:space="preserve"> </w:t>
      </w:r>
      <w:r>
        <w:rPr>
          <w:spacing w:val="-1"/>
          <w:sz w:val="21"/>
          <w:szCs w:val="21"/>
        </w:rPr>
        <w:t>号）精神，不得设定不属于国家有关部门或其授权的行业协会商会</w:t>
      </w:r>
      <w:r>
        <w:rPr>
          <w:sz w:val="21"/>
          <w:szCs w:val="21"/>
        </w:rPr>
        <w:t xml:space="preserve"> </w:t>
      </w:r>
      <w:r>
        <w:rPr>
          <w:spacing w:val="-1"/>
          <w:sz w:val="21"/>
          <w:szCs w:val="21"/>
        </w:rPr>
        <w:t>开展的信用评价作为加分条件。</w:t>
      </w:r>
    </w:p>
    <w:p w14:paraId="408E5363">
      <w:pPr>
        <w:pStyle w:val="2"/>
        <w:spacing w:before="217" w:line="317" w:lineRule="auto"/>
        <w:ind w:left="126" w:right="117" w:firstLine="425"/>
        <w:rPr>
          <w:sz w:val="21"/>
          <w:szCs w:val="21"/>
        </w:rPr>
      </w:pPr>
      <w:r>
        <w:rPr>
          <w:spacing w:val="-2"/>
          <w:sz w:val="21"/>
          <w:szCs w:val="21"/>
        </w:rPr>
        <w:t>（5）不得将施工员、质量员、安全员等现场管理人员岗位证书设定为加分条件，也不得将其他</w:t>
      </w:r>
      <w:r>
        <w:rPr>
          <w:sz w:val="21"/>
          <w:szCs w:val="21"/>
        </w:rPr>
        <w:t xml:space="preserve"> </w:t>
      </w:r>
      <w:r>
        <w:rPr>
          <w:spacing w:val="-1"/>
          <w:sz w:val="21"/>
          <w:szCs w:val="21"/>
        </w:rPr>
        <w:t>未列入国家职业资格目录的人员资格设定为加分条件。</w:t>
      </w:r>
    </w:p>
    <w:p w14:paraId="4A499AF3">
      <w:pPr>
        <w:pStyle w:val="2"/>
        <w:spacing w:before="214" w:line="317" w:lineRule="auto"/>
        <w:ind w:left="125" w:right="119" w:firstLine="426"/>
        <w:rPr>
          <w:sz w:val="21"/>
          <w:szCs w:val="21"/>
        </w:rPr>
      </w:pPr>
      <w:r>
        <w:rPr>
          <w:spacing w:val="-2"/>
          <w:sz w:val="21"/>
          <w:szCs w:val="21"/>
        </w:rPr>
        <w:t>（6）评标委员会在评标过程中，如要求投标人澄清或说明的，评标委员会要求投标人</w:t>
      </w:r>
      <w:r>
        <w:rPr>
          <w:spacing w:val="-3"/>
          <w:sz w:val="21"/>
          <w:szCs w:val="21"/>
        </w:rPr>
        <w:t>在线澄清</w:t>
      </w:r>
      <w:r>
        <w:rPr>
          <w:sz w:val="21"/>
          <w:szCs w:val="21"/>
        </w:rPr>
        <w:t xml:space="preserve"> </w:t>
      </w:r>
      <w:r>
        <w:rPr>
          <w:spacing w:val="-2"/>
          <w:sz w:val="21"/>
          <w:szCs w:val="21"/>
        </w:rPr>
        <w:t>或说明的时间距投标人收到评标委员会通知的时间不得少于</w:t>
      </w:r>
      <w:r>
        <w:rPr>
          <w:spacing w:val="-23"/>
          <w:sz w:val="21"/>
          <w:szCs w:val="21"/>
        </w:rPr>
        <w:t xml:space="preserve"> </w:t>
      </w:r>
      <w:r>
        <w:rPr>
          <w:spacing w:val="-2"/>
          <w:sz w:val="21"/>
          <w:szCs w:val="21"/>
        </w:rPr>
        <w:t>60</w:t>
      </w:r>
      <w:r>
        <w:rPr>
          <w:spacing w:val="-41"/>
          <w:sz w:val="21"/>
          <w:szCs w:val="21"/>
        </w:rPr>
        <w:t xml:space="preserve"> </w:t>
      </w:r>
      <w:r>
        <w:rPr>
          <w:spacing w:val="-2"/>
          <w:sz w:val="21"/>
          <w:szCs w:val="21"/>
        </w:rPr>
        <w:t>分钟。</w:t>
      </w:r>
    </w:p>
    <w:p w14:paraId="0BD35D4C">
      <w:pPr>
        <w:pStyle w:val="2"/>
        <w:spacing w:before="215" w:line="403" w:lineRule="auto"/>
        <w:ind w:left="124" w:right="108" w:firstLine="420"/>
        <w:jc w:val="both"/>
        <w:rPr>
          <w:sz w:val="21"/>
          <w:szCs w:val="21"/>
        </w:rPr>
      </w:pPr>
      <w:r>
        <w:rPr>
          <w:spacing w:val="1"/>
          <w:sz w:val="21"/>
          <w:szCs w:val="21"/>
        </w:rPr>
        <w:t>评标委员会认为投标人的澄清或说明不够明确，应再次要求投标人对不明确的内</w:t>
      </w:r>
      <w:r>
        <w:rPr>
          <w:sz w:val="21"/>
          <w:szCs w:val="21"/>
        </w:rPr>
        <w:t xml:space="preserve">容进行澄清或 </w:t>
      </w:r>
      <w:r>
        <w:rPr>
          <w:spacing w:val="1"/>
          <w:sz w:val="21"/>
          <w:szCs w:val="21"/>
        </w:rPr>
        <w:t>说明，评标委员会要求投标人再次在线澄清或说明的时间距投标人收到评标委员会通</w:t>
      </w:r>
      <w:r>
        <w:rPr>
          <w:sz w:val="21"/>
          <w:szCs w:val="21"/>
        </w:rPr>
        <w:t xml:space="preserve">知的时间不得 </w:t>
      </w:r>
      <w:r>
        <w:rPr>
          <w:spacing w:val="-4"/>
          <w:sz w:val="21"/>
          <w:szCs w:val="21"/>
        </w:rPr>
        <w:t>少于</w:t>
      </w:r>
      <w:r>
        <w:rPr>
          <w:spacing w:val="-39"/>
          <w:sz w:val="21"/>
          <w:szCs w:val="21"/>
        </w:rPr>
        <w:t xml:space="preserve"> </w:t>
      </w:r>
      <w:r>
        <w:rPr>
          <w:spacing w:val="-4"/>
          <w:sz w:val="21"/>
          <w:szCs w:val="21"/>
        </w:rPr>
        <w:t>30</w:t>
      </w:r>
      <w:r>
        <w:rPr>
          <w:spacing w:val="-41"/>
          <w:sz w:val="21"/>
          <w:szCs w:val="21"/>
        </w:rPr>
        <w:t xml:space="preserve"> </w:t>
      </w:r>
      <w:r>
        <w:rPr>
          <w:spacing w:val="-4"/>
          <w:sz w:val="21"/>
          <w:szCs w:val="21"/>
        </w:rPr>
        <w:t>分钟。</w:t>
      </w:r>
    </w:p>
    <w:p w14:paraId="4D931DAF">
      <w:pPr>
        <w:pStyle w:val="2"/>
        <w:spacing w:before="32" w:line="396" w:lineRule="auto"/>
        <w:ind w:left="143" w:right="108" w:firstLine="405"/>
        <w:rPr>
          <w:sz w:val="21"/>
          <w:szCs w:val="21"/>
        </w:rPr>
      </w:pPr>
      <w:r>
        <w:rPr>
          <w:spacing w:val="1"/>
          <w:sz w:val="21"/>
          <w:szCs w:val="21"/>
        </w:rPr>
        <w:t>投标人未在规定时间内作出澄清或说明的，或者评标委员会成员认为该投</w:t>
      </w:r>
      <w:r>
        <w:rPr>
          <w:sz w:val="21"/>
          <w:szCs w:val="21"/>
        </w:rPr>
        <w:t xml:space="preserve">标人的两次澄清或说 </w:t>
      </w:r>
      <w:r>
        <w:rPr>
          <w:spacing w:val="-1"/>
          <w:sz w:val="21"/>
          <w:szCs w:val="21"/>
        </w:rPr>
        <w:t>明都不符合评标委员会要求的，作否决投标处</w:t>
      </w:r>
      <w:r>
        <w:rPr>
          <w:spacing w:val="-2"/>
          <w:sz w:val="21"/>
          <w:szCs w:val="21"/>
        </w:rPr>
        <w:t>理。</w:t>
      </w:r>
    </w:p>
    <w:p w14:paraId="052669D5">
      <w:pPr>
        <w:pStyle w:val="2"/>
        <w:spacing w:before="35" w:line="220" w:lineRule="auto"/>
        <w:ind w:left="552"/>
        <w:rPr>
          <w:sz w:val="21"/>
          <w:szCs w:val="21"/>
        </w:rPr>
      </w:pPr>
      <w:r>
        <w:rPr>
          <w:spacing w:val="-2"/>
          <w:sz w:val="21"/>
          <w:szCs w:val="21"/>
        </w:rPr>
        <w:t>（7）投标人串通投标或弄虚作假或有其他违法行为，评标委员会在评标过程中发现，证据确凿</w:t>
      </w:r>
    </w:p>
    <w:p w14:paraId="25A6E154">
      <w:pPr>
        <w:spacing w:line="220" w:lineRule="auto"/>
        <w:rPr>
          <w:sz w:val="21"/>
          <w:szCs w:val="21"/>
        </w:rPr>
        <w:sectPr>
          <w:footerReference r:id="rId46" w:type="default"/>
          <w:pgSz w:w="11905" w:h="16839"/>
          <w:pgMar w:top="1416" w:right="1301" w:bottom="883" w:left="1301" w:header="0" w:footer="719" w:gutter="0"/>
          <w:cols w:space="720" w:num="1"/>
        </w:sectPr>
      </w:pPr>
    </w:p>
    <w:p w14:paraId="52F608C2">
      <w:pPr>
        <w:pStyle w:val="2"/>
        <w:spacing w:before="116" w:line="399" w:lineRule="auto"/>
        <w:ind w:right="1" w:firstLine="16"/>
        <w:rPr>
          <w:sz w:val="21"/>
          <w:szCs w:val="21"/>
        </w:rPr>
      </w:pPr>
      <w:r>
        <w:rPr>
          <w:spacing w:val="1"/>
          <w:sz w:val="21"/>
          <w:szCs w:val="21"/>
        </w:rPr>
        <w:t>的，经评标委员会成员三分之二以上同意，其</w:t>
      </w:r>
      <w:r>
        <w:rPr>
          <w:sz w:val="21"/>
          <w:szCs w:val="21"/>
        </w:rPr>
        <w:t xml:space="preserve">投标作否决投标处理；证据不够确凿的，其投标不能 </w:t>
      </w:r>
      <w:r>
        <w:rPr>
          <w:spacing w:val="-1"/>
          <w:sz w:val="21"/>
          <w:szCs w:val="21"/>
        </w:rPr>
        <w:t>作否决投标处理，但评标委员会在向招标人提交书面评标报告时，应予说明。</w:t>
      </w:r>
    </w:p>
    <w:p w14:paraId="76FAED5C">
      <w:pPr>
        <w:pStyle w:val="2"/>
        <w:spacing w:before="28" w:line="400" w:lineRule="auto"/>
        <w:ind w:firstLine="421"/>
        <w:rPr>
          <w:sz w:val="21"/>
          <w:szCs w:val="21"/>
        </w:rPr>
      </w:pPr>
      <w:r>
        <w:rPr>
          <w:spacing w:val="1"/>
          <w:sz w:val="21"/>
          <w:szCs w:val="21"/>
        </w:rPr>
        <w:t>在评标结束后发现投标人串通投标或弄虚作假或有其他违法行为，查证属实的，取消</w:t>
      </w:r>
      <w:r>
        <w:rPr>
          <w:sz w:val="21"/>
          <w:szCs w:val="21"/>
        </w:rPr>
        <w:t xml:space="preserve">其中标资 </w:t>
      </w:r>
      <w:r>
        <w:rPr>
          <w:spacing w:val="-10"/>
          <w:sz w:val="21"/>
          <w:szCs w:val="21"/>
        </w:rPr>
        <w:t>格。</w:t>
      </w:r>
    </w:p>
    <w:p w14:paraId="3E375827">
      <w:pPr>
        <w:spacing w:line="400" w:lineRule="auto"/>
        <w:rPr>
          <w:sz w:val="21"/>
          <w:szCs w:val="21"/>
        </w:rPr>
        <w:sectPr>
          <w:footerReference r:id="rId47" w:type="default"/>
          <w:pgSz w:w="11905" w:h="16839"/>
          <w:pgMar w:top="1431" w:right="1409" w:bottom="884" w:left="1424" w:header="0" w:footer="719" w:gutter="0"/>
          <w:cols w:space="720" w:num="1"/>
        </w:sectPr>
      </w:pPr>
    </w:p>
    <w:p w14:paraId="2DBDC9B0">
      <w:pPr>
        <w:pStyle w:val="2"/>
        <w:spacing w:before="48" w:line="220" w:lineRule="auto"/>
        <w:ind w:left="499"/>
        <w:outlineLvl w:val="1"/>
      </w:pPr>
      <w:r>
        <w:rPr>
          <w:b/>
          <w:bCs/>
          <w:spacing w:val="-7"/>
        </w:rPr>
        <w:t>1.评标方法</w:t>
      </w:r>
    </w:p>
    <w:p w14:paraId="7635BC08">
      <w:pPr>
        <w:pStyle w:val="2"/>
        <w:spacing w:before="276" w:line="395" w:lineRule="auto"/>
        <w:ind w:firstLine="423"/>
        <w:jc w:val="both"/>
        <w:rPr>
          <w:sz w:val="21"/>
          <w:szCs w:val="21"/>
        </w:rPr>
      </w:pPr>
      <w:r>
        <w:rPr>
          <w:spacing w:val="-4"/>
          <w:sz w:val="21"/>
          <w:szCs w:val="21"/>
        </w:rPr>
        <w:t>本次评标采用综合评估法。评标委员会对满足招标文件实质性要求的投标文件，按照本章第 2.2</w:t>
      </w:r>
      <w:r>
        <w:rPr>
          <w:spacing w:val="3"/>
          <w:sz w:val="21"/>
          <w:szCs w:val="21"/>
        </w:rPr>
        <w:t xml:space="preserve"> </w:t>
      </w:r>
      <w:r>
        <w:rPr>
          <w:spacing w:val="1"/>
          <w:sz w:val="21"/>
          <w:szCs w:val="21"/>
        </w:rPr>
        <w:t>款规定的评分标准进行打分，并按得分由高到低顺序推荐中标候选人，或根据招标人</w:t>
      </w:r>
      <w:r>
        <w:rPr>
          <w:sz w:val="21"/>
          <w:szCs w:val="21"/>
        </w:rPr>
        <w:t xml:space="preserve">授权直接确定 </w:t>
      </w:r>
      <w:r>
        <w:rPr>
          <w:spacing w:val="1"/>
          <w:sz w:val="21"/>
          <w:szCs w:val="21"/>
        </w:rPr>
        <w:t>中标人，但投标报价低于其成本的除外。综合评分相等时，以设计投标报价低的优先</w:t>
      </w:r>
      <w:r>
        <w:rPr>
          <w:sz w:val="21"/>
          <w:szCs w:val="21"/>
        </w:rPr>
        <w:t xml:space="preserve">；投标报价也 </w:t>
      </w:r>
      <w:r>
        <w:rPr>
          <w:spacing w:val="1"/>
          <w:sz w:val="21"/>
          <w:szCs w:val="21"/>
        </w:rPr>
        <w:t>相等的，以勘察纲要、设计大纲得分高的优先；如果勘察纲要、设计大纲得分也相等</w:t>
      </w:r>
      <w:r>
        <w:rPr>
          <w:sz w:val="21"/>
          <w:szCs w:val="21"/>
        </w:rPr>
        <w:t xml:space="preserve">，按照评标办 </w:t>
      </w:r>
      <w:r>
        <w:rPr>
          <w:spacing w:val="-2"/>
          <w:sz w:val="21"/>
          <w:szCs w:val="21"/>
        </w:rPr>
        <w:t>法前附表的规定确定中标候选人顺序。</w:t>
      </w:r>
    </w:p>
    <w:p w14:paraId="34D90128">
      <w:pPr>
        <w:pStyle w:val="2"/>
        <w:spacing w:line="220" w:lineRule="auto"/>
        <w:ind w:left="484"/>
        <w:outlineLvl w:val="1"/>
      </w:pPr>
      <w:r>
        <w:rPr>
          <w:b/>
          <w:bCs/>
          <w:spacing w:val="-4"/>
        </w:rPr>
        <w:t>2.评审标准</w:t>
      </w:r>
    </w:p>
    <w:p w14:paraId="1AC23CEB">
      <w:pPr>
        <w:pStyle w:val="2"/>
        <w:spacing w:before="174" w:line="221" w:lineRule="auto"/>
        <w:ind w:left="424"/>
        <w:rPr>
          <w:sz w:val="21"/>
          <w:szCs w:val="21"/>
        </w:rPr>
      </w:pPr>
      <w:r>
        <w:rPr>
          <w:b/>
          <w:bCs/>
          <w:spacing w:val="-4"/>
          <w:sz w:val="21"/>
          <w:szCs w:val="21"/>
        </w:rPr>
        <w:t>2.1</w:t>
      </w:r>
      <w:r>
        <w:rPr>
          <w:spacing w:val="-39"/>
          <w:sz w:val="21"/>
          <w:szCs w:val="21"/>
        </w:rPr>
        <w:t xml:space="preserve"> </w:t>
      </w:r>
      <w:r>
        <w:rPr>
          <w:b/>
          <w:bCs/>
          <w:spacing w:val="-4"/>
          <w:sz w:val="21"/>
          <w:szCs w:val="21"/>
        </w:rPr>
        <w:t>初步评审标准</w:t>
      </w:r>
    </w:p>
    <w:p w14:paraId="3084F175">
      <w:pPr>
        <w:pStyle w:val="2"/>
        <w:spacing w:before="257" w:line="220" w:lineRule="auto"/>
        <w:ind w:left="424"/>
        <w:rPr>
          <w:sz w:val="21"/>
          <w:szCs w:val="21"/>
        </w:rPr>
      </w:pPr>
      <w:r>
        <w:rPr>
          <w:spacing w:val="-2"/>
          <w:sz w:val="21"/>
          <w:szCs w:val="21"/>
        </w:rPr>
        <w:t>2.1.1</w:t>
      </w:r>
      <w:r>
        <w:rPr>
          <w:spacing w:val="-33"/>
          <w:sz w:val="21"/>
          <w:szCs w:val="21"/>
        </w:rPr>
        <w:t xml:space="preserve"> </w:t>
      </w:r>
      <w:r>
        <w:rPr>
          <w:spacing w:val="-2"/>
          <w:sz w:val="21"/>
          <w:szCs w:val="21"/>
        </w:rPr>
        <w:t>形式评审标准：见评标办法前附表。</w:t>
      </w:r>
    </w:p>
    <w:p w14:paraId="328329FA">
      <w:pPr>
        <w:pStyle w:val="2"/>
        <w:spacing w:before="220" w:line="220" w:lineRule="auto"/>
        <w:ind w:left="424"/>
        <w:rPr>
          <w:sz w:val="21"/>
          <w:szCs w:val="21"/>
        </w:rPr>
      </w:pPr>
      <w:r>
        <w:rPr>
          <w:spacing w:val="-2"/>
          <w:sz w:val="21"/>
          <w:szCs w:val="21"/>
        </w:rPr>
        <w:t>2.1.2</w:t>
      </w:r>
      <w:r>
        <w:rPr>
          <w:spacing w:val="-34"/>
          <w:sz w:val="21"/>
          <w:szCs w:val="21"/>
        </w:rPr>
        <w:t xml:space="preserve"> </w:t>
      </w:r>
      <w:r>
        <w:rPr>
          <w:spacing w:val="-2"/>
          <w:sz w:val="21"/>
          <w:szCs w:val="21"/>
        </w:rPr>
        <w:t>资格评审标准：见评标办法前附表。</w:t>
      </w:r>
    </w:p>
    <w:p w14:paraId="4DBA8FE0">
      <w:pPr>
        <w:pStyle w:val="2"/>
        <w:spacing w:before="216" w:line="220" w:lineRule="auto"/>
        <w:ind w:left="424"/>
        <w:rPr>
          <w:sz w:val="21"/>
          <w:szCs w:val="21"/>
        </w:rPr>
      </w:pPr>
      <w:r>
        <w:rPr>
          <w:spacing w:val="-3"/>
          <w:sz w:val="21"/>
          <w:szCs w:val="21"/>
        </w:rPr>
        <w:t>2.1.3</w:t>
      </w:r>
      <w:r>
        <w:rPr>
          <w:spacing w:val="-14"/>
          <w:sz w:val="21"/>
          <w:szCs w:val="21"/>
        </w:rPr>
        <w:t xml:space="preserve"> </w:t>
      </w:r>
      <w:r>
        <w:rPr>
          <w:spacing w:val="-3"/>
          <w:sz w:val="21"/>
          <w:szCs w:val="21"/>
        </w:rPr>
        <w:t>响应性评审标准：见评标办法前附表。</w:t>
      </w:r>
    </w:p>
    <w:p w14:paraId="765A97A1">
      <w:pPr>
        <w:pStyle w:val="2"/>
        <w:spacing w:before="119" w:line="221" w:lineRule="auto"/>
        <w:ind w:left="424"/>
        <w:rPr>
          <w:sz w:val="21"/>
          <w:szCs w:val="21"/>
        </w:rPr>
      </w:pPr>
      <w:r>
        <w:rPr>
          <w:b/>
          <w:bCs/>
          <w:spacing w:val="-3"/>
          <w:sz w:val="21"/>
          <w:szCs w:val="21"/>
        </w:rPr>
        <w:t>2.2</w:t>
      </w:r>
      <w:r>
        <w:rPr>
          <w:spacing w:val="-41"/>
          <w:sz w:val="21"/>
          <w:szCs w:val="21"/>
        </w:rPr>
        <w:t xml:space="preserve"> </w:t>
      </w:r>
      <w:r>
        <w:rPr>
          <w:b/>
          <w:bCs/>
          <w:spacing w:val="-3"/>
          <w:sz w:val="21"/>
          <w:szCs w:val="21"/>
        </w:rPr>
        <w:t>分值构成与评分标准</w:t>
      </w:r>
    </w:p>
    <w:p w14:paraId="1AFCA1AD">
      <w:pPr>
        <w:pStyle w:val="2"/>
        <w:spacing w:before="257" w:line="221" w:lineRule="auto"/>
        <w:ind w:left="424"/>
        <w:rPr>
          <w:sz w:val="21"/>
          <w:szCs w:val="21"/>
        </w:rPr>
      </w:pPr>
      <w:r>
        <w:rPr>
          <w:spacing w:val="-2"/>
          <w:sz w:val="21"/>
          <w:szCs w:val="21"/>
        </w:rPr>
        <w:t>2.2.1</w:t>
      </w:r>
      <w:r>
        <w:rPr>
          <w:spacing w:val="-39"/>
          <w:sz w:val="21"/>
          <w:szCs w:val="21"/>
        </w:rPr>
        <w:t xml:space="preserve"> </w:t>
      </w:r>
      <w:r>
        <w:rPr>
          <w:spacing w:val="-2"/>
          <w:sz w:val="21"/>
          <w:szCs w:val="21"/>
        </w:rPr>
        <w:t>分值构成</w:t>
      </w:r>
    </w:p>
    <w:p w14:paraId="416E12BE">
      <w:pPr>
        <w:pStyle w:val="2"/>
        <w:spacing w:before="215" w:line="220" w:lineRule="auto"/>
        <w:ind w:left="428"/>
        <w:rPr>
          <w:sz w:val="21"/>
          <w:szCs w:val="21"/>
        </w:rPr>
      </w:pPr>
      <w:r>
        <w:rPr>
          <w:spacing w:val="-1"/>
          <w:sz w:val="21"/>
          <w:szCs w:val="21"/>
        </w:rPr>
        <w:t>（1）资信业绩部分：见评标办法前附表；</w:t>
      </w:r>
    </w:p>
    <w:p w14:paraId="49935868">
      <w:pPr>
        <w:pStyle w:val="2"/>
        <w:spacing w:before="220" w:line="220" w:lineRule="auto"/>
        <w:ind w:left="428"/>
        <w:rPr>
          <w:sz w:val="21"/>
          <w:szCs w:val="21"/>
        </w:rPr>
      </w:pPr>
      <w:r>
        <w:rPr>
          <w:spacing w:val="-1"/>
          <w:sz w:val="21"/>
          <w:szCs w:val="21"/>
        </w:rPr>
        <w:t>（2）勘察纲要、设计大纲部分：见评标办法前附表；</w:t>
      </w:r>
    </w:p>
    <w:p w14:paraId="7F5466F6">
      <w:pPr>
        <w:pStyle w:val="2"/>
        <w:spacing w:before="216" w:line="219" w:lineRule="auto"/>
        <w:ind w:left="428"/>
        <w:rPr>
          <w:sz w:val="21"/>
          <w:szCs w:val="21"/>
        </w:rPr>
      </w:pPr>
      <w:r>
        <w:rPr>
          <w:spacing w:val="-3"/>
          <w:sz w:val="21"/>
          <w:szCs w:val="21"/>
        </w:rPr>
        <w:t>（3）投标报价：见评标办法前附表；</w:t>
      </w:r>
    </w:p>
    <w:p w14:paraId="231CCBC9">
      <w:pPr>
        <w:pStyle w:val="2"/>
        <w:spacing w:before="221" w:line="220" w:lineRule="auto"/>
        <w:ind w:left="428"/>
        <w:rPr>
          <w:sz w:val="21"/>
          <w:szCs w:val="21"/>
        </w:rPr>
      </w:pPr>
      <w:r>
        <w:rPr>
          <w:spacing w:val="-1"/>
          <w:sz w:val="21"/>
          <w:szCs w:val="21"/>
        </w:rPr>
        <w:t>（4）其他评分因素：见评标办法前附表。</w:t>
      </w:r>
    </w:p>
    <w:p w14:paraId="3E888A3B">
      <w:pPr>
        <w:pStyle w:val="2"/>
        <w:spacing w:before="216" w:line="219" w:lineRule="auto"/>
        <w:ind w:left="424"/>
        <w:rPr>
          <w:sz w:val="21"/>
          <w:szCs w:val="21"/>
        </w:rPr>
      </w:pPr>
      <w:r>
        <w:rPr>
          <w:spacing w:val="-1"/>
          <w:sz w:val="21"/>
          <w:szCs w:val="21"/>
        </w:rPr>
        <w:t>2.2.2</w:t>
      </w:r>
      <w:r>
        <w:rPr>
          <w:spacing w:val="-29"/>
          <w:sz w:val="21"/>
          <w:szCs w:val="21"/>
        </w:rPr>
        <w:t xml:space="preserve"> </w:t>
      </w:r>
      <w:r>
        <w:rPr>
          <w:spacing w:val="-1"/>
          <w:sz w:val="21"/>
          <w:szCs w:val="21"/>
        </w:rPr>
        <w:t>评标基准价计算评标基准价计算方法：见评标办法前附表。</w:t>
      </w:r>
    </w:p>
    <w:p w14:paraId="4B52989B">
      <w:pPr>
        <w:pStyle w:val="2"/>
        <w:spacing w:before="221" w:line="219" w:lineRule="auto"/>
        <w:ind w:left="424"/>
        <w:rPr>
          <w:sz w:val="21"/>
          <w:szCs w:val="21"/>
        </w:rPr>
      </w:pPr>
      <w:r>
        <w:rPr>
          <w:spacing w:val="-2"/>
          <w:sz w:val="21"/>
          <w:szCs w:val="21"/>
        </w:rPr>
        <w:t>2.2.3</w:t>
      </w:r>
      <w:r>
        <w:rPr>
          <w:spacing w:val="-29"/>
          <w:sz w:val="21"/>
          <w:szCs w:val="21"/>
        </w:rPr>
        <w:t xml:space="preserve"> </w:t>
      </w:r>
      <w:r>
        <w:rPr>
          <w:spacing w:val="-2"/>
          <w:sz w:val="21"/>
          <w:szCs w:val="21"/>
        </w:rPr>
        <w:t>投标报价的偏差率计算</w:t>
      </w:r>
    </w:p>
    <w:p w14:paraId="409E0754">
      <w:pPr>
        <w:pStyle w:val="2"/>
        <w:spacing w:before="217" w:line="219" w:lineRule="auto"/>
        <w:ind w:left="424"/>
        <w:rPr>
          <w:sz w:val="21"/>
          <w:szCs w:val="21"/>
        </w:rPr>
      </w:pPr>
      <w:r>
        <w:rPr>
          <w:spacing w:val="-1"/>
          <w:sz w:val="21"/>
          <w:szCs w:val="21"/>
        </w:rPr>
        <w:t>投标报价的偏差率计算公式：见评标办法前附表。</w:t>
      </w:r>
    </w:p>
    <w:p w14:paraId="09438D4F">
      <w:pPr>
        <w:pStyle w:val="2"/>
        <w:spacing w:before="222" w:line="221" w:lineRule="auto"/>
        <w:ind w:left="424"/>
        <w:rPr>
          <w:sz w:val="21"/>
          <w:szCs w:val="21"/>
        </w:rPr>
      </w:pPr>
      <w:r>
        <w:rPr>
          <w:spacing w:val="-1"/>
          <w:sz w:val="21"/>
          <w:szCs w:val="21"/>
        </w:rPr>
        <w:t>2.2.4 评分标准</w:t>
      </w:r>
    </w:p>
    <w:p w14:paraId="192DBA10">
      <w:pPr>
        <w:pStyle w:val="2"/>
        <w:spacing w:before="214" w:line="220" w:lineRule="auto"/>
        <w:ind w:left="428"/>
        <w:rPr>
          <w:sz w:val="21"/>
          <w:szCs w:val="21"/>
        </w:rPr>
      </w:pPr>
      <w:r>
        <w:rPr>
          <w:spacing w:val="-2"/>
          <w:sz w:val="21"/>
          <w:szCs w:val="21"/>
        </w:rPr>
        <w:t>（1）资信业绩评分标准：见评标办法前附表；</w:t>
      </w:r>
    </w:p>
    <w:p w14:paraId="5E54297A">
      <w:pPr>
        <w:pStyle w:val="2"/>
        <w:spacing w:before="220" w:line="220" w:lineRule="auto"/>
        <w:ind w:left="428"/>
        <w:rPr>
          <w:sz w:val="21"/>
          <w:szCs w:val="21"/>
        </w:rPr>
      </w:pPr>
      <w:r>
        <w:rPr>
          <w:spacing w:val="-2"/>
          <w:sz w:val="21"/>
          <w:szCs w:val="21"/>
        </w:rPr>
        <w:t>（2）勘察纲要、设计大纲评分标准：见评标办法前附表；</w:t>
      </w:r>
    </w:p>
    <w:p w14:paraId="6B1F0EAD">
      <w:pPr>
        <w:pStyle w:val="2"/>
        <w:spacing w:before="215" w:line="219" w:lineRule="auto"/>
        <w:ind w:left="428"/>
        <w:rPr>
          <w:sz w:val="21"/>
          <w:szCs w:val="21"/>
        </w:rPr>
      </w:pPr>
      <w:r>
        <w:rPr>
          <w:spacing w:val="-2"/>
          <w:sz w:val="21"/>
          <w:szCs w:val="21"/>
        </w:rPr>
        <w:t>（3）投标报价评分标准：见评标办法前附表；</w:t>
      </w:r>
    </w:p>
    <w:p w14:paraId="4A9A9708">
      <w:pPr>
        <w:pStyle w:val="2"/>
        <w:spacing w:before="222" w:line="220" w:lineRule="auto"/>
        <w:ind w:left="428"/>
        <w:rPr>
          <w:sz w:val="21"/>
          <w:szCs w:val="21"/>
        </w:rPr>
      </w:pPr>
      <w:r>
        <w:rPr>
          <w:spacing w:val="-2"/>
          <w:sz w:val="21"/>
          <w:szCs w:val="21"/>
        </w:rPr>
        <w:t>（4）其他因素评分标准：见评标办法前附表。</w:t>
      </w:r>
    </w:p>
    <w:p w14:paraId="3E5D8FEA">
      <w:pPr>
        <w:pStyle w:val="2"/>
        <w:spacing w:before="119" w:line="220" w:lineRule="auto"/>
        <w:ind w:left="486"/>
        <w:outlineLvl w:val="1"/>
      </w:pPr>
      <w:r>
        <w:rPr>
          <w:b/>
          <w:bCs/>
          <w:spacing w:val="-5"/>
        </w:rPr>
        <w:t>3.评标程序</w:t>
      </w:r>
    </w:p>
    <w:p w14:paraId="04F3110A">
      <w:pPr>
        <w:pStyle w:val="2"/>
        <w:spacing w:before="179" w:line="221" w:lineRule="auto"/>
        <w:ind w:left="426"/>
        <w:rPr>
          <w:sz w:val="21"/>
          <w:szCs w:val="21"/>
        </w:rPr>
      </w:pPr>
      <w:r>
        <w:rPr>
          <w:b/>
          <w:bCs/>
          <w:spacing w:val="-5"/>
          <w:sz w:val="21"/>
          <w:szCs w:val="21"/>
        </w:rPr>
        <w:t>3.1</w:t>
      </w:r>
      <w:r>
        <w:rPr>
          <w:spacing w:val="-39"/>
          <w:sz w:val="21"/>
          <w:szCs w:val="21"/>
        </w:rPr>
        <w:t xml:space="preserve"> </w:t>
      </w:r>
      <w:r>
        <w:rPr>
          <w:b/>
          <w:bCs/>
          <w:spacing w:val="-5"/>
          <w:sz w:val="21"/>
          <w:szCs w:val="21"/>
        </w:rPr>
        <w:t>初步评审</w:t>
      </w:r>
    </w:p>
    <w:p w14:paraId="06F27FC2">
      <w:pPr>
        <w:pStyle w:val="2"/>
        <w:spacing w:before="260" w:line="402" w:lineRule="auto"/>
        <w:ind w:right="6" w:firstLine="425"/>
        <w:rPr>
          <w:sz w:val="21"/>
          <w:szCs w:val="21"/>
        </w:rPr>
      </w:pPr>
      <w:r>
        <w:rPr>
          <w:sz w:val="21"/>
          <w:szCs w:val="21"/>
        </w:rPr>
        <w:t>3.1.1 评标委员会可以要求投标人提交第二章“投标人</w:t>
      </w:r>
      <w:r>
        <w:rPr>
          <w:spacing w:val="-1"/>
          <w:sz w:val="21"/>
          <w:szCs w:val="21"/>
        </w:rPr>
        <w:t>须知”规定的有关证明和证件的原件，</w:t>
      </w:r>
      <w:r>
        <w:rPr>
          <w:sz w:val="21"/>
          <w:szCs w:val="21"/>
        </w:rPr>
        <w:t xml:space="preserve"> </w:t>
      </w:r>
      <w:r>
        <w:rPr>
          <w:spacing w:val="-1"/>
          <w:sz w:val="21"/>
          <w:szCs w:val="21"/>
        </w:rPr>
        <w:t xml:space="preserve">以便核验。评标委员会依据本章第 2.1 </w:t>
      </w:r>
      <w:r>
        <w:rPr>
          <w:spacing w:val="-2"/>
          <w:sz w:val="21"/>
          <w:szCs w:val="21"/>
        </w:rPr>
        <w:t>款规定的标准对投标文件进行初步评审。有一项不符合评审</w:t>
      </w:r>
      <w:r>
        <w:rPr>
          <w:sz w:val="21"/>
          <w:szCs w:val="21"/>
        </w:rPr>
        <w:t xml:space="preserve"> </w:t>
      </w:r>
      <w:r>
        <w:rPr>
          <w:spacing w:val="-2"/>
          <w:sz w:val="21"/>
          <w:szCs w:val="21"/>
        </w:rPr>
        <w:t>标准的，评标委员会应当否决其投标。</w:t>
      </w:r>
    </w:p>
    <w:p w14:paraId="5D9AB894">
      <w:pPr>
        <w:spacing w:line="402" w:lineRule="auto"/>
        <w:rPr>
          <w:sz w:val="21"/>
          <w:szCs w:val="21"/>
        </w:rPr>
        <w:sectPr>
          <w:footerReference r:id="rId48" w:type="default"/>
          <w:pgSz w:w="11905" w:h="16839"/>
          <w:pgMar w:top="1402" w:right="1407" w:bottom="883" w:left="1424" w:header="0" w:footer="719" w:gutter="0"/>
          <w:cols w:space="720" w:num="1"/>
        </w:sectPr>
      </w:pPr>
    </w:p>
    <w:p w14:paraId="0E728546">
      <w:pPr>
        <w:pStyle w:val="2"/>
        <w:spacing w:before="115" w:line="220" w:lineRule="auto"/>
        <w:ind w:left="426"/>
        <w:rPr>
          <w:sz w:val="21"/>
          <w:szCs w:val="21"/>
        </w:rPr>
      </w:pPr>
      <w:r>
        <w:rPr>
          <w:spacing w:val="-2"/>
          <w:sz w:val="21"/>
          <w:szCs w:val="21"/>
        </w:rPr>
        <w:t>3.1.2</w:t>
      </w:r>
      <w:r>
        <w:rPr>
          <w:spacing w:val="-41"/>
          <w:sz w:val="21"/>
          <w:szCs w:val="21"/>
        </w:rPr>
        <w:t xml:space="preserve"> </w:t>
      </w:r>
      <w:r>
        <w:rPr>
          <w:spacing w:val="-2"/>
          <w:sz w:val="21"/>
          <w:szCs w:val="21"/>
        </w:rPr>
        <w:t>投标人有以下情形之一的，评标委员会应当否决其投标：</w:t>
      </w:r>
    </w:p>
    <w:p w14:paraId="6492F2E5">
      <w:pPr>
        <w:pStyle w:val="2"/>
        <w:spacing w:before="220" w:line="315" w:lineRule="auto"/>
        <w:ind w:left="1" w:right="52" w:firstLine="427"/>
        <w:rPr>
          <w:sz w:val="21"/>
          <w:szCs w:val="21"/>
        </w:rPr>
      </w:pPr>
      <w:r>
        <w:rPr>
          <w:spacing w:val="-2"/>
          <w:sz w:val="21"/>
          <w:szCs w:val="21"/>
        </w:rPr>
        <w:t>（1）投标文件没有对招标文件的实质性要求和条件作出响应，或者对招标文件的偏差超出招标</w:t>
      </w:r>
      <w:r>
        <w:rPr>
          <w:spacing w:val="9"/>
          <w:sz w:val="21"/>
          <w:szCs w:val="21"/>
        </w:rPr>
        <w:t xml:space="preserve"> </w:t>
      </w:r>
      <w:r>
        <w:rPr>
          <w:spacing w:val="-3"/>
          <w:sz w:val="21"/>
          <w:szCs w:val="21"/>
        </w:rPr>
        <w:t>文件规定的偏差范围或最高项数；</w:t>
      </w:r>
    </w:p>
    <w:p w14:paraId="25A8E88C">
      <w:pPr>
        <w:pStyle w:val="2"/>
        <w:spacing w:before="219" w:line="220" w:lineRule="auto"/>
        <w:ind w:left="428"/>
        <w:rPr>
          <w:sz w:val="21"/>
          <w:szCs w:val="21"/>
        </w:rPr>
      </w:pPr>
      <w:r>
        <w:rPr>
          <w:spacing w:val="-1"/>
          <w:sz w:val="21"/>
          <w:szCs w:val="21"/>
        </w:rPr>
        <w:t>（2）有串通投标、弄虚作假、行贿等违法行为。</w:t>
      </w:r>
    </w:p>
    <w:p w14:paraId="23621F42">
      <w:pPr>
        <w:pStyle w:val="2"/>
        <w:spacing w:before="214" w:line="317" w:lineRule="auto"/>
        <w:ind w:right="53" w:firstLine="426"/>
        <w:rPr>
          <w:sz w:val="21"/>
          <w:szCs w:val="21"/>
        </w:rPr>
      </w:pPr>
      <w:r>
        <w:rPr>
          <w:spacing w:val="1"/>
          <w:sz w:val="21"/>
          <w:szCs w:val="21"/>
        </w:rPr>
        <w:t>3.1.3 投标报价有算术错误及其他错误的，评标委员会按以下原</w:t>
      </w:r>
      <w:r>
        <w:rPr>
          <w:sz w:val="21"/>
          <w:szCs w:val="21"/>
        </w:rPr>
        <w:t xml:space="preserve">则要求投标人对投标报价进行 </w:t>
      </w:r>
      <w:r>
        <w:rPr>
          <w:spacing w:val="-1"/>
          <w:sz w:val="21"/>
          <w:szCs w:val="21"/>
        </w:rPr>
        <w:t>修正，并要求投标人书面澄清确认。投标人拒不澄清确认的，评标委员会应当否决其投</w:t>
      </w:r>
      <w:r>
        <w:rPr>
          <w:spacing w:val="-2"/>
          <w:sz w:val="21"/>
          <w:szCs w:val="21"/>
        </w:rPr>
        <w:t>标：</w:t>
      </w:r>
    </w:p>
    <w:p w14:paraId="71FF43B4">
      <w:pPr>
        <w:pStyle w:val="2"/>
        <w:spacing w:before="215" w:line="221" w:lineRule="auto"/>
        <w:ind w:left="428"/>
        <w:rPr>
          <w:sz w:val="21"/>
          <w:szCs w:val="21"/>
        </w:rPr>
      </w:pPr>
      <w:r>
        <w:rPr>
          <w:spacing w:val="-2"/>
          <w:sz w:val="21"/>
          <w:szCs w:val="21"/>
        </w:rPr>
        <w:t>（</w:t>
      </w:r>
      <w:r>
        <w:rPr>
          <w:rFonts w:ascii="Times New Roman" w:hAnsi="Times New Roman" w:eastAsia="Times New Roman" w:cs="Times New Roman"/>
          <w:spacing w:val="-2"/>
          <w:sz w:val="21"/>
          <w:szCs w:val="21"/>
        </w:rPr>
        <w:t>1</w:t>
      </w:r>
      <w:r>
        <w:rPr>
          <w:spacing w:val="-2"/>
          <w:sz w:val="21"/>
          <w:szCs w:val="21"/>
        </w:rPr>
        <w:t>）投标文件中的大写金额与小写金额不一致的，以大写金额为准；</w:t>
      </w:r>
    </w:p>
    <w:p w14:paraId="5B68427E">
      <w:pPr>
        <w:pStyle w:val="2"/>
        <w:spacing w:before="220" w:line="219" w:lineRule="auto"/>
        <w:ind w:right="12"/>
        <w:jc w:val="right"/>
        <w:rPr>
          <w:sz w:val="21"/>
          <w:szCs w:val="21"/>
        </w:rPr>
      </w:pPr>
      <w:r>
        <w:rPr>
          <w:spacing w:val="-1"/>
          <w:sz w:val="21"/>
          <w:szCs w:val="21"/>
        </w:rPr>
        <w:t>（</w:t>
      </w:r>
      <w:r>
        <w:rPr>
          <w:rFonts w:ascii="Times New Roman" w:hAnsi="Times New Roman" w:eastAsia="Times New Roman" w:cs="Times New Roman"/>
          <w:spacing w:val="-1"/>
          <w:sz w:val="21"/>
          <w:szCs w:val="21"/>
        </w:rPr>
        <w:t>2</w:t>
      </w:r>
      <w:r>
        <w:rPr>
          <w:spacing w:val="-1"/>
          <w:sz w:val="21"/>
          <w:szCs w:val="21"/>
        </w:rPr>
        <w:t>）总价金额与单价金额不一致的，以单价金额为准，但单价金额小数点有明显错误的除外。</w:t>
      </w:r>
    </w:p>
    <w:p w14:paraId="6252FA70">
      <w:pPr>
        <w:pStyle w:val="2"/>
        <w:spacing w:before="116" w:line="221" w:lineRule="auto"/>
        <w:ind w:left="426"/>
        <w:rPr>
          <w:sz w:val="21"/>
          <w:szCs w:val="21"/>
        </w:rPr>
      </w:pPr>
      <w:r>
        <w:rPr>
          <w:b/>
          <w:bCs/>
          <w:spacing w:val="-5"/>
          <w:sz w:val="21"/>
          <w:szCs w:val="21"/>
        </w:rPr>
        <w:t>3.2</w:t>
      </w:r>
      <w:r>
        <w:rPr>
          <w:spacing w:val="-38"/>
          <w:sz w:val="21"/>
          <w:szCs w:val="21"/>
        </w:rPr>
        <w:t xml:space="preserve"> </w:t>
      </w:r>
      <w:r>
        <w:rPr>
          <w:b/>
          <w:bCs/>
          <w:spacing w:val="-5"/>
          <w:sz w:val="21"/>
          <w:szCs w:val="21"/>
        </w:rPr>
        <w:t>详细评审</w:t>
      </w:r>
    </w:p>
    <w:p w14:paraId="2371B8F4">
      <w:pPr>
        <w:pStyle w:val="2"/>
        <w:spacing w:before="257" w:line="219" w:lineRule="auto"/>
        <w:ind w:left="426"/>
        <w:rPr>
          <w:sz w:val="21"/>
          <w:szCs w:val="21"/>
        </w:rPr>
      </w:pPr>
      <w:r>
        <w:rPr>
          <w:sz w:val="21"/>
          <w:szCs w:val="21"/>
        </w:rPr>
        <w:t>3.2.1</w:t>
      </w:r>
      <w:r>
        <w:rPr>
          <w:spacing w:val="-45"/>
          <w:sz w:val="21"/>
          <w:szCs w:val="21"/>
        </w:rPr>
        <w:t xml:space="preserve"> </w:t>
      </w:r>
      <w:r>
        <w:rPr>
          <w:sz w:val="21"/>
          <w:szCs w:val="21"/>
        </w:rPr>
        <w:t>评标委员会按本章第 2.2 款规定的量化因素和分值进行</w:t>
      </w:r>
      <w:r>
        <w:rPr>
          <w:spacing w:val="-1"/>
          <w:sz w:val="21"/>
          <w:szCs w:val="21"/>
        </w:rPr>
        <w:t>打分，并计算出综合评估得分。</w:t>
      </w:r>
    </w:p>
    <w:p w14:paraId="6F19AD76">
      <w:pPr>
        <w:pStyle w:val="2"/>
        <w:spacing w:before="222" w:line="220" w:lineRule="auto"/>
        <w:ind w:left="428"/>
        <w:rPr>
          <w:sz w:val="21"/>
          <w:szCs w:val="21"/>
        </w:rPr>
      </w:pPr>
      <w:r>
        <w:rPr>
          <w:spacing w:val="-2"/>
          <w:sz w:val="21"/>
          <w:szCs w:val="21"/>
        </w:rPr>
        <w:t>（</w:t>
      </w:r>
      <w:r>
        <w:rPr>
          <w:rFonts w:ascii="Times New Roman" w:hAnsi="Times New Roman" w:eastAsia="Times New Roman" w:cs="Times New Roman"/>
          <w:spacing w:val="-2"/>
          <w:sz w:val="21"/>
          <w:szCs w:val="21"/>
        </w:rPr>
        <w:t>1</w:t>
      </w:r>
      <w:r>
        <w:rPr>
          <w:spacing w:val="-2"/>
          <w:sz w:val="21"/>
          <w:szCs w:val="21"/>
        </w:rPr>
        <w:t>）按本章第</w:t>
      </w:r>
      <w:r>
        <w:rPr>
          <w:spacing w:val="-31"/>
          <w:sz w:val="21"/>
          <w:szCs w:val="21"/>
        </w:rPr>
        <w:t xml:space="preserve"> </w:t>
      </w:r>
      <w:r>
        <w:rPr>
          <w:spacing w:val="-2"/>
          <w:sz w:val="21"/>
          <w:szCs w:val="21"/>
        </w:rPr>
        <w:t>2.2.4（1）</w:t>
      </w:r>
      <w:r>
        <w:rPr>
          <w:spacing w:val="-60"/>
          <w:sz w:val="21"/>
          <w:szCs w:val="21"/>
        </w:rPr>
        <w:t xml:space="preserve"> </w:t>
      </w:r>
      <w:r>
        <w:rPr>
          <w:spacing w:val="-2"/>
          <w:sz w:val="21"/>
          <w:szCs w:val="21"/>
        </w:rPr>
        <w:t>目规定的评审因素和分值对资信业绩部分计算出得分</w:t>
      </w:r>
      <w:r>
        <w:rPr>
          <w:spacing w:val="-53"/>
          <w:sz w:val="21"/>
          <w:szCs w:val="21"/>
        </w:rPr>
        <w:t xml:space="preserve"> </w:t>
      </w:r>
      <w:r>
        <w:rPr>
          <w:spacing w:val="-2"/>
          <w:sz w:val="21"/>
          <w:szCs w:val="21"/>
        </w:rPr>
        <w:t>A；</w:t>
      </w:r>
    </w:p>
    <w:p w14:paraId="00F1E4F9">
      <w:pPr>
        <w:pStyle w:val="2"/>
        <w:spacing w:before="215" w:line="220" w:lineRule="auto"/>
        <w:jc w:val="right"/>
        <w:rPr>
          <w:sz w:val="21"/>
          <w:szCs w:val="21"/>
        </w:rPr>
      </w:pPr>
      <w:r>
        <w:rPr>
          <w:spacing w:val="-3"/>
          <w:sz w:val="21"/>
          <w:szCs w:val="21"/>
        </w:rPr>
        <w:t>（</w:t>
      </w:r>
      <w:r>
        <w:rPr>
          <w:rFonts w:ascii="Times New Roman" w:hAnsi="Times New Roman" w:eastAsia="Times New Roman" w:cs="Times New Roman"/>
          <w:spacing w:val="-3"/>
          <w:sz w:val="21"/>
          <w:szCs w:val="21"/>
        </w:rPr>
        <w:t>2</w:t>
      </w:r>
      <w:r>
        <w:rPr>
          <w:spacing w:val="-3"/>
          <w:sz w:val="21"/>
          <w:szCs w:val="21"/>
        </w:rPr>
        <w:t>）按本章第</w:t>
      </w:r>
      <w:r>
        <w:rPr>
          <w:spacing w:val="-30"/>
          <w:sz w:val="21"/>
          <w:szCs w:val="21"/>
        </w:rPr>
        <w:t xml:space="preserve"> </w:t>
      </w:r>
      <w:r>
        <w:rPr>
          <w:spacing w:val="-3"/>
          <w:sz w:val="21"/>
          <w:szCs w:val="21"/>
        </w:rPr>
        <w:t>2.2.4（2）</w:t>
      </w:r>
      <w:r>
        <w:rPr>
          <w:spacing w:val="-60"/>
          <w:sz w:val="21"/>
          <w:szCs w:val="21"/>
        </w:rPr>
        <w:t xml:space="preserve"> </w:t>
      </w:r>
      <w:r>
        <w:rPr>
          <w:spacing w:val="-3"/>
          <w:sz w:val="21"/>
          <w:szCs w:val="21"/>
        </w:rPr>
        <w:t>目规定的评审因素和分值对勘察纲要、设计大纲部分计算出得分</w:t>
      </w:r>
      <w:r>
        <w:rPr>
          <w:spacing w:val="-46"/>
          <w:sz w:val="21"/>
          <w:szCs w:val="21"/>
        </w:rPr>
        <w:t xml:space="preserve"> </w:t>
      </w:r>
      <w:r>
        <w:rPr>
          <w:spacing w:val="-3"/>
          <w:sz w:val="21"/>
          <w:szCs w:val="21"/>
        </w:rPr>
        <w:t>B；</w:t>
      </w:r>
    </w:p>
    <w:p w14:paraId="7FA72871">
      <w:pPr>
        <w:pStyle w:val="2"/>
        <w:spacing w:before="221" w:line="219" w:lineRule="auto"/>
        <w:jc w:val="right"/>
        <w:rPr>
          <w:sz w:val="21"/>
          <w:szCs w:val="21"/>
        </w:rPr>
      </w:pPr>
      <w:r>
        <w:rPr>
          <w:spacing w:val="-2"/>
          <w:sz w:val="21"/>
          <w:szCs w:val="21"/>
        </w:rPr>
        <w:t>（</w:t>
      </w:r>
      <w:r>
        <w:rPr>
          <w:rFonts w:ascii="Times New Roman" w:hAnsi="Times New Roman" w:eastAsia="Times New Roman" w:cs="Times New Roman"/>
          <w:spacing w:val="-2"/>
          <w:sz w:val="21"/>
          <w:szCs w:val="21"/>
        </w:rPr>
        <w:t>3</w:t>
      </w:r>
      <w:r>
        <w:rPr>
          <w:spacing w:val="-2"/>
          <w:sz w:val="21"/>
          <w:szCs w:val="21"/>
        </w:rPr>
        <w:t>）按本章第</w:t>
      </w:r>
      <w:r>
        <w:rPr>
          <w:spacing w:val="-41"/>
          <w:sz w:val="21"/>
          <w:szCs w:val="21"/>
        </w:rPr>
        <w:t xml:space="preserve"> </w:t>
      </w:r>
      <w:r>
        <w:rPr>
          <w:spacing w:val="-2"/>
          <w:sz w:val="21"/>
          <w:szCs w:val="21"/>
        </w:rPr>
        <w:t>2.2.4（3</w:t>
      </w:r>
      <w:r>
        <w:rPr>
          <w:spacing w:val="-19"/>
          <w:sz w:val="21"/>
          <w:szCs w:val="21"/>
        </w:rPr>
        <w:t>）（</w:t>
      </w:r>
      <w:r>
        <w:rPr>
          <w:spacing w:val="-2"/>
          <w:sz w:val="21"/>
          <w:szCs w:val="21"/>
        </w:rPr>
        <w:t>4）</w:t>
      </w:r>
      <w:r>
        <w:rPr>
          <w:spacing w:val="-60"/>
          <w:sz w:val="21"/>
          <w:szCs w:val="21"/>
        </w:rPr>
        <w:t xml:space="preserve"> </w:t>
      </w:r>
      <w:r>
        <w:rPr>
          <w:spacing w:val="-2"/>
          <w:sz w:val="21"/>
          <w:szCs w:val="21"/>
        </w:rPr>
        <w:t>目规定的评审因素和分值对投标报价计</w:t>
      </w:r>
      <w:r>
        <w:rPr>
          <w:spacing w:val="-3"/>
          <w:sz w:val="21"/>
          <w:szCs w:val="21"/>
        </w:rPr>
        <w:t>算出得分</w:t>
      </w:r>
      <w:r>
        <w:rPr>
          <w:spacing w:val="-44"/>
          <w:sz w:val="21"/>
          <w:szCs w:val="21"/>
        </w:rPr>
        <w:t xml:space="preserve"> </w:t>
      </w:r>
      <w:r>
        <w:rPr>
          <w:spacing w:val="-3"/>
          <w:sz w:val="21"/>
          <w:szCs w:val="21"/>
        </w:rPr>
        <w:t>C，C=C1+C2；</w:t>
      </w:r>
    </w:p>
    <w:p w14:paraId="5E6CC836">
      <w:pPr>
        <w:pStyle w:val="2"/>
        <w:spacing w:before="216" w:line="220" w:lineRule="auto"/>
        <w:ind w:left="428"/>
        <w:rPr>
          <w:sz w:val="21"/>
          <w:szCs w:val="21"/>
        </w:rPr>
      </w:pPr>
      <w:r>
        <w:rPr>
          <w:spacing w:val="-2"/>
          <w:sz w:val="21"/>
          <w:szCs w:val="21"/>
        </w:rPr>
        <w:t>（</w:t>
      </w:r>
      <w:r>
        <w:rPr>
          <w:rFonts w:ascii="Times New Roman" w:hAnsi="Times New Roman" w:eastAsia="Times New Roman" w:cs="Times New Roman"/>
          <w:spacing w:val="-2"/>
          <w:sz w:val="21"/>
          <w:szCs w:val="21"/>
        </w:rPr>
        <w:t>4</w:t>
      </w:r>
      <w:r>
        <w:rPr>
          <w:spacing w:val="-2"/>
          <w:sz w:val="21"/>
          <w:szCs w:val="21"/>
        </w:rPr>
        <w:t>）按本章第</w:t>
      </w:r>
      <w:r>
        <w:rPr>
          <w:spacing w:val="-40"/>
          <w:sz w:val="21"/>
          <w:szCs w:val="21"/>
        </w:rPr>
        <w:t xml:space="preserve"> </w:t>
      </w:r>
      <w:r>
        <w:rPr>
          <w:spacing w:val="-2"/>
          <w:sz w:val="21"/>
          <w:szCs w:val="21"/>
        </w:rPr>
        <w:t>2.2.4（5）</w:t>
      </w:r>
      <w:r>
        <w:rPr>
          <w:spacing w:val="-60"/>
          <w:sz w:val="21"/>
          <w:szCs w:val="21"/>
        </w:rPr>
        <w:t xml:space="preserve"> </w:t>
      </w:r>
      <w:r>
        <w:rPr>
          <w:spacing w:val="-2"/>
          <w:sz w:val="21"/>
          <w:szCs w:val="21"/>
        </w:rPr>
        <w:t>目规定的评审因素和分值对其他部分计算出得分</w:t>
      </w:r>
      <w:r>
        <w:rPr>
          <w:spacing w:val="-45"/>
          <w:sz w:val="21"/>
          <w:szCs w:val="21"/>
        </w:rPr>
        <w:t xml:space="preserve"> </w:t>
      </w:r>
      <w:r>
        <w:rPr>
          <w:spacing w:val="-2"/>
          <w:sz w:val="21"/>
          <w:szCs w:val="21"/>
        </w:rPr>
        <w:t>D。</w:t>
      </w:r>
    </w:p>
    <w:p w14:paraId="13512927">
      <w:pPr>
        <w:pStyle w:val="2"/>
        <w:spacing w:before="220" w:line="221" w:lineRule="auto"/>
        <w:ind w:left="426"/>
        <w:rPr>
          <w:sz w:val="21"/>
          <w:szCs w:val="21"/>
        </w:rPr>
      </w:pPr>
      <w:r>
        <w:rPr>
          <w:spacing w:val="-1"/>
          <w:sz w:val="21"/>
          <w:szCs w:val="21"/>
        </w:rPr>
        <w:t>3.2.2</w:t>
      </w:r>
      <w:r>
        <w:rPr>
          <w:spacing w:val="-44"/>
          <w:sz w:val="21"/>
          <w:szCs w:val="21"/>
        </w:rPr>
        <w:t xml:space="preserve"> </w:t>
      </w:r>
      <w:r>
        <w:rPr>
          <w:spacing w:val="-1"/>
          <w:sz w:val="21"/>
          <w:szCs w:val="21"/>
        </w:rPr>
        <w:t>评分分值计算保留小数点后两位，小数点后第三位</w:t>
      </w:r>
      <w:r>
        <w:rPr>
          <w:spacing w:val="-2"/>
          <w:sz w:val="21"/>
          <w:szCs w:val="21"/>
        </w:rPr>
        <w:t>“四舍五入”。</w:t>
      </w:r>
    </w:p>
    <w:p w14:paraId="21375A3B">
      <w:pPr>
        <w:pStyle w:val="2"/>
        <w:spacing w:before="214" w:line="221" w:lineRule="auto"/>
        <w:ind w:left="426"/>
        <w:rPr>
          <w:sz w:val="21"/>
          <w:szCs w:val="21"/>
        </w:rPr>
      </w:pPr>
      <w:r>
        <w:rPr>
          <w:spacing w:val="-1"/>
          <w:sz w:val="21"/>
          <w:szCs w:val="21"/>
        </w:rPr>
        <w:t>3.2.3</w:t>
      </w:r>
      <w:r>
        <w:rPr>
          <w:spacing w:val="-41"/>
          <w:sz w:val="21"/>
          <w:szCs w:val="21"/>
        </w:rPr>
        <w:t xml:space="preserve"> </w:t>
      </w:r>
      <w:r>
        <w:rPr>
          <w:spacing w:val="-1"/>
          <w:sz w:val="21"/>
          <w:szCs w:val="21"/>
        </w:rPr>
        <w:t>投标人得分=A+B+C+D。</w:t>
      </w:r>
    </w:p>
    <w:p w14:paraId="2C421FF9">
      <w:pPr>
        <w:pStyle w:val="2"/>
        <w:spacing w:before="219" w:line="315" w:lineRule="auto"/>
        <w:ind w:left="1" w:right="52" w:firstLine="424"/>
        <w:rPr>
          <w:sz w:val="21"/>
          <w:szCs w:val="21"/>
        </w:rPr>
      </w:pPr>
      <w:r>
        <w:rPr>
          <w:spacing w:val="1"/>
          <w:sz w:val="21"/>
          <w:szCs w:val="21"/>
        </w:rPr>
        <w:t>3.2.4 评标委员会发现投标人的报价明显低于其他投标报价，使得</w:t>
      </w:r>
      <w:r>
        <w:rPr>
          <w:sz w:val="21"/>
          <w:szCs w:val="21"/>
        </w:rPr>
        <w:t xml:space="preserve">其投标报价可能低于其个别 </w:t>
      </w:r>
      <w:r>
        <w:rPr>
          <w:spacing w:val="1"/>
          <w:sz w:val="21"/>
          <w:szCs w:val="21"/>
        </w:rPr>
        <w:t>成本的，应当要求该投标人作出书面说明并提供相应的证明材料。投标人不能合</w:t>
      </w:r>
      <w:r>
        <w:rPr>
          <w:sz w:val="21"/>
          <w:szCs w:val="21"/>
        </w:rPr>
        <w:t>理说明或者不能提</w:t>
      </w:r>
    </w:p>
    <w:p w14:paraId="65BC16DB">
      <w:pPr>
        <w:pStyle w:val="2"/>
        <w:spacing w:before="221" w:line="219" w:lineRule="auto"/>
        <w:rPr>
          <w:sz w:val="21"/>
          <w:szCs w:val="21"/>
        </w:rPr>
      </w:pPr>
      <w:r>
        <w:rPr>
          <w:spacing w:val="-1"/>
          <w:sz w:val="21"/>
          <w:szCs w:val="21"/>
        </w:rPr>
        <w:t>供相应证明材料的，评标委员会应当认定该投标人以低于成本报价竞标，并否决其投标。</w:t>
      </w:r>
    </w:p>
    <w:p w14:paraId="4FBD3D15">
      <w:pPr>
        <w:pStyle w:val="2"/>
        <w:spacing w:before="115" w:line="221" w:lineRule="auto"/>
        <w:ind w:left="426"/>
        <w:rPr>
          <w:sz w:val="21"/>
          <w:szCs w:val="21"/>
        </w:rPr>
      </w:pPr>
      <w:r>
        <w:rPr>
          <w:b/>
          <w:bCs/>
          <w:spacing w:val="-4"/>
          <w:sz w:val="21"/>
          <w:szCs w:val="21"/>
        </w:rPr>
        <w:t>3.3</w:t>
      </w:r>
      <w:r>
        <w:rPr>
          <w:spacing w:val="-37"/>
          <w:sz w:val="21"/>
          <w:szCs w:val="21"/>
        </w:rPr>
        <w:t xml:space="preserve"> </w:t>
      </w:r>
      <w:r>
        <w:rPr>
          <w:b/>
          <w:bCs/>
          <w:spacing w:val="-4"/>
          <w:sz w:val="21"/>
          <w:szCs w:val="21"/>
        </w:rPr>
        <w:t>投标文件的澄清</w:t>
      </w:r>
    </w:p>
    <w:p w14:paraId="2F9AF606">
      <w:pPr>
        <w:pStyle w:val="2"/>
        <w:spacing w:before="257" w:line="348" w:lineRule="auto"/>
        <w:ind w:right="53" w:firstLine="426"/>
        <w:rPr>
          <w:sz w:val="21"/>
          <w:szCs w:val="21"/>
        </w:rPr>
      </w:pPr>
      <w:r>
        <w:rPr>
          <w:spacing w:val="1"/>
          <w:sz w:val="21"/>
          <w:szCs w:val="21"/>
        </w:rPr>
        <w:t>3.3.1 在评标过程中，评标委员会可以书面形式要求投标人对投</w:t>
      </w:r>
      <w:r>
        <w:rPr>
          <w:sz w:val="21"/>
          <w:szCs w:val="21"/>
        </w:rPr>
        <w:t xml:space="preserve">标文件中含义不明确、对同类 </w:t>
      </w:r>
      <w:r>
        <w:rPr>
          <w:spacing w:val="1"/>
          <w:sz w:val="21"/>
          <w:szCs w:val="21"/>
        </w:rPr>
        <w:t>问题表述不一致或者有明显文字和计算错误的内容作必要的澄清、说明或补正。澄清</w:t>
      </w:r>
      <w:r>
        <w:rPr>
          <w:sz w:val="21"/>
          <w:szCs w:val="21"/>
        </w:rPr>
        <w:t xml:space="preserve">、说明或补正 </w:t>
      </w:r>
      <w:r>
        <w:rPr>
          <w:spacing w:val="-1"/>
          <w:sz w:val="21"/>
          <w:szCs w:val="21"/>
        </w:rPr>
        <w:t>应以书面方式进行。评标委员会不接受投标人主动提出的澄清、说明或补正。</w:t>
      </w:r>
    </w:p>
    <w:p w14:paraId="5214259A">
      <w:pPr>
        <w:pStyle w:val="2"/>
        <w:spacing w:before="220" w:line="315" w:lineRule="auto"/>
        <w:ind w:left="2" w:right="52" w:firstLine="424"/>
        <w:rPr>
          <w:sz w:val="21"/>
          <w:szCs w:val="21"/>
        </w:rPr>
      </w:pPr>
      <w:r>
        <w:rPr>
          <w:spacing w:val="1"/>
          <w:sz w:val="21"/>
          <w:szCs w:val="21"/>
        </w:rPr>
        <w:t>3.3.2 澄清、说明或补正不得超出投标文件的范围且不得改变投标</w:t>
      </w:r>
      <w:r>
        <w:rPr>
          <w:sz w:val="21"/>
          <w:szCs w:val="21"/>
        </w:rPr>
        <w:t xml:space="preserve">文件的实质性内容，并构成 </w:t>
      </w:r>
      <w:r>
        <w:rPr>
          <w:spacing w:val="-1"/>
          <w:sz w:val="21"/>
          <w:szCs w:val="21"/>
        </w:rPr>
        <w:t>投标文件的组成部分。</w:t>
      </w:r>
    </w:p>
    <w:p w14:paraId="6662103D">
      <w:pPr>
        <w:pStyle w:val="2"/>
        <w:spacing w:before="220" w:line="220" w:lineRule="auto"/>
        <w:ind w:left="426"/>
        <w:rPr>
          <w:sz w:val="21"/>
          <w:szCs w:val="21"/>
        </w:rPr>
      </w:pPr>
      <w:r>
        <w:rPr>
          <w:sz w:val="21"/>
          <w:szCs w:val="21"/>
        </w:rPr>
        <w:t>3.3.3 评标委员会对投标人提交的澄清、说明或补正有疑问的，可以要求投标人进一步澄清、</w:t>
      </w:r>
    </w:p>
    <w:p w14:paraId="4A0EFBA0">
      <w:pPr>
        <w:pStyle w:val="2"/>
        <w:spacing w:before="215" w:line="220" w:lineRule="auto"/>
        <w:ind w:left="2"/>
        <w:rPr>
          <w:sz w:val="21"/>
          <w:szCs w:val="21"/>
        </w:rPr>
      </w:pPr>
      <w:r>
        <w:rPr>
          <w:spacing w:val="-2"/>
          <w:sz w:val="21"/>
          <w:szCs w:val="21"/>
        </w:rPr>
        <w:t>说明或补正，直至满足评标委员会的要求。</w:t>
      </w:r>
    </w:p>
    <w:p w14:paraId="09D7A579">
      <w:pPr>
        <w:pStyle w:val="2"/>
        <w:spacing w:before="120" w:line="221" w:lineRule="auto"/>
        <w:ind w:left="426"/>
        <w:rPr>
          <w:sz w:val="21"/>
          <w:szCs w:val="21"/>
        </w:rPr>
      </w:pPr>
      <w:r>
        <w:rPr>
          <w:b/>
          <w:bCs/>
          <w:spacing w:val="-5"/>
          <w:sz w:val="21"/>
          <w:szCs w:val="21"/>
        </w:rPr>
        <w:t>3.4</w:t>
      </w:r>
      <w:r>
        <w:rPr>
          <w:spacing w:val="-39"/>
          <w:sz w:val="21"/>
          <w:szCs w:val="21"/>
        </w:rPr>
        <w:t xml:space="preserve"> </w:t>
      </w:r>
      <w:r>
        <w:rPr>
          <w:b/>
          <w:bCs/>
          <w:spacing w:val="-5"/>
          <w:sz w:val="21"/>
          <w:szCs w:val="21"/>
        </w:rPr>
        <w:t>评标结果</w:t>
      </w:r>
    </w:p>
    <w:p w14:paraId="4836198D">
      <w:pPr>
        <w:pStyle w:val="2"/>
        <w:spacing w:before="258" w:line="395" w:lineRule="auto"/>
        <w:ind w:left="17" w:right="53" w:firstLine="409"/>
        <w:rPr>
          <w:sz w:val="21"/>
          <w:szCs w:val="21"/>
        </w:rPr>
      </w:pPr>
      <w:r>
        <w:rPr>
          <w:spacing w:val="1"/>
          <w:sz w:val="21"/>
          <w:szCs w:val="21"/>
        </w:rPr>
        <w:t>3.4.1 除第二章“投标人须知”前附表授权直接确定中标人外，</w:t>
      </w:r>
      <w:r>
        <w:rPr>
          <w:sz w:val="21"/>
          <w:szCs w:val="21"/>
        </w:rPr>
        <w:t xml:space="preserve">评标委员会按照得分由高到低 </w:t>
      </w:r>
      <w:r>
        <w:rPr>
          <w:spacing w:val="-3"/>
          <w:sz w:val="21"/>
          <w:szCs w:val="21"/>
        </w:rPr>
        <w:t>的顺序推荐中标候选人，并标明排序。</w:t>
      </w:r>
    </w:p>
    <w:p w14:paraId="45BAE865">
      <w:pPr>
        <w:spacing w:line="395" w:lineRule="auto"/>
        <w:rPr>
          <w:sz w:val="21"/>
          <w:szCs w:val="21"/>
        </w:rPr>
        <w:sectPr>
          <w:footerReference r:id="rId49" w:type="default"/>
          <w:pgSz w:w="11905" w:h="16839"/>
          <w:pgMar w:top="1431" w:right="1356" w:bottom="884" w:left="1424" w:header="0" w:footer="719" w:gutter="0"/>
          <w:cols w:space="720" w:num="1"/>
        </w:sectPr>
      </w:pPr>
    </w:p>
    <w:p w14:paraId="64F366A1">
      <w:pPr>
        <w:pStyle w:val="2"/>
        <w:spacing w:before="115" w:line="219" w:lineRule="auto"/>
        <w:ind w:left="65"/>
        <w:rPr>
          <w:sz w:val="21"/>
          <w:szCs w:val="21"/>
        </w:rPr>
      </w:pPr>
      <w:r>
        <w:rPr>
          <w:sz w:val="21"/>
          <w:szCs w:val="21"/>
        </w:rPr>
        <w:t>3.4.2</w:t>
      </w:r>
      <w:r>
        <w:rPr>
          <w:spacing w:val="-44"/>
          <w:sz w:val="21"/>
          <w:szCs w:val="21"/>
        </w:rPr>
        <w:t xml:space="preserve"> </w:t>
      </w:r>
      <w:r>
        <w:rPr>
          <w:sz w:val="21"/>
          <w:szCs w:val="21"/>
        </w:rPr>
        <w:t>评标委员会完成评标后，应当向招标</w:t>
      </w:r>
      <w:r>
        <w:rPr>
          <w:spacing w:val="-1"/>
          <w:sz w:val="21"/>
          <w:szCs w:val="21"/>
        </w:rPr>
        <w:t>人提交书面评标报告和中标候选人名单。</w:t>
      </w:r>
    </w:p>
    <w:p w14:paraId="0DEF10F0">
      <w:pPr>
        <w:spacing w:line="219" w:lineRule="auto"/>
        <w:rPr>
          <w:sz w:val="21"/>
          <w:szCs w:val="21"/>
        </w:rPr>
        <w:sectPr>
          <w:footerReference r:id="rId50" w:type="default"/>
          <w:pgSz w:w="11905" w:h="16839"/>
          <w:pgMar w:top="1431" w:right="1785" w:bottom="884" w:left="1785" w:header="0" w:footer="719" w:gutter="0"/>
          <w:cols w:space="720" w:num="1"/>
        </w:sectPr>
      </w:pPr>
    </w:p>
    <w:p w14:paraId="43FA868F">
      <w:pPr>
        <w:spacing w:line="304" w:lineRule="auto"/>
        <w:rPr>
          <w:rFonts w:ascii="Arial"/>
          <w:sz w:val="21"/>
        </w:rPr>
      </w:pPr>
    </w:p>
    <w:p w14:paraId="47F817DF">
      <w:pPr>
        <w:pStyle w:val="2"/>
        <w:spacing w:before="68" w:line="220" w:lineRule="auto"/>
        <w:outlineLvl w:val="2"/>
        <w:rPr>
          <w:sz w:val="21"/>
          <w:szCs w:val="21"/>
        </w:rPr>
      </w:pPr>
      <w:r>
        <w:rPr>
          <w:b/>
          <w:bCs/>
          <w:spacing w:val="-6"/>
          <w:sz w:val="21"/>
          <w:szCs w:val="21"/>
        </w:rPr>
        <w:t>附表</w:t>
      </w:r>
      <w:r>
        <w:rPr>
          <w:spacing w:val="-28"/>
          <w:sz w:val="21"/>
          <w:szCs w:val="21"/>
        </w:rPr>
        <w:t xml:space="preserve"> </w:t>
      </w:r>
      <w:r>
        <w:rPr>
          <w:b/>
          <w:bCs/>
          <w:spacing w:val="-6"/>
          <w:sz w:val="21"/>
          <w:szCs w:val="21"/>
        </w:rPr>
        <w:t>1：评标委员会签到表</w:t>
      </w:r>
    </w:p>
    <w:p w14:paraId="32CA6595">
      <w:pPr>
        <w:spacing w:line="409" w:lineRule="auto"/>
        <w:rPr>
          <w:rFonts w:ascii="Arial"/>
          <w:sz w:val="21"/>
        </w:rPr>
      </w:pPr>
    </w:p>
    <w:p w14:paraId="0D7EBED3">
      <w:pPr>
        <w:pStyle w:val="2"/>
        <w:spacing w:before="68" w:line="220" w:lineRule="auto"/>
        <w:ind w:left="3781"/>
        <w:rPr>
          <w:sz w:val="21"/>
          <w:szCs w:val="21"/>
        </w:rPr>
      </w:pPr>
      <w:r>
        <w:rPr>
          <w:b/>
          <w:bCs/>
          <w:spacing w:val="-3"/>
          <w:sz w:val="21"/>
          <w:szCs w:val="21"/>
        </w:rPr>
        <w:t>评标委员会名单</w:t>
      </w:r>
    </w:p>
    <w:p w14:paraId="5B8BE8C5">
      <w:pPr>
        <w:spacing w:line="306" w:lineRule="auto"/>
        <w:rPr>
          <w:rFonts w:ascii="Arial"/>
          <w:sz w:val="21"/>
        </w:rPr>
      </w:pPr>
    </w:p>
    <w:p w14:paraId="71063B86">
      <w:pPr>
        <w:spacing w:line="307" w:lineRule="auto"/>
        <w:rPr>
          <w:rFonts w:ascii="Arial"/>
          <w:sz w:val="21"/>
        </w:rPr>
      </w:pPr>
    </w:p>
    <w:p w14:paraId="4230CFEA">
      <w:pPr>
        <w:pStyle w:val="2"/>
        <w:spacing w:before="68" w:line="221" w:lineRule="auto"/>
        <w:ind w:left="302"/>
        <w:rPr>
          <w:sz w:val="21"/>
          <w:szCs w:val="21"/>
        </w:rPr>
      </w:pPr>
      <w:r>
        <w:rPr>
          <w:spacing w:val="1"/>
          <w:sz w:val="21"/>
          <w:szCs w:val="21"/>
        </w:rPr>
        <w:t>工程名称</w:t>
      </w:r>
      <w:r>
        <w:rPr>
          <w:spacing w:val="-15"/>
          <w:sz w:val="21"/>
          <w:szCs w:val="21"/>
        </w:rPr>
        <w:t>：</w:t>
      </w:r>
      <w:r>
        <w:rPr>
          <w:spacing w:val="21"/>
          <w:sz w:val="21"/>
          <w:szCs w:val="21"/>
          <w:u w:val="single" w:color="auto"/>
        </w:rPr>
        <w:t xml:space="preserve">     </w:t>
      </w:r>
      <w:r>
        <w:rPr>
          <w:spacing w:val="-15"/>
          <w:sz w:val="21"/>
          <w:szCs w:val="21"/>
        </w:rPr>
        <w:t>（</w:t>
      </w:r>
      <w:r>
        <w:rPr>
          <w:spacing w:val="1"/>
          <w:sz w:val="21"/>
          <w:szCs w:val="21"/>
        </w:rPr>
        <w:t>项目名称）勘察设计</w:t>
      </w:r>
      <w:r>
        <w:rPr>
          <w:spacing w:val="-104"/>
          <w:sz w:val="21"/>
          <w:szCs w:val="21"/>
        </w:rPr>
        <w:t xml:space="preserve"> </w:t>
      </w:r>
      <w:r>
        <w:rPr>
          <w:spacing w:val="17"/>
          <w:sz w:val="21"/>
          <w:szCs w:val="21"/>
          <w:u w:val="single" w:color="auto"/>
        </w:rPr>
        <w:t xml:space="preserve">      </w:t>
      </w:r>
      <w:r>
        <w:rPr>
          <w:spacing w:val="-93"/>
          <w:sz w:val="21"/>
          <w:szCs w:val="21"/>
        </w:rPr>
        <w:t xml:space="preserve"> </w:t>
      </w:r>
      <w:r>
        <w:rPr>
          <w:spacing w:val="1"/>
          <w:sz w:val="21"/>
          <w:szCs w:val="21"/>
        </w:rPr>
        <w:t>标段</w:t>
      </w:r>
    </w:p>
    <w:p w14:paraId="7111971F">
      <w:pPr>
        <w:spacing w:line="88" w:lineRule="exact"/>
      </w:pPr>
    </w:p>
    <w:tbl>
      <w:tblPr>
        <w:tblStyle w:val="5"/>
        <w:tblW w:w="8283" w:type="dxa"/>
        <w:tblInd w:w="3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9"/>
        <w:gridCol w:w="2207"/>
        <w:gridCol w:w="5147"/>
      </w:tblGrid>
      <w:tr w14:paraId="1A41D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29" w:type="dxa"/>
            <w:vAlign w:val="top"/>
          </w:tcPr>
          <w:p w14:paraId="270D86D1">
            <w:pPr>
              <w:pStyle w:val="6"/>
              <w:spacing w:before="149" w:line="222" w:lineRule="auto"/>
              <w:ind w:left="262"/>
              <w:rPr>
                <w:sz w:val="21"/>
                <w:szCs w:val="21"/>
              </w:rPr>
            </w:pPr>
            <w:r>
              <w:rPr>
                <w:spacing w:val="-2"/>
                <w:sz w:val="21"/>
                <w:szCs w:val="21"/>
              </w:rPr>
              <w:t>序号</w:t>
            </w:r>
          </w:p>
        </w:tc>
        <w:tc>
          <w:tcPr>
            <w:tcW w:w="2207" w:type="dxa"/>
            <w:vAlign w:val="top"/>
          </w:tcPr>
          <w:p w14:paraId="3A33E793">
            <w:pPr>
              <w:pStyle w:val="6"/>
              <w:spacing w:before="149" w:line="221" w:lineRule="auto"/>
              <w:ind w:left="903"/>
              <w:rPr>
                <w:sz w:val="21"/>
                <w:szCs w:val="21"/>
              </w:rPr>
            </w:pPr>
            <w:r>
              <w:rPr>
                <w:spacing w:val="-2"/>
                <w:sz w:val="21"/>
                <w:szCs w:val="21"/>
              </w:rPr>
              <w:t>姓名</w:t>
            </w:r>
          </w:p>
        </w:tc>
        <w:tc>
          <w:tcPr>
            <w:tcW w:w="5147" w:type="dxa"/>
            <w:vAlign w:val="top"/>
          </w:tcPr>
          <w:p w14:paraId="5722E308">
            <w:pPr>
              <w:pStyle w:val="6"/>
              <w:spacing w:before="149" w:line="221" w:lineRule="auto"/>
              <w:ind w:left="2161"/>
              <w:rPr>
                <w:sz w:val="21"/>
                <w:szCs w:val="21"/>
              </w:rPr>
            </w:pPr>
            <w:r>
              <w:rPr>
                <w:spacing w:val="-2"/>
                <w:sz w:val="21"/>
                <w:szCs w:val="21"/>
              </w:rPr>
              <w:t>工作单位</w:t>
            </w:r>
          </w:p>
        </w:tc>
      </w:tr>
      <w:tr w14:paraId="7930B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929" w:type="dxa"/>
            <w:vAlign w:val="top"/>
          </w:tcPr>
          <w:p w14:paraId="441B68DA">
            <w:pPr>
              <w:pStyle w:val="6"/>
              <w:spacing w:before="182" w:line="183" w:lineRule="auto"/>
              <w:ind w:left="432"/>
              <w:rPr>
                <w:sz w:val="21"/>
                <w:szCs w:val="21"/>
              </w:rPr>
            </w:pPr>
            <w:r>
              <w:rPr>
                <w:sz w:val="21"/>
                <w:szCs w:val="21"/>
              </w:rPr>
              <w:t>1</w:t>
            </w:r>
          </w:p>
        </w:tc>
        <w:tc>
          <w:tcPr>
            <w:tcW w:w="2207" w:type="dxa"/>
            <w:vAlign w:val="top"/>
          </w:tcPr>
          <w:p w14:paraId="1056DA1A">
            <w:pPr>
              <w:rPr>
                <w:rFonts w:ascii="Arial"/>
                <w:sz w:val="21"/>
              </w:rPr>
            </w:pPr>
          </w:p>
        </w:tc>
        <w:tc>
          <w:tcPr>
            <w:tcW w:w="5147" w:type="dxa"/>
            <w:vAlign w:val="top"/>
          </w:tcPr>
          <w:p w14:paraId="07A50272">
            <w:pPr>
              <w:rPr>
                <w:rFonts w:ascii="Arial"/>
                <w:sz w:val="21"/>
              </w:rPr>
            </w:pPr>
          </w:p>
        </w:tc>
      </w:tr>
      <w:tr w14:paraId="775E1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929" w:type="dxa"/>
            <w:vAlign w:val="top"/>
          </w:tcPr>
          <w:p w14:paraId="69109162">
            <w:pPr>
              <w:pStyle w:val="6"/>
              <w:spacing w:before="189" w:line="182" w:lineRule="auto"/>
              <w:ind w:left="419"/>
              <w:rPr>
                <w:sz w:val="21"/>
                <w:szCs w:val="21"/>
              </w:rPr>
            </w:pPr>
            <w:r>
              <w:rPr>
                <w:sz w:val="21"/>
                <w:szCs w:val="21"/>
              </w:rPr>
              <w:t>2</w:t>
            </w:r>
          </w:p>
        </w:tc>
        <w:tc>
          <w:tcPr>
            <w:tcW w:w="2207" w:type="dxa"/>
            <w:vAlign w:val="top"/>
          </w:tcPr>
          <w:p w14:paraId="64D6E2CF">
            <w:pPr>
              <w:rPr>
                <w:rFonts w:ascii="Arial"/>
                <w:sz w:val="21"/>
              </w:rPr>
            </w:pPr>
          </w:p>
        </w:tc>
        <w:tc>
          <w:tcPr>
            <w:tcW w:w="5147" w:type="dxa"/>
            <w:vAlign w:val="top"/>
          </w:tcPr>
          <w:p w14:paraId="5823CBD2">
            <w:pPr>
              <w:rPr>
                <w:rFonts w:ascii="Arial"/>
                <w:sz w:val="21"/>
              </w:rPr>
            </w:pPr>
          </w:p>
        </w:tc>
      </w:tr>
      <w:tr w14:paraId="40C0B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929" w:type="dxa"/>
            <w:vAlign w:val="top"/>
          </w:tcPr>
          <w:p w14:paraId="4C286AC7">
            <w:pPr>
              <w:pStyle w:val="6"/>
              <w:spacing w:before="190" w:line="182" w:lineRule="auto"/>
              <w:ind w:left="420"/>
              <w:rPr>
                <w:sz w:val="21"/>
                <w:szCs w:val="21"/>
              </w:rPr>
            </w:pPr>
            <w:r>
              <w:rPr>
                <w:sz w:val="21"/>
                <w:szCs w:val="21"/>
              </w:rPr>
              <w:t>3</w:t>
            </w:r>
          </w:p>
        </w:tc>
        <w:tc>
          <w:tcPr>
            <w:tcW w:w="2207" w:type="dxa"/>
            <w:vAlign w:val="top"/>
          </w:tcPr>
          <w:p w14:paraId="4BFEDCD5">
            <w:pPr>
              <w:rPr>
                <w:rFonts w:ascii="Arial"/>
                <w:sz w:val="21"/>
              </w:rPr>
            </w:pPr>
          </w:p>
        </w:tc>
        <w:tc>
          <w:tcPr>
            <w:tcW w:w="5147" w:type="dxa"/>
            <w:vAlign w:val="top"/>
          </w:tcPr>
          <w:p w14:paraId="1DEDB0B3">
            <w:pPr>
              <w:rPr>
                <w:rFonts w:ascii="Arial"/>
                <w:sz w:val="21"/>
              </w:rPr>
            </w:pPr>
          </w:p>
        </w:tc>
      </w:tr>
      <w:tr w14:paraId="3B754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929" w:type="dxa"/>
            <w:vAlign w:val="top"/>
          </w:tcPr>
          <w:p w14:paraId="6C357F5A">
            <w:pPr>
              <w:pStyle w:val="6"/>
              <w:spacing w:before="191" w:line="182" w:lineRule="auto"/>
              <w:ind w:left="415"/>
              <w:rPr>
                <w:sz w:val="21"/>
                <w:szCs w:val="21"/>
              </w:rPr>
            </w:pPr>
            <w:r>
              <w:rPr>
                <w:sz w:val="21"/>
                <w:szCs w:val="21"/>
              </w:rPr>
              <w:t>4</w:t>
            </w:r>
          </w:p>
        </w:tc>
        <w:tc>
          <w:tcPr>
            <w:tcW w:w="2207" w:type="dxa"/>
            <w:vAlign w:val="top"/>
          </w:tcPr>
          <w:p w14:paraId="2116BA6C">
            <w:pPr>
              <w:rPr>
                <w:rFonts w:ascii="Arial"/>
                <w:sz w:val="21"/>
              </w:rPr>
            </w:pPr>
          </w:p>
        </w:tc>
        <w:tc>
          <w:tcPr>
            <w:tcW w:w="5147" w:type="dxa"/>
            <w:vAlign w:val="top"/>
          </w:tcPr>
          <w:p w14:paraId="23FCE1F9">
            <w:pPr>
              <w:rPr>
                <w:rFonts w:ascii="Arial"/>
                <w:sz w:val="21"/>
              </w:rPr>
            </w:pPr>
          </w:p>
        </w:tc>
      </w:tr>
      <w:tr w14:paraId="35DD2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929" w:type="dxa"/>
            <w:vAlign w:val="top"/>
          </w:tcPr>
          <w:p w14:paraId="2B3CB8BB">
            <w:pPr>
              <w:pStyle w:val="6"/>
              <w:spacing w:before="192" w:line="181" w:lineRule="auto"/>
              <w:ind w:left="420"/>
              <w:rPr>
                <w:sz w:val="21"/>
                <w:szCs w:val="21"/>
              </w:rPr>
            </w:pPr>
            <w:r>
              <w:rPr>
                <w:sz w:val="21"/>
                <w:szCs w:val="21"/>
              </w:rPr>
              <w:t>5</w:t>
            </w:r>
          </w:p>
        </w:tc>
        <w:tc>
          <w:tcPr>
            <w:tcW w:w="2207" w:type="dxa"/>
            <w:vAlign w:val="top"/>
          </w:tcPr>
          <w:p w14:paraId="56BA0379">
            <w:pPr>
              <w:rPr>
                <w:rFonts w:ascii="Arial"/>
                <w:sz w:val="21"/>
              </w:rPr>
            </w:pPr>
          </w:p>
        </w:tc>
        <w:tc>
          <w:tcPr>
            <w:tcW w:w="5147" w:type="dxa"/>
            <w:vAlign w:val="top"/>
          </w:tcPr>
          <w:p w14:paraId="79E14353">
            <w:pPr>
              <w:rPr>
                <w:rFonts w:ascii="Arial"/>
                <w:sz w:val="21"/>
              </w:rPr>
            </w:pPr>
          </w:p>
        </w:tc>
      </w:tr>
      <w:tr w14:paraId="3C744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929" w:type="dxa"/>
            <w:vAlign w:val="top"/>
          </w:tcPr>
          <w:p w14:paraId="00E5E6C0">
            <w:pPr>
              <w:pStyle w:val="6"/>
              <w:spacing w:before="166" w:line="332" w:lineRule="exact"/>
              <w:ind w:left="276"/>
              <w:rPr>
                <w:sz w:val="21"/>
                <w:szCs w:val="21"/>
              </w:rPr>
            </w:pPr>
            <w:r>
              <w:rPr>
                <w:spacing w:val="-5"/>
                <w:position w:val="2"/>
                <w:sz w:val="21"/>
                <w:szCs w:val="21"/>
              </w:rPr>
              <w:t>……</w:t>
            </w:r>
          </w:p>
        </w:tc>
        <w:tc>
          <w:tcPr>
            <w:tcW w:w="2207" w:type="dxa"/>
            <w:vAlign w:val="top"/>
          </w:tcPr>
          <w:p w14:paraId="3EB0CA98">
            <w:pPr>
              <w:pStyle w:val="6"/>
              <w:spacing w:before="166" w:line="332" w:lineRule="exact"/>
              <w:ind w:left="917"/>
              <w:rPr>
                <w:sz w:val="21"/>
                <w:szCs w:val="21"/>
              </w:rPr>
            </w:pPr>
            <w:r>
              <w:rPr>
                <w:spacing w:val="-5"/>
                <w:position w:val="2"/>
                <w:sz w:val="21"/>
                <w:szCs w:val="21"/>
              </w:rPr>
              <w:t>……</w:t>
            </w:r>
          </w:p>
        </w:tc>
        <w:tc>
          <w:tcPr>
            <w:tcW w:w="5147" w:type="dxa"/>
            <w:vAlign w:val="top"/>
          </w:tcPr>
          <w:p w14:paraId="6EC88CF4">
            <w:pPr>
              <w:rPr>
                <w:rFonts w:ascii="Arial"/>
                <w:sz w:val="21"/>
              </w:rPr>
            </w:pPr>
          </w:p>
        </w:tc>
      </w:tr>
    </w:tbl>
    <w:p w14:paraId="5428D7FA">
      <w:pPr>
        <w:rPr>
          <w:rFonts w:ascii="Arial"/>
          <w:sz w:val="21"/>
        </w:rPr>
      </w:pPr>
    </w:p>
    <w:p w14:paraId="49499A83">
      <w:pPr>
        <w:rPr>
          <w:rFonts w:ascii="Arial" w:hAnsi="Arial" w:eastAsia="Arial" w:cs="Arial"/>
          <w:sz w:val="21"/>
          <w:szCs w:val="21"/>
        </w:rPr>
        <w:sectPr>
          <w:footerReference r:id="rId51" w:type="default"/>
          <w:pgSz w:w="11905" w:h="16839"/>
          <w:pgMar w:top="1431" w:right="1785" w:bottom="884" w:left="1441" w:header="0" w:footer="719" w:gutter="0"/>
          <w:cols w:space="720" w:num="1"/>
        </w:sectPr>
      </w:pPr>
    </w:p>
    <w:p w14:paraId="698531DA">
      <w:pPr>
        <w:spacing w:line="304" w:lineRule="auto"/>
        <w:rPr>
          <w:rFonts w:ascii="Arial"/>
          <w:sz w:val="21"/>
        </w:rPr>
      </w:pPr>
    </w:p>
    <w:p w14:paraId="6DD946A9">
      <w:pPr>
        <w:pStyle w:val="2"/>
        <w:spacing w:before="68" w:line="220" w:lineRule="auto"/>
        <w:ind w:left="67"/>
        <w:outlineLvl w:val="2"/>
        <w:rPr>
          <w:sz w:val="21"/>
          <w:szCs w:val="21"/>
        </w:rPr>
      </w:pPr>
      <w:r>
        <w:rPr>
          <w:b/>
          <w:bCs/>
          <w:spacing w:val="-6"/>
          <w:sz w:val="21"/>
          <w:szCs w:val="21"/>
        </w:rPr>
        <w:t>附表</w:t>
      </w:r>
      <w:r>
        <w:rPr>
          <w:spacing w:val="-33"/>
          <w:sz w:val="21"/>
          <w:szCs w:val="21"/>
        </w:rPr>
        <w:t xml:space="preserve"> </w:t>
      </w:r>
      <w:r>
        <w:rPr>
          <w:b/>
          <w:bCs/>
          <w:spacing w:val="-6"/>
          <w:sz w:val="21"/>
          <w:szCs w:val="21"/>
        </w:rPr>
        <w:t>2：形式评审记录表</w:t>
      </w:r>
    </w:p>
    <w:p w14:paraId="3441D4FB">
      <w:pPr>
        <w:spacing w:line="409" w:lineRule="auto"/>
        <w:rPr>
          <w:rFonts w:ascii="Arial"/>
          <w:sz w:val="21"/>
        </w:rPr>
      </w:pPr>
    </w:p>
    <w:p w14:paraId="33E63AC1">
      <w:pPr>
        <w:pStyle w:val="2"/>
        <w:spacing w:before="68" w:line="221" w:lineRule="auto"/>
        <w:ind w:left="3852"/>
        <w:rPr>
          <w:sz w:val="21"/>
          <w:szCs w:val="21"/>
        </w:rPr>
      </w:pPr>
      <w:r>
        <w:rPr>
          <w:b/>
          <w:bCs/>
          <w:spacing w:val="-3"/>
          <w:sz w:val="21"/>
          <w:szCs w:val="21"/>
        </w:rPr>
        <w:t>形式评审记录表</w:t>
      </w:r>
    </w:p>
    <w:p w14:paraId="714B88D1">
      <w:pPr>
        <w:spacing w:line="305" w:lineRule="auto"/>
        <w:rPr>
          <w:rFonts w:ascii="Arial"/>
          <w:sz w:val="21"/>
        </w:rPr>
      </w:pPr>
    </w:p>
    <w:p w14:paraId="73BAE573">
      <w:pPr>
        <w:spacing w:line="306" w:lineRule="auto"/>
        <w:rPr>
          <w:rFonts w:ascii="Arial"/>
          <w:sz w:val="21"/>
        </w:rPr>
      </w:pPr>
    </w:p>
    <w:p w14:paraId="4BFD6D4A">
      <w:pPr>
        <w:pStyle w:val="2"/>
        <w:spacing w:before="69" w:line="221" w:lineRule="auto"/>
        <w:ind w:left="53"/>
        <w:rPr>
          <w:sz w:val="21"/>
          <w:szCs w:val="21"/>
        </w:rPr>
      </w:pPr>
      <w:r>
        <w:rPr>
          <w:spacing w:val="1"/>
          <w:sz w:val="21"/>
          <w:szCs w:val="21"/>
        </w:rPr>
        <w:t>工程名称</w:t>
      </w:r>
      <w:r>
        <w:rPr>
          <w:spacing w:val="-15"/>
          <w:sz w:val="21"/>
          <w:szCs w:val="21"/>
        </w:rPr>
        <w:t>：</w:t>
      </w:r>
      <w:r>
        <w:rPr>
          <w:spacing w:val="21"/>
          <w:sz w:val="21"/>
          <w:szCs w:val="21"/>
          <w:u w:val="single" w:color="auto"/>
        </w:rPr>
        <w:t xml:space="preserve">     </w:t>
      </w:r>
      <w:r>
        <w:rPr>
          <w:spacing w:val="-15"/>
          <w:sz w:val="21"/>
          <w:szCs w:val="21"/>
        </w:rPr>
        <w:t>（</w:t>
      </w:r>
      <w:r>
        <w:rPr>
          <w:spacing w:val="1"/>
          <w:sz w:val="21"/>
          <w:szCs w:val="21"/>
        </w:rPr>
        <w:t>项目名称）勘察设计</w:t>
      </w:r>
      <w:r>
        <w:rPr>
          <w:spacing w:val="-104"/>
          <w:sz w:val="21"/>
          <w:szCs w:val="21"/>
        </w:rPr>
        <w:t xml:space="preserve"> </w:t>
      </w:r>
      <w:r>
        <w:rPr>
          <w:spacing w:val="17"/>
          <w:sz w:val="21"/>
          <w:szCs w:val="21"/>
          <w:u w:val="single" w:color="auto"/>
        </w:rPr>
        <w:t xml:space="preserve">      </w:t>
      </w:r>
      <w:r>
        <w:rPr>
          <w:spacing w:val="-93"/>
          <w:sz w:val="21"/>
          <w:szCs w:val="21"/>
        </w:rPr>
        <w:t xml:space="preserve"> </w:t>
      </w:r>
      <w:r>
        <w:rPr>
          <w:spacing w:val="1"/>
          <w:sz w:val="21"/>
          <w:szCs w:val="21"/>
        </w:rPr>
        <w:t>标段</w:t>
      </w:r>
    </w:p>
    <w:p w14:paraId="2C21E917">
      <w:pPr>
        <w:spacing w:line="88" w:lineRule="exact"/>
      </w:pPr>
    </w:p>
    <w:tbl>
      <w:tblPr>
        <w:tblStyle w:val="5"/>
        <w:tblW w:w="91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0"/>
        <w:gridCol w:w="2159"/>
        <w:gridCol w:w="701"/>
        <w:gridCol w:w="705"/>
        <w:gridCol w:w="705"/>
        <w:gridCol w:w="701"/>
        <w:gridCol w:w="705"/>
        <w:gridCol w:w="706"/>
        <w:gridCol w:w="700"/>
        <w:gridCol w:w="706"/>
        <w:gridCol w:w="703"/>
      </w:tblGrid>
      <w:tr w14:paraId="540E9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60" w:type="dxa"/>
            <w:vMerge w:val="restart"/>
            <w:tcBorders>
              <w:bottom w:val="nil"/>
            </w:tcBorders>
            <w:vAlign w:val="top"/>
          </w:tcPr>
          <w:p w14:paraId="231F9E31">
            <w:pPr>
              <w:spacing w:line="295" w:lineRule="auto"/>
              <w:rPr>
                <w:rFonts w:ascii="Arial"/>
                <w:sz w:val="21"/>
              </w:rPr>
            </w:pPr>
          </w:p>
          <w:p w14:paraId="4995DFE5">
            <w:pPr>
              <w:pStyle w:val="6"/>
              <w:spacing w:before="69" w:line="222" w:lineRule="auto"/>
              <w:ind w:left="127"/>
              <w:rPr>
                <w:sz w:val="21"/>
                <w:szCs w:val="21"/>
              </w:rPr>
            </w:pPr>
            <w:r>
              <w:rPr>
                <w:spacing w:val="-2"/>
                <w:sz w:val="21"/>
                <w:szCs w:val="21"/>
              </w:rPr>
              <w:t>序号</w:t>
            </w:r>
          </w:p>
        </w:tc>
        <w:tc>
          <w:tcPr>
            <w:tcW w:w="2159" w:type="dxa"/>
            <w:vMerge w:val="restart"/>
            <w:tcBorders>
              <w:bottom w:val="nil"/>
            </w:tcBorders>
            <w:vAlign w:val="top"/>
          </w:tcPr>
          <w:p w14:paraId="0F1DDC83">
            <w:pPr>
              <w:spacing w:line="295" w:lineRule="auto"/>
              <w:rPr>
                <w:rFonts w:ascii="Arial"/>
                <w:sz w:val="21"/>
              </w:rPr>
            </w:pPr>
          </w:p>
          <w:p w14:paraId="500C70C6">
            <w:pPr>
              <w:pStyle w:val="6"/>
              <w:spacing w:before="68" w:line="221" w:lineRule="auto"/>
              <w:ind w:left="662"/>
              <w:rPr>
                <w:sz w:val="21"/>
                <w:szCs w:val="21"/>
              </w:rPr>
            </w:pPr>
            <w:r>
              <w:rPr>
                <w:spacing w:val="-1"/>
                <w:sz w:val="21"/>
                <w:szCs w:val="21"/>
              </w:rPr>
              <w:t>评审因素</w:t>
            </w:r>
          </w:p>
        </w:tc>
        <w:tc>
          <w:tcPr>
            <w:tcW w:w="6332" w:type="dxa"/>
            <w:gridSpan w:val="9"/>
            <w:vAlign w:val="top"/>
          </w:tcPr>
          <w:p w14:paraId="7B9CC43C">
            <w:pPr>
              <w:pStyle w:val="6"/>
              <w:spacing w:before="129" w:line="221" w:lineRule="auto"/>
              <w:ind w:left="2123"/>
              <w:rPr>
                <w:sz w:val="21"/>
                <w:szCs w:val="21"/>
              </w:rPr>
            </w:pPr>
            <w:r>
              <w:rPr>
                <w:spacing w:val="-1"/>
                <w:sz w:val="21"/>
                <w:szCs w:val="21"/>
              </w:rPr>
              <w:t>投标人名称及评审意见</w:t>
            </w:r>
          </w:p>
        </w:tc>
      </w:tr>
      <w:tr w14:paraId="14735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660" w:type="dxa"/>
            <w:vMerge w:val="continue"/>
            <w:tcBorders>
              <w:top w:val="nil"/>
            </w:tcBorders>
            <w:vAlign w:val="top"/>
          </w:tcPr>
          <w:p w14:paraId="6291E093">
            <w:pPr>
              <w:rPr>
                <w:rFonts w:ascii="Arial"/>
                <w:sz w:val="21"/>
              </w:rPr>
            </w:pPr>
          </w:p>
        </w:tc>
        <w:tc>
          <w:tcPr>
            <w:tcW w:w="2159" w:type="dxa"/>
            <w:vMerge w:val="continue"/>
            <w:tcBorders>
              <w:top w:val="nil"/>
            </w:tcBorders>
            <w:vAlign w:val="top"/>
          </w:tcPr>
          <w:p w14:paraId="734C8125">
            <w:pPr>
              <w:rPr>
                <w:rFonts w:ascii="Arial"/>
                <w:sz w:val="21"/>
              </w:rPr>
            </w:pPr>
          </w:p>
        </w:tc>
        <w:tc>
          <w:tcPr>
            <w:tcW w:w="701" w:type="dxa"/>
            <w:vAlign w:val="top"/>
          </w:tcPr>
          <w:p w14:paraId="32C89196">
            <w:pPr>
              <w:rPr>
                <w:rFonts w:ascii="Arial"/>
                <w:sz w:val="21"/>
              </w:rPr>
            </w:pPr>
          </w:p>
        </w:tc>
        <w:tc>
          <w:tcPr>
            <w:tcW w:w="705" w:type="dxa"/>
            <w:vAlign w:val="top"/>
          </w:tcPr>
          <w:p w14:paraId="0E8006FB">
            <w:pPr>
              <w:rPr>
                <w:rFonts w:ascii="Arial"/>
                <w:sz w:val="21"/>
              </w:rPr>
            </w:pPr>
          </w:p>
        </w:tc>
        <w:tc>
          <w:tcPr>
            <w:tcW w:w="705" w:type="dxa"/>
            <w:vAlign w:val="top"/>
          </w:tcPr>
          <w:p w14:paraId="16F3D54E">
            <w:pPr>
              <w:rPr>
                <w:rFonts w:ascii="Arial"/>
                <w:sz w:val="21"/>
              </w:rPr>
            </w:pPr>
          </w:p>
        </w:tc>
        <w:tc>
          <w:tcPr>
            <w:tcW w:w="701" w:type="dxa"/>
            <w:vAlign w:val="top"/>
          </w:tcPr>
          <w:p w14:paraId="3073DF04">
            <w:pPr>
              <w:rPr>
                <w:rFonts w:ascii="Arial"/>
                <w:sz w:val="21"/>
              </w:rPr>
            </w:pPr>
          </w:p>
        </w:tc>
        <w:tc>
          <w:tcPr>
            <w:tcW w:w="705" w:type="dxa"/>
            <w:vAlign w:val="top"/>
          </w:tcPr>
          <w:p w14:paraId="7E4664BF">
            <w:pPr>
              <w:rPr>
                <w:rFonts w:ascii="Arial"/>
                <w:sz w:val="21"/>
              </w:rPr>
            </w:pPr>
          </w:p>
        </w:tc>
        <w:tc>
          <w:tcPr>
            <w:tcW w:w="706" w:type="dxa"/>
            <w:vAlign w:val="top"/>
          </w:tcPr>
          <w:p w14:paraId="1C7E473C">
            <w:pPr>
              <w:rPr>
                <w:rFonts w:ascii="Arial"/>
                <w:sz w:val="21"/>
              </w:rPr>
            </w:pPr>
          </w:p>
        </w:tc>
        <w:tc>
          <w:tcPr>
            <w:tcW w:w="700" w:type="dxa"/>
            <w:vAlign w:val="top"/>
          </w:tcPr>
          <w:p w14:paraId="00039F9A">
            <w:pPr>
              <w:rPr>
                <w:rFonts w:ascii="Arial"/>
                <w:sz w:val="21"/>
              </w:rPr>
            </w:pPr>
          </w:p>
        </w:tc>
        <w:tc>
          <w:tcPr>
            <w:tcW w:w="706" w:type="dxa"/>
            <w:vAlign w:val="top"/>
          </w:tcPr>
          <w:p w14:paraId="7C6791C3">
            <w:pPr>
              <w:rPr>
                <w:rFonts w:ascii="Arial"/>
                <w:sz w:val="21"/>
              </w:rPr>
            </w:pPr>
          </w:p>
        </w:tc>
        <w:tc>
          <w:tcPr>
            <w:tcW w:w="703" w:type="dxa"/>
            <w:vAlign w:val="top"/>
          </w:tcPr>
          <w:p w14:paraId="3B0629FB">
            <w:pPr>
              <w:rPr>
                <w:rFonts w:ascii="Arial"/>
                <w:sz w:val="21"/>
              </w:rPr>
            </w:pPr>
          </w:p>
        </w:tc>
      </w:tr>
      <w:tr w14:paraId="729C4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60" w:type="dxa"/>
            <w:vAlign w:val="top"/>
          </w:tcPr>
          <w:p w14:paraId="4AF602F2">
            <w:pPr>
              <w:pStyle w:val="6"/>
              <w:spacing w:before="162" w:line="183" w:lineRule="auto"/>
              <w:ind w:left="297"/>
              <w:rPr>
                <w:sz w:val="21"/>
                <w:szCs w:val="21"/>
              </w:rPr>
            </w:pPr>
            <w:r>
              <w:rPr>
                <w:sz w:val="21"/>
                <w:szCs w:val="21"/>
              </w:rPr>
              <w:t>1</w:t>
            </w:r>
          </w:p>
        </w:tc>
        <w:tc>
          <w:tcPr>
            <w:tcW w:w="2159" w:type="dxa"/>
            <w:vAlign w:val="top"/>
          </w:tcPr>
          <w:p w14:paraId="220FF802">
            <w:pPr>
              <w:pStyle w:val="6"/>
              <w:spacing w:before="128" w:line="221" w:lineRule="auto"/>
              <w:ind w:left="560"/>
              <w:rPr>
                <w:sz w:val="21"/>
                <w:szCs w:val="21"/>
              </w:rPr>
            </w:pPr>
            <w:r>
              <w:rPr>
                <w:spacing w:val="-1"/>
                <w:sz w:val="21"/>
                <w:szCs w:val="21"/>
              </w:rPr>
              <w:t>投标人名称</w:t>
            </w:r>
          </w:p>
        </w:tc>
        <w:tc>
          <w:tcPr>
            <w:tcW w:w="701" w:type="dxa"/>
            <w:vAlign w:val="top"/>
          </w:tcPr>
          <w:p w14:paraId="631ADA45">
            <w:pPr>
              <w:rPr>
                <w:rFonts w:ascii="Arial"/>
                <w:sz w:val="21"/>
              </w:rPr>
            </w:pPr>
          </w:p>
        </w:tc>
        <w:tc>
          <w:tcPr>
            <w:tcW w:w="705" w:type="dxa"/>
            <w:vAlign w:val="top"/>
          </w:tcPr>
          <w:p w14:paraId="3670F3C1">
            <w:pPr>
              <w:rPr>
                <w:rFonts w:ascii="Arial"/>
                <w:sz w:val="21"/>
              </w:rPr>
            </w:pPr>
          </w:p>
        </w:tc>
        <w:tc>
          <w:tcPr>
            <w:tcW w:w="705" w:type="dxa"/>
            <w:vAlign w:val="top"/>
          </w:tcPr>
          <w:p w14:paraId="764A8B95">
            <w:pPr>
              <w:rPr>
                <w:rFonts w:ascii="Arial"/>
                <w:sz w:val="21"/>
              </w:rPr>
            </w:pPr>
          </w:p>
        </w:tc>
        <w:tc>
          <w:tcPr>
            <w:tcW w:w="701" w:type="dxa"/>
            <w:vAlign w:val="top"/>
          </w:tcPr>
          <w:p w14:paraId="722BAEBA">
            <w:pPr>
              <w:rPr>
                <w:rFonts w:ascii="Arial"/>
                <w:sz w:val="21"/>
              </w:rPr>
            </w:pPr>
          </w:p>
        </w:tc>
        <w:tc>
          <w:tcPr>
            <w:tcW w:w="705" w:type="dxa"/>
            <w:vAlign w:val="top"/>
          </w:tcPr>
          <w:p w14:paraId="79CD6E20">
            <w:pPr>
              <w:rPr>
                <w:rFonts w:ascii="Arial"/>
                <w:sz w:val="21"/>
              </w:rPr>
            </w:pPr>
          </w:p>
        </w:tc>
        <w:tc>
          <w:tcPr>
            <w:tcW w:w="706" w:type="dxa"/>
            <w:vAlign w:val="top"/>
          </w:tcPr>
          <w:p w14:paraId="311CAF6C">
            <w:pPr>
              <w:rPr>
                <w:rFonts w:ascii="Arial"/>
                <w:sz w:val="21"/>
              </w:rPr>
            </w:pPr>
          </w:p>
        </w:tc>
        <w:tc>
          <w:tcPr>
            <w:tcW w:w="700" w:type="dxa"/>
            <w:vAlign w:val="top"/>
          </w:tcPr>
          <w:p w14:paraId="14B454F3">
            <w:pPr>
              <w:rPr>
                <w:rFonts w:ascii="Arial"/>
                <w:sz w:val="21"/>
              </w:rPr>
            </w:pPr>
          </w:p>
        </w:tc>
        <w:tc>
          <w:tcPr>
            <w:tcW w:w="706" w:type="dxa"/>
            <w:vAlign w:val="top"/>
          </w:tcPr>
          <w:p w14:paraId="24053B6B">
            <w:pPr>
              <w:rPr>
                <w:rFonts w:ascii="Arial"/>
                <w:sz w:val="21"/>
              </w:rPr>
            </w:pPr>
          </w:p>
        </w:tc>
        <w:tc>
          <w:tcPr>
            <w:tcW w:w="703" w:type="dxa"/>
            <w:vAlign w:val="top"/>
          </w:tcPr>
          <w:p w14:paraId="49AF8C1C">
            <w:pPr>
              <w:rPr>
                <w:rFonts w:ascii="Arial"/>
                <w:sz w:val="21"/>
              </w:rPr>
            </w:pPr>
          </w:p>
        </w:tc>
      </w:tr>
      <w:tr w14:paraId="3A34D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660" w:type="dxa"/>
            <w:vAlign w:val="top"/>
          </w:tcPr>
          <w:p w14:paraId="00620CCA">
            <w:pPr>
              <w:pStyle w:val="6"/>
              <w:spacing w:before="164" w:line="182" w:lineRule="auto"/>
              <w:ind w:left="284"/>
              <w:rPr>
                <w:sz w:val="21"/>
                <w:szCs w:val="21"/>
              </w:rPr>
            </w:pPr>
            <w:r>
              <w:rPr>
                <w:sz w:val="21"/>
                <w:szCs w:val="21"/>
              </w:rPr>
              <w:t>2</w:t>
            </w:r>
          </w:p>
        </w:tc>
        <w:tc>
          <w:tcPr>
            <w:tcW w:w="2159" w:type="dxa"/>
            <w:vAlign w:val="top"/>
          </w:tcPr>
          <w:p w14:paraId="06FB7876">
            <w:pPr>
              <w:pStyle w:val="6"/>
              <w:spacing w:before="128" w:line="220" w:lineRule="auto"/>
              <w:ind w:left="558"/>
              <w:rPr>
                <w:sz w:val="21"/>
                <w:szCs w:val="21"/>
              </w:rPr>
            </w:pPr>
            <w:r>
              <w:rPr>
                <w:spacing w:val="-1"/>
                <w:sz w:val="21"/>
                <w:szCs w:val="21"/>
              </w:rPr>
              <w:t>签字、盖章</w:t>
            </w:r>
          </w:p>
        </w:tc>
        <w:tc>
          <w:tcPr>
            <w:tcW w:w="701" w:type="dxa"/>
            <w:vAlign w:val="top"/>
          </w:tcPr>
          <w:p w14:paraId="1AE0E238">
            <w:pPr>
              <w:rPr>
                <w:rFonts w:ascii="Arial"/>
                <w:sz w:val="21"/>
              </w:rPr>
            </w:pPr>
          </w:p>
        </w:tc>
        <w:tc>
          <w:tcPr>
            <w:tcW w:w="705" w:type="dxa"/>
            <w:vAlign w:val="top"/>
          </w:tcPr>
          <w:p w14:paraId="6438EEAA">
            <w:pPr>
              <w:rPr>
                <w:rFonts w:ascii="Arial"/>
                <w:sz w:val="21"/>
              </w:rPr>
            </w:pPr>
          </w:p>
        </w:tc>
        <w:tc>
          <w:tcPr>
            <w:tcW w:w="705" w:type="dxa"/>
            <w:vAlign w:val="top"/>
          </w:tcPr>
          <w:p w14:paraId="54092EBE">
            <w:pPr>
              <w:rPr>
                <w:rFonts w:ascii="Arial"/>
                <w:sz w:val="21"/>
              </w:rPr>
            </w:pPr>
          </w:p>
        </w:tc>
        <w:tc>
          <w:tcPr>
            <w:tcW w:w="701" w:type="dxa"/>
            <w:vAlign w:val="top"/>
          </w:tcPr>
          <w:p w14:paraId="1E191505">
            <w:pPr>
              <w:rPr>
                <w:rFonts w:ascii="Arial"/>
                <w:sz w:val="21"/>
              </w:rPr>
            </w:pPr>
          </w:p>
        </w:tc>
        <w:tc>
          <w:tcPr>
            <w:tcW w:w="705" w:type="dxa"/>
            <w:vAlign w:val="top"/>
          </w:tcPr>
          <w:p w14:paraId="7B5B3DE0">
            <w:pPr>
              <w:rPr>
                <w:rFonts w:ascii="Arial"/>
                <w:sz w:val="21"/>
              </w:rPr>
            </w:pPr>
          </w:p>
        </w:tc>
        <w:tc>
          <w:tcPr>
            <w:tcW w:w="706" w:type="dxa"/>
            <w:vAlign w:val="top"/>
          </w:tcPr>
          <w:p w14:paraId="114867F2">
            <w:pPr>
              <w:rPr>
                <w:rFonts w:ascii="Arial"/>
                <w:sz w:val="21"/>
              </w:rPr>
            </w:pPr>
          </w:p>
        </w:tc>
        <w:tc>
          <w:tcPr>
            <w:tcW w:w="700" w:type="dxa"/>
            <w:vAlign w:val="top"/>
          </w:tcPr>
          <w:p w14:paraId="51BB9FB1">
            <w:pPr>
              <w:rPr>
                <w:rFonts w:ascii="Arial"/>
                <w:sz w:val="21"/>
              </w:rPr>
            </w:pPr>
          </w:p>
        </w:tc>
        <w:tc>
          <w:tcPr>
            <w:tcW w:w="706" w:type="dxa"/>
            <w:vAlign w:val="top"/>
          </w:tcPr>
          <w:p w14:paraId="3113BA05">
            <w:pPr>
              <w:rPr>
                <w:rFonts w:ascii="Arial"/>
                <w:sz w:val="21"/>
              </w:rPr>
            </w:pPr>
          </w:p>
        </w:tc>
        <w:tc>
          <w:tcPr>
            <w:tcW w:w="703" w:type="dxa"/>
            <w:vAlign w:val="top"/>
          </w:tcPr>
          <w:p w14:paraId="478BE359">
            <w:pPr>
              <w:rPr>
                <w:rFonts w:ascii="Arial"/>
                <w:sz w:val="21"/>
              </w:rPr>
            </w:pPr>
          </w:p>
        </w:tc>
      </w:tr>
      <w:tr w14:paraId="59E90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60" w:type="dxa"/>
            <w:vAlign w:val="top"/>
          </w:tcPr>
          <w:p w14:paraId="6FDF89BB">
            <w:pPr>
              <w:pStyle w:val="6"/>
              <w:spacing w:before="165" w:line="182" w:lineRule="auto"/>
              <w:ind w:left="285"/>
              <w:rPr>
                <w:sz w:val="21"/>
                <w:szCs w:val="21"/>
              </w:rPr>
            </w:pPr>
            <w:r>
              <w:rPr>
                <w:sz w:val="21"/>
                <w:szCs w:val="21"/>
              </w:rPr>
              <w:t>3</w:t>
            </w:r>
          </w:p>
        </w:tc>
        <w:tc>
          <w:tcPr>
            <w:tcW w:w="2159" w:type="dxa"/>
            <w:vAlign w:val="top"/>
          </w:tcPr>
          <w:p w14:paraId="3EB6B6F2">
            <w:pPr>
              <w:pStyle w:val="6"/>
              <w:spacing w:before="130" w:line="221" w:lineRule="auto"/>
              <w:ind w:left="455"/>
              <w:rPr>
                <w:sz w:val="21"/>
                <w:szCs w:val="21"/>
              </w:rPr>
            </w:pPr>
            <w:r>
              <w:rPr>
                <w:spacing w:val="-1"/>
                <w:sz w:val="21"/>
                <w:szCs w:val="21"/>
              </w:rPr>
              <w:t>投标文件格式</w:t>
            </w:r>
          </w:p>
        </w:tc>
        <w:tc>
          <w:tcPr>
            <w:tcW w:w="701" w:type="dxa"/>
            <w:vAlign w:val="top"/>
          </w:tcPr>
          <w:p w14:paraId="6250C677">
            <w:pPr>
              <w:rPr>
                <w:rFonts w:ascii="Arial"/>
                <w:sz w:val="21"/>
              </w:rPr>
            </w:pPr>
          </w:p>
        </w:tc>
        <w:tc>
          <w:tcPr>
            <w:tcW w:w="705" w:type="dxa"/>
            <w:vAlign w:val="top"/>
          </w:tcPr>
          <w:p w14:paraId="3D33340E">
            <w:pPr>
              <w:rPr>
                <w:rFonts w:ascii="Arial"/>
                <w:sz w:val="21"/>
              </w:rPr>
            </w:pPr>
          </w:p>
        </w:tc>
        <w:tc>
          <w:tcPr>
            <w:tcW w:w="705" w:type="dxa"/>
            <w:vAlign w:val="top"/>
          </w:tcPr>
          <w:p w14:paraId="516B253D">
            <w:pPr>
              <w:rPr>
                <w:rFonts w:ascii="Arial"/>
                <w:sz w:val="21"/>
              </w:rPr>
            </w:pPr>
          </w:p>
        </w:tc>
        <w:tc>
          <w:tcPr>
            <w:tcW w:w="701" w:type="dxa"/>
            <w:vAlign w:val="top"/>
          </w:tcPr>
          <w:p w14:paraId="1399BEE4">
            <w:pPr>
              <w:rPr>
                <w:rFonts w:ascii="Arial"/>
                <w:sz w:val="21"/>
              </w:rPr>
            </w:pPr>
          </w:p>
        </w:tc>
        <w:tc>
          <w:tcPr>
            <w:tcW w:w="705" w:type="dxa"/>
            <w:vAlign w:val="top"/>
          </w:tcPr>
          <w:p w14:paraId="04E847C4">
            <w:pPr>
              <w:rPr>
                <w:rFonts w:ascii="Arial"/>
                <w:sz w:val="21"/>
              </w:rPr>
            </w:pPr>
          </w:p>
        </w:tc>
        <w:tc>
          <w:tcPr>
            <w:tcW w:w="706" w:type="dxa"/>
            <w:vAlign w:val="top"/>
          </w:tcPr>
          <w:p w14:paraId="4B5F7CA4">
            <w:pPr>
              <w:rPr>
                <w:rFonts w:ascii="Arial"/>
                <w:sz w:val="21"/>
              </w:rPr>
            </w:pPr>
          </w:p>
        </w:tc>
        <w:tc>
          <w:tcPr>
            <w:tcW w:w="700" w:type="dxa"/>
            <w:vAlign w:val="top"/>
          </w:tcPr>
          <w:p w14:paraId="2C060392">
            <w:pPr>
              <w:rPr>
                <w:rFonts w:ascii="Arial"/>
                <w:sz w:val="21"/>
              </w:rPr>
            </w:pPr>
          </w:p>
        </w:tc>
        <w:tc>
          <w:tcPr>
            <w:tcW w:w="706" w:type="dxa"/>
            <w:vAlign w:val="top"/>
          </w:tcPr>
          <w:p w14:paraId="789EFE16">
            <w:pPr>
              <w:rPr>
                <w:rFonts w:ascii="Arial"/>
                <w:sz w:val="21"/>
              </w:rPr>
            </w:pPr>
          </w:p>
        </w:tc>
        <w:tc>
          <w:tcPr>
            <w:tcW w:w="703" w:type="dxa"/>
            <w:vAlign w:val="top"/>
          </w:tcPr>
          <w:p w14:paraId="204438C0">
            <w:pPr>
              <w:rPr>
                <w:rFonts w:ascii="Arial"/>
                <w:sz w:val="21"/>
              </w:rPr>
            </w:pPr>
          </w:p>
        </w:tc>
      </w:tr>
      <w:tr w14:paraId="0840D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660" w:type="dxa"/>
            <w:vAlign w:val="top"/>
          </w:tcPr>
          <w:p w14:paraId="1FFAF1BF">
            <w:pPr>
              <w:pStyle w:val="6"/>
              <w:spacing w:before="166" w:line="182" w:lineRule="auto"/>
              <w:ind w:left="280"/>
              <w:rPr>
                <w:sz w:val="21"/>
                <w:szCs w:val="21"/>
              </w:rPr>
            </w:pPr>
            <w:r>
              <w:rPr>
                <w:sz w:val="21"/>
                <w:szCs w:val="21"/>
              </w:rPr>
              <w:t>4</w:t>
            </w:r>
          </w:p>
        </w:tc>
        <w:tc>
          <w:tcPr>
            <w:tcW w:w="2159" w:type="dxa"/>
            <w:vAlign w:val="top"/>
          </w:tcPr>
          <w:p w14:paraId="1D78A405">
            <w:pPr>
              <w:pStyle w:val="6"/>
              <w:spacing w:before="131" w:line="221" w:lineRule="auto"/>
              <w:ind w:left="453"/>
              <w:rPr>
                <w:sz w:val="21"/>
                <w:szCs w:val="21"/>
              </w:rPr>
            </w:pPr>
            <w:r>
              <w:rPr>
                <w:spacing w:val="-1"/>
                <w:sz w:val="21"/>
                <w:szCs w:val="21"/>
              </w:rPr>
              <w:t>联合体投标人</w:t>
            </w:r>
          </w:p>
        </w:tc>
        <w:tc>
          <w:tcPr>
            <w:tcW w:w="701" w:type="dxa"/>
            <w:vAlign w:val="top"/>
          </w:tcPr>
          <w:p w14:paraId="31588EC3">
            <w:pPr>
              <w:rPr>
                <w:rFonts w:ascii="Arial"/>
                <w:sz w:val="21"/>
              </w:rPr>
            </w:pPr>
          </w:p>
        </w:tc>
        <w:tc>
          <w:tcPr>
            <w:tcW w:w="705" w:type="dxa"/>
            <w:vAlign w:val="top"/>
          </w:tcPr>
          <w:p w14:paraId="3CD74EF5">
            <w:pPr>
              <w:rPr>
                <w:rFonts w:ascii="Arial"/>
                <w:sz w:val="21"/>
              </w:rPr>
            </w:pPr>
          </w:p>
        </w:tc>
        <w:tc>
          <w:tcPr>
            <w:tcW w:w="705" w:type="dxa"/>
            <w:vAlign w:val="top"/>
          </w:tcPr>
          <w:p w14:paraId="51DBE005">
            <w:pPr>
              <w:rPr>
                <w:rFonts w:ascii="Arial"/>
                <w:sz w:val="21"/>
              </w:rPr>
            </w:pPr>
          </w:p>
        </w:tc>
        <w:tc>
          <w:tcPr>
            <w:tcW w:w="701" w:type="dxa"/>
            <w:vAlign w:val="top"/>
          </w:tcPr>
          <w:p w14:paraId="0E588866">
            <w:pPr>
              <w:rPr>
                <w:rFonts w:ascii="Arial"/>
                <w:sz w:val="21"/>
              </w:rPr>
            </w:pPr>
          </w:p>
        </w:tc>
        <w:tc>
          <w:tcPr>
            <w:tcW w:w="705" w:type="dxa"/>
            <w:vAlign w:val="top"/>
          </w:tcPr>
          <w:p w14:paraId="03AA6F24">
            <w:pPr>
              <w:rPr>
                <w:rFonts w:ascii="Arial"/>
                <w:sz w:val="21"/>
              </w:rPr>
            </w:pPr>
          </w:p>
        </w:tc>
        <w:tc>
          <w:tcPr>
            <w:tcW w:w="706" w:type="dxa"/>
            <w:vAlign w:val="top"/>
          </w:tcPr>
          <w:p w14:paraId="75070F04">
            <w:pPr>
              <w:rPr>
                <w:rFonts w:ascii="Arial"/>
                <w:sz w:val="21"/>
              </w:rPr>
            </w:pPr>
          </w:p>
        </w:tc>
        <w:tc>
          <w:tcPr>
            <w:tcW w:w="700" w:type="dxa"/>
            <w:vAlign w:val="top"/>
          </w:tcPr>
          <w:p w14:paraId="04A5EA20">
            <w:pPr>
              <w:rPr>
                <w:rFonts w:ascii="Arial"/>
                <w:sz w:val="21"/>
              </w:rPr>
            </w:pPr>
          </w:p>
        </w:tc>
        <w:tc>
          <w:tcPr>
            <w:tcW w:w="706" w:type="dxa"/>
            <w:vAlign w:val="top"/>
          </w:tcPr>
          <w:p w14:paraId="6959D95F">
            <w:pPr>
              <w:rPr>
                <w:rFonts w:ascii="Arial"/>
                <w:sz w:val="21"/>
              </w:rPr>
            </w:pPr>
          </w:p>
        </w:tc>
        <w:tc>
          <w:tcPr>
            <w:tcW w:w="703" w:type="dxa"/>
            <w:vAlign w:val="top"/>
          </w:tcPr>
          <w:p w14:paraId="3B45538A">
            <w:pPr>
              <w:rPr>
                <w:rFonts w:ascii="Arial"/>
                <w:sz w:val="21"/>
              </w:rPr>
            </w:pPr>
          </w:p>
        </w:tc>
      </w:tr>
      <w:tr w14:paraId="2761E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60" w:type="dxa"/>
            <w:vAlign w:val="top"/>
          </w:tcPr>
          <w:p w14:paraId="374BA8F6">
            <w:pPr>
              <w:pStyle w:val="6"/>
              <w:spacing w:before="167" w:line="181" w:lineRule="auto"/>
              <w:ind w:left="285"/>
              <w:rPr>
                <w:sz w:val="21"/>
                <w:szCs w:val="21"/>
              </w:rPr>
            </w:pPr>
            <w:r>
              <w:rPr>
                <w:sz w:val="21"/>
                <w:szCs w:val="21"/>
              </w:rPr>
              <w:t>5</w:t>
            </w:r>
          </w:p>
        </w:tc>
        <w:tc>
          <w:tcPr>
            <w:tcW w:w="2159" w:type="dxa"/>
            <w:vAlign w:val="top"/>
          </w:tcPr>
          <w:p w14:paraId="38CFFB44">
            <w:pPr>
              <w:pStyle w:val="6"/>
              <w:spacing w:before="131" w:line="219" w:lineRule="auto"/>
              <w:ind w:left="662"/>
              <w:rPr>
                <w:sz w:val="21"/>
                <w:szCs w:val="21"/>
              </w:rPr>
            </w:pPr>
            <w:r>
              <w:rPr>
                <w:spacing w:val="2"/>
                <w:sz w:val="21"/>
                <w:szCs w:val="21"/>
              </w:rPr>
              <w:t>报价唯一</w:t>
            </w:r>
          </w:p>
        </w:tc>
        <w:tc>
          <w:tcPr>
            <w:tcW w:w="701" w:type="dxa"/>
            <w:vAlign w:val="top"/>
          </w:tcPr>
          <w:p w14:paraId="657EBB0F">
            <w:pPr>
              <w:rPr>
                <w:rFonts w:ascii="Arial"/>
                <w:sz w:val="21"/>
              </w:rPr>
            </w:pPr>
          </w:p>
        </w:tc>
        <w:tc>
          <w:tcPr>
            <w:tcW w:w="705" w:type="dxa"/>
            <w:vAlign w:val="top"/>
          </w:tcPr>
          <w:p w14:paraId="7F3AC686">
            <w:pPr>
              <w:rPr>
                <w:rFonts w:ascii="Arial"/>
                <w:sz w:val="21"/>
              </w:rPr>
            </w:pPr>
          </w:p>
        </w:tc>
        <w:tc>
          <w:tcPr>
            <w:tcW w:w="705" w:type="dxa"/>
            <w:vAlign w:val="top"/>
          </w:tcPr>
          <w:p w14:paraId="3EDD1D86">
            <w:pPr>
              <w:rPr>
                <w:rFonts w:ascii="Arial"/>
                <w:sz w:val="21"/>
              </w:rPr>
            </w:pPr>
          </w:p>
        </w:tc>
        <w:tc>
          <w:tcPr>
            <w:tcW w:w="701" w:type="dxa"/>
            <w:vAlign w:val="top"/>
          </w:tcPr>
          <w:p w14:paraId="6E454420">
            <w:pPr>
              <w:rPr>
                <w:rFonts w:ascii="Arial"/>
                <w:sz w:val="21"/>
              </w:rPr>
            </w:pPr>
          </w:p>
        </w:tc>
        <w:tc>
          <w:tcPr>
            <w:tcW w:w="705" w:type="dxa"/>
            <w:vAlign w:val="top"/>
          </w:tcPr>
          <w:p w14:paraId="72931A61">
            <w:pPr>
              <w:rPr>
                <w:rFonts w:ascii="Arial"/>
                <w:sz w:val="21"/>
              </w:rPr>
            </w:pPr>
          </w:p>
        </w:tc>
        <w:tc>
          <w:tcPr>
            <w:tcW w:w="706" w:type="dxa"/>
            <w:vAlign w:val="top"/>
          </w:tcPr>
          <w:p w14:paraId="796B44A1">
            <w:pPr>
              <w:rPr>
                <w:rFonts w:ascii="Arial"/>
                <w:sz w:val="21"/>
              </w:rPr>
            </w:pPr>
          </w:p>
        </w:tc>
        <w:tc>
          <w:tcPr>
            <w:tcW w:w="700" w:type="dxa"/>
            <w:vAlign w:val="top"/>
          </w:tcPr>
          <w:p w14:paraId="21BECD19">
            <w:pPr>
              <w:rPr>
                <w:rFonts w:ascii="Arial"/>
                <w:sz w:val="21"/>
              </w:rPr>
            </w:pPr>
          </w:p>
        </w:tc>
        <w:tc>
          <w:tcPr>
            <w:tcW w:w="706" w:type="dxa"/>
            <w:vAlign w:val="top"/>
          </w:tcPr>
          <w:p w14:paraId="1DC3D37D">
            <w:pPr>
              <w:rPr>
                <w:rFonts w:ascii="Arial"/>
                <w:sz w:val="21"/>
              </w:rPr>
            </w:pPr>
          </w:p>
        </w:tc>
        <w:tc>
          <w:tcPr>
            <w:tcW w:w="703" w:type="dxa"/>
            <w:vAlign w:val="top"/>
          </w:tcPr>
          <w:p w14:paraId="19878E48">
            <w:pPr>
              <w:rPr>
                <w:rFonts w:ascii="Arial"/>
                <w:sz w:val="21"/>
              </w:rPr>
            </w:pPr>
          </w:p>
        </w:tc>
      </w:tr>
      <w:tr w14:paraId="48AE9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660" w:type="dxa"/>
            <w:vAlign w:val="top"/>
          </w:tcPr>
          <w:p w14:paraId="0F9D0FCD">
            <w:pPr>
              <w:pStyle w:val="6"/>
              <w:spacing w:before="166" w:line="182" w:lineRule="auto"/>
              <w:ind w:left="283"/>
              <w:rPr>
                <w:sz w:val="21"/>
                <w:szCs w:val="21"/>
              </w:rPr>
            </w:pPr>
            <w:r>
              <w:rPr>
                <w:sz w:val="21"/>
                <w:szCs w:val="21"/>
              </w:rPr>
              <w:t>6</w:t>
            </w:r>
          </w:p>
        </w:tc>
        <w:tc>
          <w:tcPr>
            <w:tcW w:w="2159" w:type="dxa"/>
            <w:vAlign w:val="top"/>
          </w:tcPr>
          <w:p w14:paraId="233C6760">
            <w:pPr>
              <w:pStyle w:val="6"/>
              <w:spacing w:before="131" w:line="221" w:lineRule="auto"/>
              <w:ind w:left="455"/>
              <w:rPr>
                <w:sz w:val="21"/>
                <w:szCs w:val="21"/>
              </w:rPr>
            </w:pPr>
            <w:r>
              <w:rPr>
                <w:spacing w:val="-1"/>
                <w:sz w:val="21"/>
                <w:szCs w:val="21"/>
              </w:rPr>
              <w:t>备选投标方案</w:t>
            </w:r>
          </w:p>
        </w:tc>
        <w:tc>
          <w:tcPr>
            <w:tcW w:w="701" w:type="dxa"/>
            <w:vAlign w:val="top"/>
          </w:tcPr>
          <w:p w14:paraId="5C9E8B7A">
            <w:pPr>
              <w:rPr>
                <w:rFonts w:ascii="Arial"/>
                <w:sz w:val="21"/>
              </w:rPr>
            </w:pPr>
          </w:p>
        </w:tc>
        <w:tc>
          <w:tcPr>
            <w:tcW w:w="705" w:type="dxa"/>
            <w:vAlign w:val="top"/>
          </w:tcPr>
          <w:p w14:paraId="5517D0F6">
            <w:pPr>
              <w:rPr>
                <w:rFonts w:ascii="Arial"/>
                <w:sz w:val="21"/>
              </w:rPr>
            </w:pPr>
          </w:p>
        </w:tc>
        <w:tc>
          <w:tcPr>
            <w:tcW w:w="705" w:type="dxa"/>
            <w:vAlign w:val="top"/>
          </w:tcPr>
          <w:p w14:paraId="7A29E5DF">
            <w:pPr>
              <w:rPr>
                <w:rFonts w:ascii="Arial"/>
                <w:sz w:val="21"/>
              </w:rPr>
            </w:pPr>
          </w:p>
        </w:tc>
        <w:tc>
          <w:tcPr>
            <w:tcW w:w="701" w:type="dxa"/>
            <w:vAlign w:val="top"/>
          </w:tcPr>
          <w:p w14:paraId="4C27486D">
            <w:pPr>
              <w:rPr>
                <w:rFonts w:ascii="Arial"/>
                <w:sz w:val="21"/>
              </w:rPr>
            </w:pPr>
          </w:p>
        </w:tc>
        <w:tc>
          <w:tcPr>
            <w:tcW w:w="705" w:type="dxa"/>
            <w:vAlign w:val="top"/>
          </w:tcPr>
          <w:p w14:paraId="0D6E96CC">
            <w:pPr>
              <w:rPr>
                <w:rFonts w:ascii="Arial"/>
                <w:sz w:val="21"/>
              </w:rPr>
            </w:pPr>
          </w:p>
        </w:tc>
        <w:tc>
          <w:tcPr>
            <w:tcW w:w="706" w:type="dxa"/>
            <w:vAlign w:val="top"/>
          </w:tcPr>
          <w:p w14:paraId="0105FE88">
            <w:pPr>
              <w:rPr>
                <w:rFonts w:ascii="Arial"/>
                <w:sz w:val="21"/>
              </w:rPr>
            </w:pPr>
          </w:p>
        </w:tc>
        <w:tc>
          <w:tcPr>
            <w:tcW w:w="700" w:type="dxa"/>
            <w:vAlign w:val="top"/>
          </w:tcPr>
          <w:p w14:paraId="50B1DD79">
            <w:pPr>
              <w:rPr>
                <w:rFonts w:ascii="Arial"/>
                <w:sz w:val="21"/>
              </w:rPr>
            </w:pPr>
          </w:p>
        </w:tc>
        <w:tc>
          <w:tcPr>
            <w:tcW w:w="706" w:type="dxa"/>
            <w:vAlign w:val="top"/>
          </w:tcPr>
          <w:p w14:paraId="750577D0">
            <w:pPr>
              <w:rPr>
                <w:rFonts w:ascii="Arial"/>
                <w:sz w:val="21"/>
              </w:rPr>
            </w:pPr>
          </w:p>
        </w:tc>
        <w:tc>
          <w:tcPr>
            <w:tcW w:w="703" w:type="dxa"/>
            <w:vAlign w:val="top"/>
          </w:tcPr>
          <w:p w14:paraId="0699CEDA">
            <w:pPr>
              <w:rPr>
                <w:rFonts w:ascii="Arial"/>
                <w:sz w:val="21"/>
              </w:rPr>
            </w:pPr>
          </w:p>
        </w:tc>
      </w:tr>
      <w:tr w14:paraId="7C778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60" w:type="dxa"/>
            <w:vAlign w:val="top"/>
          </w:tcPr>
          <w:p w14:paraId="460F7A18">
            <w:pPr>
              <w:pStyle w:val="6"/>
              <w:spacing w:before="168" w:line="181" w:lineRule="auto"/>
              <w:ind w:left="286"/>
              <w:rPr>
                <w:sz w:val="21"/>
                <w:szCs w:val="21"/>
              </w:rPr>
            </w:pPr>
            <w:r>
              <w:rPr>
                <w:sz w:val="21"/>
                <w:szCs w:val="21"/>
              </w:rPr>
              <w:t>7</w:t>
            </w:r>
          </w:p>
        </w:tc>
        <w:tc>
          <w:tcPr>
            <w:tcW w:w="2159" w:type="dxa"/>
            <w:vAlign w:val="top"/>
          </w:tcPr>
          <w:p w14:paraId="147B774C">
            <w:pPr>
              <w:pStyle w:val="6"/>
              <w:spacing w:before="132" w:line="322" w:lineRule="exact"/>
              <w:ind w:left="888"/>
              <w:rPr>
                <w:sz w:val="21"/>
                <w:szCs w:val="21"/>
              </w:rPr>
            </w:pPr>
            <w:r>
              <w:rPr>
                <w:spacing w:val="-5"/>
                <w:position w:val="2"/>
                <w:sz w:val="21"/>
                <w:szCs w:val="21"/>
              </w:rPr>
              <w:t>……</w:t>
            </w:r>
          </w:p>
        </w:tc>
        <w:tc>
          <w:tcPr>
            <w:tcW w:w="701" w:type="dxa"/>
            <w:vAlign w:val="top"/>
          </w:tcPr>
          <w:p w14:paraId="5BC83D27">
            <w:pPr>
              <w:rPr>
                <w:rFonts w:ascii="Arial"/>
                <w:sz w:val="21"/>
              </w:rPr>
            </w:pPr>
          </w:p>
        </w:tc>
        <w:tc>
          <w:tcPr>
            <w:tcW w:w="705" w:type="dxa"/>
            <w:vAlign w:val="top"/>
          </w:tcPr>
          <w:p w14:paraId="15A43BC4">
            <w:pPr>
              <w:rPr>
                <w:rFonts w:ascii="Arial"/>
                <w:sz w:val="21"/>
              </w:rPr>
            </w:pPr>
          </w:p>
        </w:tc>
        <w:tc>
          <w:tcPr>
            <w:tcW w:w="705" w:type="dxa"/>
            <w:vAlign w:val="top"/>
          </w:tcPr>
          <w:p w14:paraId="7B64CD49">
            <w:pPr>
              <w:rPr>
                <w:rFonts w:ascii="Arial"/>
                <w:sz w:val="21"/>
              </w:rPr>
            </w:pPr>
          </w:p>
        </w:tc>
        <w:tc>
          <w:tcPr>
            <w:tcW w:w="701" w:type="dxa"/>
            <w:vAlign w:val="top"/>
          </w:tcPr>
          <w:p w14:paraId="03A513D3">
            <w:pPr>
              <w:rPr>
                <w:rFonts w:ascii="Arial"/>
                <w:sz w:val="21"/>
              </w:rPr>
            </w:pPr>
          </w:p>
        </w:tc>
        <w:tc>
          <w:tcPr>
            <w:tcW w:w="705" w:type="dxa"/>
            <w:vAlign w:val="top"/>
          </w:tcPr>
          <w:p w14:paraId="6372067F">
            <w:pPr>
              <w:rPr>
                <w:rFonts w:ascii="Arial"/>
                <w:sz w:val="21"/>
              </w:rPr>
            </w:pPr>
          </w:p>
        </w:tc>
        <w:tc>
          <w:tcPr>
            <w:tcW w:w="706" w:type="dxa"/>
            <w:vAlign w:val="top"/>
          </w:tcPr>
          <w:p w14:paraId="7FC60B1F">
            <w:pPr>
              <w:rPr>
                <w:rFonts w:ascii="Arial"/>
                <w:sz w:val="21"/>
              </w:rPr>
            </w:pPr>
          </w:p>
        </w:tc>
        <w:tc>
          <w:tcPr>
            <w:tcW w:w="700" w:type="dxa"/>
            <w:vAlign w:val="top"/>
          </w:tcPr>
          <w:p w14:paraId="37F4B928">
            <w:pPr>
              <w:rPr>
                <w:rFonts w:ascii="Arial"/>
                <w:sz w:val="21"/>
              </w:rPr>
            </w:pPr>
          </w:p>
        </w:tc>
        <w:tc>
          <w:tcPr>
            <w:tcW w:w="706" w:type="dxa"/>
            <w:vAlign w:val="top"/>
          </w:tcPr>
          <w:p w14:paraId="0C346F92">
            <w:pPr>
              <w:rPr>
                <w:rFonts w:ascii="Arial"/>
                <w:sz w:val="21"/>
              </w:rPr>
            </w:pPr>
          </w:p>
        </w:tc>
        <w:tc>
          <w:tcPr>
            <w:tcW w:w="703" w:type="dxa"/>
            <w:vAlign w:val="top"/>
          </w:tcPr>
          <w:p w14:paraId="78CEDC01">
            <w:pPr>
              <w:rPr>
                <w:rFonts w:ascii="Arial"/>
                <w:sz w:val="21"/>
              </w:rPr>
            </w:pPr>
          </w:p>
        </w:tc>
      </w:tr>
      <w:tr w14:paraId="13D56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819" w:type="dxa"/>
            <w:gridSpan w:val="2"/>
            <w:vAlign w:val="top"/>
          </w:tcPr>
          <w:p w14:paraId="044E2385">
            <w:pPr>
              <w:pStyle w:val="6"/>
              <w:spacing w:before="132" w:line="221" w:lineRule="auto"/>
              <w:ind w:left="314"/>
              <w:rPr>
                <w:sz w:val="21"/>
                <w:szCs w:val="21"/>
              </w:rPr>
            </w:pPr>
            <w:r>
              <w:rPr>
                <w:sz w:val="21"/>
                <w:szCs w:val="21"/>
              </w:rPr>
              <w:t>评审结论：符合/不符合</w:t>
            </w:r>
          </w:p>
        </w:tc>
        <w:tc>
          <w:tcPr>
            <w:tcW w:w="701" w:type="dxa"/>
            <w:vAlign w:val="top"/>
          </w:tcPr>
          <w:p w14:paraId="2E0E8DDD">
            <w:pPr>
              <w:rPr>
                <w:rFonts w:ascii="Arial"/>
                <w:sz w:val="21"/>
              </w:rPr>
            </w:pPr>
          </w:p>
        </w:tc>
        <w:tc>
          <w:tcPr>
            <w:tcW w:w="705" w:type="dxa"/>
            <w:vAlign w:val="top"/>
          </w:tcPr>
          <w:p w14:paraId="13A6AF94">
            <w:pPr>
              <w:rPr>
                <w:rFonts w:ascii="Arial"/>
                <w:sz w:val="21"/>
              </w:rPr>
            </w:pPr>
          </w:p>
        </w:tc>
        <w:tc>
          <w:tcPr>
            <w:tcW w:w="705" w:type="dxa"/>
            <w:vAlign w:val="top"/>
          </w:tcPr>
          <w:p w14:paraId="730A4B9F">
            <w:pPr>
              <w:rPr>
                <w:rFonts w:ascii="Arial"/>
                <w:sz w:val="21"/>
              </w:rPr>
            </w:pPr>
          </w:p>
        </w:tc>
        <w:tc>
          <w:tcPr>
            <w:tcW w:w="701" w:type="dxa"/>
            <w:vAlign w:val="top"/>
          </w:tcPr>
          <w:p w14:paraId="4FEAFF82">
            <w:pPr>
              <w:rPr>
                <w:rFonts w:ascii="Arial"/>
                <w:sz w:val="21"/>
              </w:rPr>
            </w:pPr>
          </w:p>
        </w:tc>
        <w:tc>
          <w:tcPr>
            <w:tcW w:w="705" w:type="dxa"/>
            <w:vAlign w:val="top"/>
          </w:tcPr>
          <w:p w14:paraId="7C8CEB59">
            <w:pPr>
              <w:rPr>
                <w:rFonts w:ascii="Arial"/>
                <w:sz w:val="21"/>
              </w:rPr>
            </w:pPr>
          </w:p>
        </w:tc>
        <w:tc>
          <w:tcPr>
            <w:tcW w:w="706" w:type="dxa"/>
            <w:vAlign w:val="top"/>
          </w:tcPr>
          <w:p w14:paraId="2DDDA3D3">
            <w:pPr>
              <w:rPr>
                <w:rFonts w:ascii="Arial"/>
                <w:sz w:val="21"/>
              </w:rPr>
            </w:pPr>
          </w:p>
        </w:tc>
        <w:tc>
          <w:tcPr>
            <w:tcW w:w="700" w:type="dxa"/>
            <w:vAlign w:val="top"/>
          </w:tcPr>
          <w:p w14:paraId="7D8809C7">
            <w:pPr>
              <w:rPr>
                <w:rFonts w:ascii="Arial"/>
                <w:sz w:val="21"/>
              </w:rPr>
            </w:pPr>
          </w:p>
        </w:tc>
        <w:tc>
          <w:tcPr>
            <w:tcW w:w="706" w:type="dxa"/>
            <w:vAlign w:val="top"/>
          </w:tcPr>
          <w:p w14:paraId="35B3196B">
            <w:pPr>
              <w:rPr>
                <w:rFonts w:ascii="Arial"/>
                <w:sz w:val="21"/>
              </w:rPr>
            </w:pPr>
          </w:p>
        </w:tc>
        <w:tc>
          <w:tcPr>
            <w:tcW w:w="703" w:type="dxa"/>
            <w:vAlign w:val="top"/>
          </w:tcPr>
          <w:p w14:paraId="4B42AE48">
            <w:pPr>
              <w:rPr>
                <w:rFonts w:ascii="Arial"/>
                <w:sz w:val="21"/>
              </w:rPr>
            </w:pPr>
          </w:p>
        </w:tc>
      </w:tr>
    </w:tbl>
    <w:p w14:paraId="3E116C8D">
      <w:pPr>
        <w:pStyle w:val="2"/>
        <w:spacing w:before="131" w:line="220" w:lineRule="auto"/>
        <w:ind w:left="50"/>
        <w:rPr>
          <w:sz w:val="21"/>
          <w:szCs w:val="21"/>
        </w:rPr>
      </w:pPr>
      <w:r>
        <w:rPr>
          <w:spacing w:val="-3"/>
          <w:sz w:val="21"/>
          <w:szCs w:val="21"/>
        </w:rPr>
        <w:t>评标委员会全体成员签名：</w:t>
      </w:r>
    </w:p>
    <w:p w14:paraId="71500DBB">
      <w:pPr>
        <w:spacing w:line="220" w:lineRule="auto"/>
        <w:rPr>
          <w:sz w:val="21"/>
          <w:szCs w:val="21"/>
        </w:rPr>
        <w:sectPr>
          <w:footerReference r:id="rId52" w:type="default"/>
          <w:pgSz w:w="11905" w:h="16839"/>
          <w:pgMar w:top="1431" w:right="1373" w:bottom="884" w:left="1373" w:header="0" w:footer="719" w:gutter="0"/>
          <w:cols w:space="720" w:num="1"/>
        </w:sectPr>
      </w:pPr>
    </w:p>
    <w:p w14:paraId="79D5D546">
      <w:pPr>
        <w:spacing w:line="304" w:lineRule="auto"/>
        <w:rPr>
          <w:rFonts w:ascii="Arial"/>
          <w:sz w:val="21"/>
        </w:rPr>
      </w:pPr>
    </w:p>
    <w:p w14:paraId="161A8708">
      <w:pPr>
        <w:pStyle w:val="2"/>
        <w:spacing w:before="68" w:line="220" w:lineRule="auto"/>
        <w:ind w:left="63"/>
        <w:outlineLvl w:val="2"/>
        <w:rPr>
          <w:sz w:val="21"/>
          <w:szCs w:val="21"/>
        </w:rPr>
      </w:pPr>
      <w:r>
        <w:rPr>
          <w:b/>
          <w:bCs/>
          <w:spacing w:val="-6"/>
          <w:sz w:val="21"/>
          <w:szCs w:val="21"/>
        </w:rPr>
        <w:t>附表</w:t>
      </w:r>
      <w:r>
        <w:rPr>
          <w:spacing w:val="-33"/>
          <w:sz w:val="21"/>
          <w:szCs w:val="21"/>
        </w:rPr>
        <w:t xml:space="preserve"> </w:t>
      </w:r>
      <w:r>
        <w:rPr>
          <w:b/>
          <w:bCs/>
          <w:spacing w:val="-6"/>
          <w:sz w:val="21"/>
          <w:szCs w:val="21"/>
        </w:rPr>
        <w:t>3：资格评审记录表</w:t>
      </w:r>
    </w:p>
    <w:p w14:paraId="648F1A57">
      <w:pPr>
        <w:spacing w:line="408" w:lineRule="auto"/>
        <w:rPr>
          <w:rFonts w:ascii="Arial"/>
          <w:sz w:val="21"/>
        </w:rPr>
      </w:pPr>
    </w:p>
    <w:p w14:paraId="76E5B89E">
      <w:pPr>
        <w:pStyle w:val="2"/>
        <w:spacing w:before="69" w:line="221" w:lineRule="auto"/>
        <w:ind w:left="3854"/>
        <w:rPr>
          <w:sz w:val="21"/>
          <w:szCs w:val="21"/>
        </w:rPr>
      </w:pPr>
      <w:r>
        <w:rPr>
          <w:b/>
          <w:bCs/>
          <w:spacing w:val="-4"/>
          <w:sz w:val="21"/>
          <w:szCs w:val="21"/>
        </w:rPr>
        <w:t>资格评审记录表</w:t>
      </w:r>
    </w:p>
    <w:p w14:paraId="3188CEA6">
      <w:pPr>
        <w:spacing w:line="306" w:lineRule="auto"/>
        <w:rPr>
          <w:rFonts w:ascii="Arial"/>
          <w:sz w:val="21"/>
        </w:rPr>
      </w:pPr>
    </w:p>
    <w:p w14:paraId="35AC4DAB">
      <w:pPr>
        <w:spacing w:line="306" w:lineRule="auto"/>
        <w:rPr>
          <w:rFonts w:ascii="Arial"/>
          <w:sz w:val="21"/>
        </w:rPr>
      </w:pPr>
    </w:p>
    <w:p w14:paraId="181D21A3">
      <w:pPr>
        <w:pStyle w:val="2"/>
        <w:spacing w:before="68" w:line="221" w:lineRule="auto"/>
        <w:ind w:left="49"/>
        <w:rPr>
          <w:sz w:val="21"/>
          <w:szCs w:val="21"/>
        </w:rPr>
      </w:pPr>
      <w:r>
        <w:rPr>
          <w:spacing w:val="1"/>
          <w:sz w:val="21"/>
          <w:szCs w:val="21"/>
        </w:rPr>
        <w:t>工程名称</w:t>
      </w:r>
      <w:r>
        <w:rPr>
          <w:spacing w:val="-15"/>
          <w:sz w:val="21"/>
          <w:szCs w:val="21"/>
        </w:rPr>
        <w:t>：</w:t>
      </w:r>
      <w:r>
        <w:rPr>
          <w:spacing w:val="21"/>
          <w:sz w:val="21"/>
          <w:szCs w:val="21"/>
          <w:u w:val="single" w:color="auto"/>
        </w:rPr>
        <w:t xml:space="preserve">     </w:t>
      </w:r>
      <w:r>
        <w:rPr>
          <w:spacing w:val="-15"/>
          <w:sz w:val="21"/>
          <w:szCs w:val="21"/>
        </w:rPr>
        <w:t>（</w:t>
      </w:r>
      <w:r>
        <w:rPr>
          <w:spacing w:val="1"/>
          <w:sz w:val="21"/>
          <w:szCs w:val="21"/>
        </w:rPr>
        <w:t>项目名称）勘察设计</w:t>
      </w:r>
      <w:r>
        <w:rPr>
          <w:spacing w:val="-104"/>
          <w:sz w:val="21"/>
          <w:szCs w:val="21"/>
        </w:rPr>
        <w:t xml:space="preserve"> </w:t>
      </w:r>
      <w:r>
        <w:rPr>
          <w:spacing w:val="17"/>
          <w:sz w:val="21"/>
          <w:szCs w:val="21"/>
          <w:u w:val="single" w:color="auto"/>
        </w:rPr>
        <w:t xml:space="preserve">      </w:t>
      </w:r>
      <w:r>
        <w:rPr>
          <w:spacing w:val="-93"/>
          <w:sz w:val="21"/>
          <w:szCs w:val="21"/>
        </w:rPr>
        <w:t xml:space="preserve"> </w:t>
      </w:r>
      <w:r>
        <w:rPr>
          <w:spacing w:val="1"/>
          <w:sz w:val="21"/>
          <w:szCs w:val="21"/>
        </w:rPr>
        <w:t>标段</w:t>
      </w:r>
    </w:p>
    <w:p w14:paraId="13646A90">
      <w:pPr>
        <w:spacing w:line="88" w:lineRule="exact"/>
      </w:pPr>
    </w:p>
    <w:tbl>
      <w:tblPr>
        <w:tblStyle w:val="5"/>
        <w:tblW w:w="91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1910"/>
        <w:gridCol w:w="720"/>
        <w:gridCol w:w="724"/>
        <w:gridCol w:w="725"/>
        <w:gridCol w:w="724"/>
        <w:gridCol w:w="725"/>
        <w:gridCol w:w="725"/>
        <w:gridCol w:w="720"/>
        <w:gridCol w:w="725"/>
        <w:gridCol w:w="731"/>
      </w:tblGrid>
      <w:tr w14:paraId="4DE9A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713" w:type="dxa"/>
            <w:vMerge w:val="restart"/>
            <w:tcBorders>
              <w:bottom w:val="nil"/>
            </w:tcBorders>
            <w:vAlign w:val="top"/>
          </w:tcPr>
          <w:p w14:paraId="578B9865">
            <w:pPr>
              <w:spacing w:line="295" w:lineRule="auto"/>
              <w:rPr>
                <w:rFonts w:ascii="Arial"/>
                <w:sz w:val="21"/>
              </w:rPr>
            </w:pPr>
          </w:p>
          <w:p w14:paraId="36745A57">
            <w:pPr>
              <w:pStyle w:val="6"/>
              <w:spacing w:before="69" w:line="222" w:lineRule="auto"/>
              <w:ind w:left="155"/>
              <w:rPr>
                <w:sz w:val="21"/>
                <w:szCs w:val="21"/>
              </w:rPr>
            </w:pPr>
            <w:r>
              <w:rPr>
                <w:spacing w:val="-2"/>
                <w:sz w:val="21"/>
                <w:szCs w:val="21"/>
              </w:rPr>
              <w:t>序号</w:t>
            </w:r>
          </w:p>
        </w:tc>
        <w:tc>
          <w:tcPr>
            <w:tcW w:w="1910" w:type="dxa"/>
            <w:vMerge w:val="restart"/>
            <w:tcBorders>
              <w:bottom w:val="nil"/>
            </w:tcBorders>
            <w:vAlign w:val="top"/>
          </w:tcPr>
          <w:p w14:paraId="0875A144">
            <w:pPr>
              <w:spacing w:line="295" w:lineRule="auto"/>
              <w:rPr>
                <w:rFonts w:ascii="Arial"/>
                <w:sz w:val="21"/>
              </w:rPr>
            </w:pPr>
          </w:p>
          <w:p w14:paraId="1060D5EF">
            <w:pPr>
              <w:pStyle w:val="6"/>
              <w:spacing w:before="68" w:line="221" w:lineRule="auto"/>
              <w:ind w:left="537"/>
              <w:rPr>
                <w:sz w:val="21"/>
                <w:szCs w:val="21"/>
              </w:rPr>
            </w:pPr>
            <w:r>
              <w:rPr>
                <w:spacing w:val="-1"/>
                <w:sz w:val="21"/>
                <w:szCs w:val="21"/>
              </w:rPr>
              <w:t>评审因素</w:t>
            </w:r>
          </w:p>
        </w:tc>
        <w:tc>
          <w:tcPr>
            <w:tcW w:w="6519" w:type="dxa"/>
            <w:gridSpan w:val="9"/>
            <w:vAlign w:val="top"/>
          </w:tcPr>
          <w:p w14:paraId="5EDAC927">
            <w:pPr>
              <w:pStyle w:val="6"/>
              <w:spacing w:before="129" w:line="221" w:lineRule="auto"/>
              <w:ind w:left="2223"/>
              <w:rPr>
                <w:sz w:val="21"/>
                <w:szCs w:val="21"/>
              </w:rPr>
            </w:pPr>
            <w:r>
              <w:rPr>
                <w:spacing w:val="-1"/>
                <w:sz w:val="21"/>
                <w:szCs w:val="21"/>
              </w:rPr>
              <w:t>投标人名称及评审意见</w:t>
            </w:r>
          </w:p>
        </w:tc>
      </w:tr>
      <w:tr w14:paraId="58E2A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713" w:type="dxa"/>
            <w:vMerge w:val="continue"/>
            <w:tcBorders>
              <w:top w:val="nil"/>
            </w:tcBorders>
            <w:vAlign w:val="top"/>
          </w:tcPr>
          <w:p w14:paraId="69FBED4D">
            <w:pPr>
              <w:rPr>
                <w:rFonts w:ascii="Arial"/>
                <w:sz w:val="21"/>
              </w:rPr>
            </w:pPr>
          </w:p>
        </w:tc>
        <w:tc>
          <w:tcPr>
            <w:tcW w:w="1910" w:type="dxa"/>
            <w:vMerge w:val="continue"/>
            <w:tcBorders>
              <w:top w:val="nil"/>
            </w:tcBorders>
            <w:vAlign w:val="top"/>
          </w:tcPr>
          <w:p w14:paraId="61EB3BE6">
            <w:pPr>
              <w:rPr>
                <w:rFonts w:ascii="Arial"/>
                <w:sz w:val="21"/>
              </w:rPr>
            </w:pPr>
          </w:p>
        </w:tc>
        <w:tc>
          <w:tcPr>
            <w:tcW w:w="720" w:type="dxa"/>
            <w:vAlign w:val="top"/>
          </w:tcPr>
          <w:p w14:paraId="52ADC590">
            <w:pPr>
              <w:rPr>
                <w:rFonts w:ascii="Arial"/>
                <w:sz w:val="21"/>
              </w:rPr>
            </w:pPr>
          </w:p>
        </w:tc>
        <w:tc>
          <w:tcPr>
            <w:tcW w:w="724" w:type="dxa"/>
            <w:vAlign w:val="top"/>
          </w:tcPr>
          <w:p w14:paraId="4B9FDE7E">
            <w:pPr>
              <w:rPr>
                <w:rFonts w:ascii="Arial"/>
                <w:sz w:val="21"/>
              </w:rPr>
            </w:pPr>
          </w:p>
        </w:tc>
        <w:tc>
          <w:tcPr>
            <w:tcW w:w="725" w:type="dxa"/>
            <w:vAlign w:val="top"/>
          </w:tcPr>
          <w:p w14:paraId="1A6F7F99">
            <w:pPr>
              <w:rPr>
                <w:rFonts w:ascii="Arial"/>
                <w:sz w:val="21"/>
              </w:rPr>
            </w:pPr>
          </w:p>
        </w:tc>
        <w:tc>
          <w:tcPr>
            <w:tcW w:w="724" w:type="dxa"/>
            <w:vAlign w:val="top"/>
          </w:tcPr>
          <w:p w14:paraId="6688E834">
            <w:pPr>
              <w:rPr>
                <w:rFonts w:ascii="Arial"/>
                <w:sz w:val="21"/>
              </w:rPr>
            </w:pPr>
          </w:p>
        </w:tc>
        <w:tc>
          <w:tcPr>
            <w:tcW w:w="725" w:type="dxa"/>
            <w:vAlign w:val="top"/>
          </w:tcPr>
          <w:p w14:paraId="410D2D77">
            <w:pPr>
              <w:rPr>
                <w:rFonts w:ascii="Arial"/>
                <w:sz w:val="21"/>
              </w:rPr>
            </w:pPr>
          </w:p>
        </w:tc>
        <w:tc>
          <w:tcPr>
            <w:tcW w:w="725" w:type="dxa"/>
            <w:vAlign w:val="top"/>
          </w:tcPr>
          <w:p w14:paraId="50AE3E5F">
            <w:pPr>
              <w:rPr>
                <w:rFonts w:ascii="Arial"/>
                <w:sz w:val="21"/>
              </w:rPr>
            </w:pPr>
          </w:p>
        </w:tc>
        <w:tc>
          <w:tcPr>
            <w:tcW w:w="720" w:type="dxa"/>
            <w:vAlign w:val="top"/>
          </w:tcPr>
          <w:p w14:paraId="768C7526">
            <w:pPr>
              <w:rPr>
                <w:rFonts w:ascii="Arial"/>
                <w:sz w:val="21"/>
              </w:rPr>
            </w:pPr>
          </w:p>
        </w:tc>
        <w:tc>
          <w:tcPr>
            <w:tcW w:w="725" w:type="dxa"/>
            <w:vAlign w:val="top"/>
          </w:tcPr>
          <w:p w14:paraId="207C1ABC">
            <w:pPr>
              <w:rPr>
                <w:rFonts w:ascii="Arial"/>
                <w:sz w:val="21"/>
              </w:rPr>
            </w:pPr>
          </w:p>
        </w:tc>
        <w:tc>
          <w:tcPr>
            <w:tcW w:w="731" w:type="dxa"/>
            <w:vAlign w:val="top"/>
          </w:tcPr>
          <w:p w14:paraId="141F6C77">
            <w:pPr>
              <w:rPr>
                <w:rFonts w:ascii="Arial"/>
                <w:sz w:val="21"/>
              </w:rPr>
            </w:pPr>
          </w:p>
        </w:tc>
      </w:tr>
      <w:tr w14:paraId="61A8B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713" w:type="dxa"/>
            <w:vAlign w:val="top"/>
          </w:tcPr>
          <w:p w14:paraId="06F1E0C9">
            <w:pPr>
              <w:spacing w:line="322" w:lineRule="auto"/>
              <w:rPr>
                <w:rFonts w:ascii="Arial"/>
                <w:sz w:val="21"/>
              </w:rPr>
            </w:pPr>
          </w:p>
          <w:p w14:paraId="5B6B36BF">
            <w:pPr>
              <w:pStyle w:val="6"/>
              <w:spacing w:before="68" w:line="183" w:lineRule="auto"/>
              <w:ind w:left="326"/>
              <w:rPr>
                <w:sz w:val="21"/>
                <w:szCs w:val="21"/>
              </w:rPr>
            </w:pPr>
            <w:r>
              <w:rPr>
                <w:sz w:val="21"/>
                <w:szCs w:val="21"/>
              </w:rPr>
              <w:t>1</w:t>
            </w:r>
          </w:p>
        </w:tc>
        <w:tc>
          <w:tcPr>
            <w:tcW w:w="1910" w:type="dxa"/>
            <w:vAlign w:val="top"/>
          </w:tcPr>
          <w:p w14:paraId="57D33316">
            <w:pPr>
              <w:pStyle w:val="6"/>
              <w:spacing w:before="128" w:line="350" w:lineRule="auto"/>
              <w:ind w:left="540" w:right="112" w:hanging="418"/>
              <w:rPr>
                <w:sz w:val="21"/>
                <w:szCs w:val="21"/>
              </w:rPr>
            </w:pPr>
            <w:r>
              <w:rPr>
                <w:spacing w:val="-2"/>
                <w:sz w:val="21"/>
                <w:szCs w:val="21"/>
              </w:rPr>
              <w:t>营业执照和组织机</w:t>
            </w:r>
            <w:r>
              <w:rPr>
                <w:spacing w:val="4"/>
                <w:sz w:val="21"/>
                <w:szCs w:val="21"/>
              </w:rPr>
              <w:t xml:space="preserve"> </w:t>
            </w:r>
            <w:r>
              <w:rPr>
                <w:spacing w:val="-2"/>
                <w:sz w:val="21"/>
                <w:szCs w:val="21"/>
              </w:rPr>
              <w:t>构代码证</w:t>
            </w:r>
          </w:p>
        </w:tc>
        <w:tc>
          <w:tcPr>
            <w:tcW w:w="720" w:type="dxa"/>
            <w:vAlign w:val="top"/>
          </w:tcPr>
          <w:p w14:paraId="4F675C5E">
            <w:pPr>
              <w:rPr>
                <w:rFonts w:ascii="Arial"/>
                <w:sz w:val="21"/>
              </w:rPr>
            </w:pPr>
          </w:p>
        </w:tc>
        <w:tc>
          <w:tcPr>
            <w:tcW w:w="724" w:type="dxa"/>
            <w:vAlign w:val="top"/>
          </w:tcPr>
          <w:p w14:paraId="0AC087B5">
            <w:pPr>
              <w:rPr>
                <w:rFonts w:ascii="Arial"/>
                <w:sz w:val="21"/>
              </w:rPr>
            </w:pPr>
          </w:p>
        </w:tc>
        <w:tc>
          <w:tcPr>
            <w:tcW w:w="725" w:type="dxa"/>
            <w:vAlign w:val="top"/>
          </w:tcPr>
          <w:p w14:paraId="02D50F19">
            <w:pPr>
              <w:rPr>
                <w:rFonts w:ascii="Arial"/>
                <w:sz w:val="21"/>
              </w:rPr>
            </w:pPr>
          </w:p>
        </w:tc>
        <w:tc>
          <w:tcPr>
            <w:tcW w:w="724" w:type="dxa"/>
            <w:vAlign w:val="top"/>
          </w:tcPr>
          <w:p w14:paraId="184E41BA">
            <w:pPr>
              <w:rPr>
                <w:rFonts w:ascii="Arial"/>
                <w:sz w:val="21"/>
              </w:rPr>
            </w:pPr>
          </w:p>
        </w:tc>
        <w:tc>
          <w:tcPr>
            <w:tcW w:w="725" w:type="dxa"/>
            <w:vAlign w:val="top"/>
          </w:tcPr>
          <w:p w14:paraId="4E2C7F50">
            <w:pPr>
              <w:rPr>
                <w:rFonts w:ascii="Arial"/>
                <w:sz w:val="21"/>
              </w:rPr>
            </w:pPr>
          </w:p>
        </w:tc>
        <w:tc>
          <w:tcPr>
            <w:tcW w:w="725" w:type="dxa"/>
            <w:vAlign w:val="top"/>
          </w:tcPr>
          <w:p w14:paraId="0700FEF1">
            <w:pPr>
              <w:rPr>
                <w:rFonts w:ascii="Arial"/>
                <w:sz w:val="21"/>
              </w:rPr>
            </w:pPr>
          </w:p>
        </w:tc>
        <w:tc>
          <w:tcPr>
            <w:tcW w:w="720" w:type="dxa"/>
            <w:vAlign w:val="top"/>
          </w:tcPr>
          <w:p w14:paraId="0381A8E0">
            <w:pPr>
              <w:rPr>
                <w:rFonts w:ascii="Arial"/>
                <w:sz w:val="21"/>
              </w:rPr>
            </w:pPr>
          </w:p>
        </w:tc>
        <w:tc>
          <w:tcPr>
            <w:tcW w:w="725" w:type="dxa"/>
            <w:vAlign w:val="top"/>
          </w:tcPr>
          <w:p w14:paraId="2087E700">
            <w:pPr>
              <w:rPr>
                <w:rFonts w:ascii="Arial"/>
                <w:sz w:val="21"/>
              </w:rPr>
            </w:pPr>
          </w:p>
        </w:tc>
        <w:tc>
          <w:tcPr>
            <w:tcW w:w="731" w:type="dxa"/>
            <w:vAlign w:val="top"/>
          </w:tcPr>
          <w:p w14:paraId="4D66F173">
            <w:pPr>
              <w:rPr>
                <w:rFonts w:ascii="Arial"/>
                <w:sz w:val="21"/>
              </w:rPr>
            </w:pPr>
          </w:p>
        </w:tc>
      </w:tr>
      <w:tr w14:paraId="0518C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713" w:type="dxa"/>
            <w:vAlign w:val="top"/>
          </w:tcPr>
          <w:p w14:paraId="3A40BC5C">
            <w:pPr>
              <w:pStyle w:val="6"/>
              <w:spacing w:before="165" w:line="182" w:lineRule="auto"/>
              <w:ind w:left="312"/>
              <w:rPr>
                <w:sz w:val="21"/>
                <w:szCs w:val="21"/>
              </w:rPr>
            </w:pPr>
            <w:r>
              <w:rPr>
                <w:sz w:val="21"/>
                <w:szCs w:val="21"/>
              </w:rPr>
              <w:t>2</w:t>
            </w:r>
          </w:p>
        </w:tc>
        <w:tc>
          <w:tcPr>
            <w:tcW w:w="1910" w:type="dxa"/>
            <w:vAlign w:val="top"/>
          </w:tcPr>
          <w:p w14:paraId="15242690">
            <w:pPr>
              <w:pStyle w:val="6"/>
              <w:spacing w:before="130" w:line="221" w:lineRule="auto"/>
              <w:ind w:left="547"/>
              <w:rPr>
                <w:sz w:val="21"/>
                <w:szCs w:val="21"/>
              </w:rPr>
            </w:pPr>
            <w:r>
              <w:rPr>
                <w:spacing w:val="-3"/>
                <w:sz w:val="21"/>
                <w:szCs w:val="21"/>
              </w:rPr>
              <w:t>资质要求</w:t>
            </w:r>
          </w:p>
        </w:tc>
        <w:tc>
          <w:tcPr>
            <w:tcW w:w="720" w:type="dxa"/>
            <w:vAlign w:val="top"/>
          </w:tcPr>
          <w:p w14:paraId="3BCF3B12">
            <w:pPr>
              <w:rPr>
                <w:rFonts w:ascii="Arial"/>
                <w:sz w:val="21"/>
              </w:rPr>
            </w:pPr>
          </w:p>
        </w:tc>
        <w:tc>
          <w:tcPr>
            <w:tcW w:w="724" w:type="dxa"/>
            <w:vAlign w:val="top"/>
          </w:tcPr>
          <w:p w14:paraId="573A7877">
            <w:pPr>
              <w:rPr>
                <w:rFonts w:ascii="Arial"/>
                <w:sz w:val="21"/>
              </w:rPr>
            </w:pPr>
          </w:p>
        </w:tc>
        <w:tc>
          <w:tcPr>
            <w:tcW w:w="725" w:type="dxa"/>
            <w:vAlign w:val="top"/>
          </w:tcPr>
          <w:p w14:paraId="68FAF7C5">
            <w:pPr>
              <w:rPr>
                <w:rFonts w:ascii="Arial"/>
                <w:sz w:val="21"/>
              </w:rPr>
            </w:pPr>
          </w:p>
        </w:tc>
        <w:tc>
          <w:tcPr>
            <w:tcW w:w="724" w:type="dxa"/>
            <w:vAlign w:val="top"/>
          </w:tcPr>
          <w:p w14:paraId="06846C70">
            <w:pPr>
              <w:rPr>
                <w:rFonts w:ascii="Arial"/>
                <w:sz w:val="21"/>
              </w:rPr>
            </w:pPr>
          </w:p>
        </w:tc>
        <w:tc>
          <w:tcPr>
            <w:tcW w:w="725" w:type="dxa"/>
            <w:vAlign w:val="top"/>
          </w:tcPr>
          <w:p w14:paraId="6EC8CE83">
            <w:pPr>
              <w:rPr>
                <w:rFonts w:ascii="Arial"/>
                <w:sz w:val="21"/>
              </w:rPr>
            </w:pPr>
          </w:p>
        </w:tc>
        <w:tc>
          <w:tcPr>
            <w:tcW w:w="725" w:type="dxa"/>
            <w:vAlign w:val="top"/>
          </w:tcPr>
          <w:p w14:paraId="612421F9">
            <w:pPr>
              <w:rPr>
                <w:rFonts w:ascii="Arial"/>
                <w:sz w:val="21"/>
              </w:rPr>
            </w:pPr>
          </w:p>
        </w:tc>
        <w:tc>
          <w:tcPr>
            <w:tcW w:w="720" w:type="dxa"/>
            <w:vAlign w:val="top"/>
          </w:tcPr>
          <w:p w14:paraId="44D527CA">
            <w:pPr>
              <w:rPr>
                <w:rFonts w:ascii="Arial"/>
                <w:sz w:val="21"/>
              </w:rPr>
            </w:pPr>
          </w:p>
        </w:tc>
        <w:tc>
          <w:tcPr>
            <w:tcW w:w="725" w:type="dxa"/>
            <w:vAlign w:val="top"/>
          </w:tcPr>
          <w:p w14:paraId="3595A826">
            <w:pPr>
              <w:rPr>
                <w:rFonts w:ascii="Arial"/>
                <w:sz w:val="21"/>
              </w:rPr>
            </w:pPr>
          </w:p>
        </w:tc>
        <w:tc>
          <w:tcPr>
            <w:tcW w:w="731" w:type="dxa"/>
            <w:vAlign w:val="top"/>
          </w:tcPr>
          <w:p w14:paraId="6DEBFC03">
            <w:pPr>
              <w:rPr>
                <w:rFonts w:ascii="Arial"/>
                <w:sz w:val="21"/>
              </w:rPr>
            </w:pPr>
          </w:p>
        </w:tc>
      </w:tr>
      <w:tr w14:paraId="72143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713" w:type="dxa"/>
            <w:vAlign w:val="top"/>
          </w:tcPr>
          <w:p w14:paraId="75133B54">
            <w:pPr>
              <w:pStyle w:val="6"/>
              <w:spacing w:before="164" w:line="182" w:lineRule="auto"/>
              <w:ind w:left="314"/>
              <w:rPr>
                <w:sz w:val="21"/>
                <w:szCs w:val="21"/>
              </w:rPr>
            </w:pPr>
            <w:r>
              <w:rPr>
                <w:sz w:val="21"/>
                <w:szCs w:val="21"/>
              </w:rPr>
              <w:t>3</w:t>
            </w:r>
          </w:p>
        </w:tc>
        <w:tc>
          <w:tcPr>
            <w:tcW w:w="1910" w:type="dxa"/>
            <w:vAlign w:val="top"/>
          </w:tcPr>
          <w:p w14:paraId="7A1810B9">
            <w:pPr>
              <w:pStyle w:val="6"/>
              <w:spacing w:before="128" w:line="221" w:lineRule="auto"/>
              <w:ind w:left="539"/>
              <w:rPr>
                <w:sz w:val="21"/>
                <w:szCs w:val="21"/>
              </w:rPr>
            </w:pPr>
            <w:r>
              <w:rPr>
                <w:spacing w:val="-1"/>
                <w:sz w:val="21"/>
                <w:szCs w:val="21"/>
              </w:rPr>
              <w:t>财务要求</w:t>
            </w:r>
          </w:p>
        </w:tc>
        <w:tc>
          <w:tcPr>
            <w:tcW w:w="720" w:type="dxa"/>
            <w:vAlign w:val="top"/>
          </w:tcPr>
          <w:p w14:paraId="03F2154D">
            <w:pPr>
              <w:rPr>
                <w:rFonts w:ascii="Arial"/>
                <w:sz w:val="21"/>
              </w:rPr>
            </w:pPr>
          </w:p>
        </w:tc>
        <w:tc>
          <w:tcPr>
            <w:tcW w:w="724" w:type="dxa"/>
            <w:vAlign w:val="top"/>
          </w:tcPr>
          <w:p w14:paraId="54FACF9F">
            <w:pPr>
              <w:rPr>
                <w:rFonts w:ascii="Arial"/>
                <w:sz w:val="21"/>
              </w:rPr>
            </w:pPr>
          </w:p>
        </w:tc>
        <w:tc>
          <w:tcPr>
            <w:tcW w:w="725" w:type="dxa"/>
            <w:vAlign w:val="top"/>
          </w:tcPr>
          <w:p w14:paraId="7E30A877">
            <w:pPr>
              <w:rPr>
                <w:rFonts w:ascii="Arial"/>
                <w:sz w:val="21"/>
              </w:rPr>
            </w:pPr>
          </w:p>
        </w:tc>
        <w:tc>
          <w:tcPr>
            <w:tcW w:w="724" w:type="dxa"/>
            <w:vAlign w:val="top"/>
          </w:tcPr>
          <w:p w14:paraId="2BA1AF92">
            <w:pPr>
              <w:rPr>
                <w:rFonts w:ascii="Arial"/>
                <w:sz w:val="21"/>
              </w:rPr>
            </w:pPr>
          </w:p>
        </w:tc>
        <w:tc>
          <w:tcPr>
            <w:tcW w:w="725" w:type="dxa"/>
            <w:vAlign w:val="top"/>
          </w:tcPr>
          <w:p w14:paraId="173B8256">
            <w:pPr>
              <w:rPr>
                <w:rFonts w:ascii="Arial"/>
                <w:sz w:val="21"/>
              </w:rPr>
            </w:pPr>
          </w:p>
        </w:tc>
        <w:tc>
          <w:tcPr>
            <w:tcW w:w="725" w:type="dxa"/>
            <w:vAlign w:val="top"/>
          </w:tcPr>
          <w:p w14:paraId="1B198C02">
            <w:pPr>
              <w:rPr>
                <w:rFonts w:ascii="Arial"/>
                <w:sz w:val="21"/>
              </w:rPr>
            </w:pPr>
          </w:p>
        </w:tc>
        <w:tc>
          <w:tcPr>
            <w:tcW w:w="720" w:type="dxa"/>
            <w:vAlign w:val="top"/>
          </w:tcPr>
          <w:p w14:paraId="69C24AAD">
            <w:pPr>
              <w:rPr>
                <w:rFonts w:ascii="Arial"/>
                <w:sz w:val="21"/>
              </w:rPr>
            </w:pPr>
          </w:p>
        </w:tc>
        <w:tc>
          <w:tcPr>
            <w:tcW w:w="725" w:type="dxa"/>
            <w:vAlign w:val="top"/>
          </w:tcPr>
          <w:p w14:paraId="2086A67F">
            <w:pPr>
              <w:rPr>
                <w:rFonts w:ascii="Arial"/>
                <w:sz w:val="21"/>
              </w:rPr>
            </w:pPr>
          </w:p>
        </w:tc>
        <w:tc>
          <w:tcPr>
            <w:tcW w:w="731" w:type="dxa"/>
            <w:vAlign w:val="top"/>
          </w:tcPr>
          <w:p w14:paraId="283EA0C3">
            <w:pPr>
              <w:rPr>
                <w:rFonts w:ascii="Arial"/>
                <w:sz w:val="21"/>
              </w:rPr>
            </w:pPr>
          </w:p>
        </w:tc>
      </w:tr>
      <w:tr w14:paraId="3BDA9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713" w:type="dxa"/>
            <w:vAlign w:val="top"/>
          </w:tcPr>
          <w:p w14:paraId="4D08A1D1">
            <w:pPr>
              <w:pStyle w:val="6"/>
              <w:spacing w:before="164" w:line="182" w:lineRule="auto"/>
              <w:ind w:left="309"/>
              <w:rPr>
                <w:sz w:val="21"/>
                <w:szCs w:val="21"/>
              </w:rPr>
            </w:pPr>
            <w:r>
              <w:rPr>
                <w:sz w:val="21"/>
                <w:szCs w:val="21"/>
              </w:rPr>
              <w:t>4</w:t>
            </w:r>
          </w:p>
        </w:tc>
        <w:tc>
          <w:tcPr>
            <w:tcW w:w="1910" w:type="dxa"/>
            <w:vAlign w:val="top"/>
          </w:tcPr>
          <w:p w14:paraId="5953C545">
            <w:pPr>
              <w:pStyle w:val="6"/>
              <w:spacing w:before="129" w:line="221" w:lineRule="auto"/>
              <w:ind w:left="537"/>
              <w:rPr>
                <w:sz w:val="21"/>
                <w:szCs w:val="21"/>
              </w:rPr>
            </w:pPr>
            <w:r>
              <w:rPr>
                <w:spacing w:val="-1"/>
                <w:sz w:val="21"/>
                <w:szCs w:val="21"/>
              </w:rPr>
              <w:t>业绩要求</w:t>
            </w:r>
          </w:p>
        </w:tc>
        <w:tc>
          <w:tcPr>
            <w:tcW w:w="720" w:type="dxa"/>
            <w:vAlign w:val="top"/>
          </w:tcPr>
          <w:p w14:paraId="794E95B4">
            <w:pPr>
              <w:rPr>
                <w:rFonts w:ascii="Arial"/>
                <w:sz w:val="21"/>
              </w:rPr>
            </w:pPr>
          </w:p>
        </w:tc>
        <w:tc>
          <w:tcPr>
            <w:tcW w:w="724" w:type="dxa"/>
            <w:vAlign w:val="top"/>
          </w:tcPr>
          <w:p w14:paraId="046607BE">
            <w:pPr>
              <w:rPr>
                <w:rFonts w:ascii="Arial"/>
                <w:sz w:val="21"/>
              </w:rPr>
            </w:pPr>
          </w:p>
        </w:tc>
        <w:tc>
          <w:tcPr>
            <w:tcW w:w="725" w:type="dxa"/>
            <w:vAlign w:val="top"/>
          </w:tcPr>
          <w:p w14:paraId="57EDA5A9">
            <w:pPr>
              <w:rPr>
                <w:rFonts w:ascii="Arial"/>
                <w:sz w:val="21"/>
              </w:rPr>
            </w:pPr>
          </w:p>
        </w:tc>
        <w:tc>
          <w:tcPr>
            <w:tcW w:w="724" w:type="dxa"/>
            <w:vAlign w:val="top"/>
          </w:tcPr>
          <w:p w14:paraId="715FE764">
            <w:pPr>
              <w:rPr>
                <w:rFonts w:ascii="Arial"/>
                <w:sz w:val="21"/>
              </w:rPr>
            </w:pPr>
          </w:p>
        </w:tc>
        <w:tc>
          <w:tcPr>
            <w:tcW w:w="725" w:type="dxa"/>
            <w:vAlign w:val="top"/>
          </w:tcPr>
          <w:p w14:paraId="5FCA9A28">
            <w:pPr>
              <w:rPr>
                <w:rFonts w:ascii="Arial"/>
                <w:sz w:val="21"/>
              </w:rPr>
            </w:pPr>
          </w:p>
        </w:tc>
        <w:tc>
          <w:tcPr>
            <w:tcW w:w="725" w:type="dxa"/>
            <w:vAlign w:val="top"/>
          </w:tcPr>
          <w:p w14:paraId="62204B47">
            <w:pPr>
              <w:rPr>
                <w:rFonts w:ascii="Arial"/>
                <w:sz w:val="21"/>
              </w:rPr>
            </w:pPr>
          </w:p>
        </w:tc>
        <w:tc>
          <w:tcPr>
            <w:tcW w:w="720" w:type="dxa"/>
            <w:vAlign w:val="top"/>
          </w:tcPr>
          <w:p w14:paraId="6A626267">
            <w:pPr>
              <w:rPr>
                <w:rFonts w:ascii="Arial"/>
                <w:sz w:val="21"/>
              </w:rPr>
            </w:pPr>
          </w:p>
        </w:tc>
        <w:tc>
          <w:tcPr>
            <w:tcW w:w="725" w:type="dxa"/>
            <w:vAlign w:val="top"/>
          </w:tcPr>
          <w:p w14:paraId="635DDC72">
            <w:pPr>
              <w:rPr>
                <w:rFonts w:ascii="Arial"/>
                <w:sz w:val="21"/>
              </w:rPr>
            </w:pPr>
          </w:p>
        </w:tc>
        <w:tc>
          <w:tcPr>
            <w:tcW w:w="731" w:type="dxa"/>
            <w:vAlign w:val="top"/>
          </w:tcPr>
          <w:p w14:paraId="6D7E8BB6">
            <w:pPr>
              <w:rPr>
                <w:rFonts w:ascii="Arial"/>
                <w:sz w:val="21"/>
              </w:rPr>
            </w:pPr>
          </w:p>
        </w:tc>
      </w:tr>
      <w:tr w14:paraId="7C92B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713" w:type="dxa"/>
            <w:vAlign w:val="top"/>
          </w:tcPr>
          <w:p w14:paraId="3AE28E22">
            <w:pPr>
              <w:pStyle w:val="6"/>
              <w:spacing w:before="166" w:line="181" w:lineRule="auto"/>
              <w:ind w:left="314"/>
              <w:rPr>
                <w:sz w:val="21"/>
                <w:szCs w:val="21"/>
              </w:rPr>
            </w:pPr>
            <w:r>
              <w:rPr>
                <w:sz w:val="21"/>
                <w:szCs w:val="21"/>
              </w:rPr>
              <w:t>5</w:t>
            </w:r>
          </w:p>
        </w:tc>
        <w:tc>
          <w:tcPr>
            <w:tcW w:w="1910" w:type="dxa"/>
            <w:vAlign w:val="top"/>
          </w:tcPr>
          <w:p w14:paraId="00BA8DD2">
            <w:pPr>
              <w:pStyle w:val="6"/>
              <w:spacing w:before="129" w:line="220" w:lineRule="auto"/>
              <w:ind w:left="538"/>
              <w:rPr>
                <w:sz w:val="21"/>
                <w:szCs w:val="21"/>
              </w:rPr>
            </w:pPr>
            <w:r>
              <w:rPr>
                <w:spacing w:val="-1"/>
                <w:sz w:val="21"/>
                <w:szCs w:val="21"/>
              </w:rPr>
              <w:t>信誉要求</w:t>
            </w:r>
          </w:p>
        </w:tc>
        <w:tc>
          <w:tcPr>
            <w:tcW w:w="720" w:type="dxa"/>
            <w:vAlign w:val="top"/>
          </w:tcPr>
          <w:p w14:paraId="45567A06">
            <w:pPr>
              <w:rPr>
                <w:rFonts w:ascii="Arial"/>
                <w:sz w:val="21"/>
              </w:rPr>
            </w:pPr>
          </w:p>
        </w:tc>
        <w:tc>
          <w:tcPr>
            <w:tcW w:w="724" w:type="dxa"/>
            <w:vAlign w:val="top"/>
          </w:tcPr>
          <w:p w14:paraId="7EC4DA3F">
            <w:pPr>
              <w:rPr>
                <w:rFonts w:ascii="Arial"/>
                <w:sz w:val="21"/>
              </w:rPr>
            </w:pPr>
          </w:p>
        </w:tc>
        <w:tc>
          <w:tcPr>
            <w:tcW w:w="725" w:type="dxa"/>
            <w:vAlign w:val="top"/>
          </w:tcPr>
          <w:p w14:paraId="7DD92BAF">
            <w:pPr>
              <w:rPr>
                <w:rFonts w:ascii="Arial"/>
                <w:sz w:val="21"/>
              </w:rPr>
            </w:pPr>
          </w:p>
        </w:tc>
        <w:tc>
          <w:tcPr>
            <w:tcW w:w="724" w:type="dxa"/>
            <w:vAlign w:val="top"/>
          </w:tcPr>
          <w:p w14:paraId="279C8AC3">
            <w:pPr>
              <w:rPr>
                <w:rFonts w:ascii="Arial"/>
                <w:sz w:val="21"/>
              </w:rPr>
            </w:pPr>
          </w:p>
        </w:tc>
        <w:tc>
          <w:tcPr>
            <w:tcW w:w="725" w:type="dxa"/>
            <w:vAlign w:val="top"/>
          </w:tcPr>
          <w:p w14:paraId="3A9C8A48">
            <w:pPr>
              <w:rPr>
                <w:rFonts w:ascii="Arial"/>
                <w:sz w:val="21"/>
              </w:rPr>
            </w:pPr>
          </w:p>
        </w:tc>
        <w:tc>
          <w:tcPr>
            <w:tcW w:w="725" w:type="dxa"/>
            <w:vAlign w:val="top"/>
          </w:tcPr>
          <w:p w14:paraId="236B0F35">
            <w:pPr>
              <w:rPr>
                <w:rFonts w:ascii="Arial"/>
                <w:sz w:val="21"/>
              </w:rPr>
            </w:pPr>
          </w:p>
        </w:tc>
        <w:tc>
          <w:tcPr>
            <w:tcW w:w="720" w:type="dxa"/>
            <w:vAlign w:val="top"/>
          </w:tcPr>
          <w:p w14:paraId="7485CD18">
            <w:pPr>
              <w:rPr>
                <w:rFonts w:ascii="Arial"/>
                <w:sz w:val="21"/>
              </w:rPr>
            </w:pPr>
          </w:p>
        </w:tc>
        <w:tc>
          <w:tcPr>
            <w:tcW w:w="725" w:type="dxa"/>
            <w:vAlign w:val="top"/>
          </w:tcPr>
          <w:p w14:paraId="0B4A5801">
            <w:pPr>
              <w:rPr>
                <w:rFonts w:ascii="Arial"/>
                <w:sz w:val="21"/>
              </w:rPr>
            </w:pPr>
          </w:p>
        </w:tc>
        <w:tc>
          <w:tcPr>
            <w:tcW w:w="731" w:type="dxa"/>
            <w:vAlign w:val="top"/>
          </w:tcPr>
          <w:p w14:paraId="2EC8E9E6">
            <w:pPr>
              <w:rPr>
                <w:rFonts w:ascii="Arial"/>
                <w:sz w:val="21"/>
              </w:rPr>
            </w:pPr>
          </w:p>
        </w:tc>
      </w:tr>
      <w:tr w14:paraId="59A42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713" w:type="dxa"/>
            <w:vAlign w:val="top"/>
          </w:tcPr>
          <w:p w14:paraId="6CF0411E">
            <w:pPr>
              <w:pStyle w:val="6"/>
              <w:spacing w:before="165" w:line="182" w:lineRule="auto"/>
              <w:ind w:left="312"/>
              <w:rPr>
                <w:sz w:val="21"/>
                <w:szCs w:val="21"/>
              </w:rPr>
            </w:pPr>
            <w:r>
              <w:rPr>
                <w:sz w:val="21"/>
                <w:szCs w:val="21"/>
              </w:rPr>
              <w:t>6</w:t>
            </w:r>
          </w:p>
        </w:tc>
        <w:tc>
          <w:tcPr>
            <w:tcW w:w="1910" w:type="dxa"/>
            <w:vAlign w:val="top"/>
          </w:tcPr>
          <w:p w14:paraId="2DC8C262">
            <w:pPr>
              <w:pStyle w:val="6"/>
              <w:spacing w:before="129" w:line="221" w:lineRule="auto"/>
              <w:ind w:left="436"/>
              <w:rPr>
                <w:sz w:val="21"/>
                <w:szCs w:val="21"/>
              </w:rPr>
            </w:pPr>
            <w:r>
              <w:rPr>
                <w:spacing w:val="-1"/>
                <w:sz w:val="21"/>
                <w:szCs w:val="21"/>
              </w:rPr>
              <w:t>项目负责人</w:t>
            </w:r>
          </w:p>
        </w:tc>
        <w:tc>
          <w:tcPr>
            <w:tcW w:w="720" w:type="dxa"/>
            <w:vAlign w:val="top"/>
          </w:tcPr>
          <w:p w14:paraId="7A491B44">
            <w:pPr>
              <w:rPr>
                <w:rFonts w:ascii="Arial"/>
                <w:sz w:val="21"/>
              </w:rPr>
            </w:pPr>
          </w:p>
        </w:tc>
        <w:tc>
          <w:tcPr>
            <w:tcW w:w="724" w:type="dxa"/>
            <w:vAlign w:val="top"/>
          </w:tcPr>
          <w:p w14:paraId="1B325088">
            <w:pPr>
              <w:rPr>
                <w:rFonts w:ascii="Arial"/>
                <w:sz w:val="21"/>
              </w:rPr>
            </w:pPr>
          </w:p>
        </w:tc>
        <w:tc>
          <w:tcPr>
            <w:tcW w:w="725" w:type="dxa"/>
            <w:vAlign w:val="top"/>
          </w:tcPr>
          <w:p w14:paraId="57A50710">
            <w:pPr>
              <w:rPr>
                <w:rFonts w:ascii="Arial"/>
                <w:sz w:val="21"/>
              </w:rPr>
            </w:pPr>
          </w:p>
        </w:tc>
        <w:tc>
          <w:tcPr>
            <w:tcW w:w="724" w:type="dxa"/>
            <w:vAlign w:val="top"/>
          </w:tcPr>
          <w:p w14:paraId="7E779C6F">
            <w:pPr>
              <w:rPr>
                <w:rFonts w:ascii="Arial"/>
                <w:sz w:val="21"/>
              </w:rPr>
            </w:pPr>
          </w:p>
        </w:tc>
        <w:tc>
          <w:tcPr>
            <w:tcW w:w="725" w:type="dxa"/>
            <w:vAlign w:val="top"/>
          </w:tcPr>
          <w:p w14:paraId="0DEC841C">
            <w:pPr>
              <w:rPr>
                <w:rFonts w:ascii="Arial"/>
                <w:sz w:val="21"/>
              </w:rPr>
            </w:pPr>
          </w:p>
        </w:tc>
        <w:tc>
          <w:tcPr>
            <w:tcW w:w="725" w:type="dxa"/>
            <w:vAlign w:val="top"/>
          </w:tcPr>
          <w:p w14:paraId="6539AD9D">
            <w:pPr>
              <w:rPr>
                <w:rFonts w:ascii="Arial"/>
                <w:sz w:val="21"/>
              </w:rPr>
            </w:pPr>
          </w:p>
        </w:tc>
        <w:tc>
          <w:tcPr>
            <w:tcW w:w="720" w:type="dxa"/>
            <w:vAlign w:val="top"/>
          </w:tcPr>
          <w:p w14:paraId="42612797">
            <w:pPr>
              <w:rPr>
                <w:rFonts w:ascii="Arial"/>
                <w:sz w:val="21"/>
              </w:rPr>
            </w:pPr>
          </w:p>
        </w:tc>
        <w:tc>
          <w:tcPr>
            <w:tcW w:w="725" w:type="dxa"/>
            <w:vAlign w:val="top"/>
          </w:tcPr>
          <w:p w14:paraId="6CFDC65B">
            <w:pPr>
              <w:rPr>
                <w:rFonts w:ascii="Arial"/>
                <w:sz w:val="21"/>
              </w:rPr>
            </w:pPr>
          </w:p>
        </w:tc>
        <w:tc>
          <w:tcPr>
            <w:tcW w:w="731" w:type="dxa"/>
            <w:vAlign w:val="top"/>
          </w:tcPr>
          <w:p w14:paraId="3E98468D">
            <w:pPr>
              <w:rPr>
                <w:rFonts w:ascii="Arial"/>
                <w:sz w:val="21"/>
              </w:rPr>
            </w:pPr>
          </w:p>
        </w:tc>
      </w:tr>
      <w:tr w14:paraId="0385B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713" w:type="dxa"/>
            <w:vAlign w:val="top"/>
          </w:tcPr>
          <w:p w14:paraId="016EFC37">
            <w:pPr>
              <w:pStyle w:val="6"/>
              <w:spacing w:before="167" w:line="181" w:lineRule="auto"/>
              <w:ind w:left="315"/>
              <w:rPr>
                <w:sz w:val="21"/>
                <w:szCs w:val="21"/>
              </w:rPr>
            </w:pPr>
            <w:r>
              <w:rPr>
                <w:sz w:val="21"/>
                <w:szCs w:val="21"/>
              </w:rPr>
              <w:t>7</w:t>
            </w:r>
          </w:p>
        </w:tc>
        <w:tc>
          <w:tcPr>
            <w:tcW w:w="1910" w:type="dxa"/>
            <w:vAlign w:val="top"/>
          </w:tcPr>
          <w:p w14:paraId="2D7F88B3">
            <w:pPr>
              <w:pStyle w:val="6"/>
              <w:spacing w:before="130" w:line="221" w:lineRule="auto"/>
              <w:ind w:left="537"/>
              <w:rPr>
                <w:sz w:val="21"/>
                <w:szCs w:val="21"/>
              </w:rPr>
            </w:pPr>
            <w:r>
              <w:rPr>
                <w:spacing w:val="-1"/>
                <w:sz w:val="21"/>
                <w:szCs w:val="21"/>
              </w:rPr>
              <w:t>勘察设备</w:t>
            </w:r>
          </w:p>
        </w:tc>
        <w:tc>
          <w:tcPr>
            <w:tcW w:w="720" w:type="dxa"/>
            <w:vAlign w:val="top"/>
          </w:tcPr>
          <w:p w14:paraId="407D4D5C">
            <w:pPr>
              <w:rPr>
                <w:rFonts w:ascii="Arial"/>
                <w:sz w:val="21"/>
              </w:rPr>
            </w:pPr>
          </w:p>
        </w:tc>
        <w:tc>
          <w:tcPr>
            <w:tcW w:w="724" w:type="dxa"/>
            <w:vAlign w:val="top"/>
          </w:tcPr>
          <w:p w14:paraId="50D1A0D9">
            <w:pPr>
              <w:rPr>
                <w:rFonts w:ascii="Arial"/>
                <w:sz w:val="21"/>
              </w:rPr>
            </w:pPr>
          </w:p>
        </w:tc>
        <w:tc>
          <w:tcPr>
            <w:tcW w:w="725" w:type="dxa"/>
            <w:vAlign w:val="top"/>
          </w:tcPr>
          <w:p w14:paraId="36049159">
            <w:pPr>
              <w:rPr>
                <w:rFonts w:ascii="Arial"/>
                <w:sz w:val="21"/>
              </w:rPr>
            </w:pPr>
          </w:p>
        </w:tc>
        <w:tc>
          <w:tcPr>
            <w:tcW w:w="724" w:type="dxa"/>
            <w:vAlign w:val="top"/>
          </w:tcPr>
          <w:p w14:paraId="2930EA66">
            <w:pPr>
              <w:rPr>
                <w:rFonts w:ascii="Arial"/>
                <w:sz w:val="21"/>
              </w:rPr>
            </w:pPr>
          </w:p>
        </w:tc>
        <w:tc>
          <w:tcPr>
            <w:tcW w:w="725" w:type="dxa"/>
            <w:vAlign w:val="top"/>
          </w:tcPr>
          <w:p w14:paraId="4814CB46">
            <w:pPr>
              <w:rPr>
                <w:rFonts w:ascii="Arial"/>
                <w:sz w:val="21"/>
              </w:rPr>
            </w:pPr>
          </w:p>
        </w:tc>
        <w:tc>
          <w:tcPr>
            <w:tcW w:w="725" w:type="dxa"/>
            <w:vAlign w:val="top"/>
          </w:tcPr>
          <w:p w14:paraId="7A09FE69">
            <w:pPr>
              <w:rPr>
                <w:rFonts w:ascii="Arial"/>
                <w:sz w:val="21"/>
              </w:rPr>
            </w:pPr>
          </w:p>
        </w:tc>
        <w:tc>
          <w:tcPr>
            <w:tcW w:w="720" w:type="dxa"/>
            <w:vAlign w:val="top"/>
          </w:tcPr>
          <w:p w14:paraId="6ECF57E1">
            <w:pPr>
              <w:rPr>
                <w:rFonts w:ascii="Arial"/>
                <w:sz w:val="21"/>
              </w:rPr>
            </w:pPr>
          </w:p>
        </w:tc>
        <w:tc>
          <w:tcPr>
            <w:tcW w:w="725" w:type="dxa"/>
            <w:vAlign w:val="top"/>
          </w:tcPr>
          <w:p w14:paraId="58AD1BF3">
            <w:pPr>
              <w:rPr>
                <w:rFonts w:ascii="Arial"/>
                <w:sz w:val="21"/>
              </w:rPr>
            </w:pPr>
          </w:p>
        </w:tc>
        <w:tc>
          <w:tcPr>
            <w:tcW w:w="731" w:type="dxa"/>
            <w:vAlign w:val="top"/>
          </w:tcPr>
          <w:p w14:paraId="049867EA">
            <w:pPr>
              <w:rPr>
                <w:rFonts w:ascii="Arial"/>
                <w:sz w:val="21"/>
              </w:rPr>
            </w:pPr>
          </w:p>
        </w:tc>
      </w:tr>
      <w:tr w14:paraId="0A980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713" w:type="dxa"/>
            <w:vAlign w:val="top"/>
          </w:tcPr>
          <w:p w14:paraId="43DD4794">
            <w:pPr>
              <w:pStyle w:val="6"/>
              <w:spacing w:before="166" w:line="182" w:lineRule="auto"/>
              <w:ind w:left="311"/>
              <w:rPr>
                <w:sz w:val="21"/>
                <w:szCs w:val="21"/>
              </w:rPr>
            </w:pPr>
            <w:r>
              <w:rPr>
                <w:sz w:val="21"/>
                <w:szCs w:val="21"/>
              </w:rPr>
              <w:t>8</w:t>
            </w:r>
          </w:p>
        </w:tc>
        <w:tc>
          <w:tcPr>
            <w:tcW w:w="1910" w:type="dxa"/>
            <w:vAlign w:val="top"/>
          </w:tcPr>
          <w:p w14:paraId="6BE35D91">
            <w:pPr>
              <w:pStyle w:val="6"/>
              <w:spacing w:before="131" w:line="221" w:lineRule="auto"/>
              <w:ind w:left="539"/>
              <w:rPr>
                <w:sz w:val="21"/>
                <w:szCs w:val="21"/>
              </w:rPr>
            </w:pPr>
            <w:r>
              <w:rPr>
                <w:spacing w:val="-1"/>
                <w:sz w:val="21"/>
                <w:szCs w:val="21"/>
              </w:rPr>
              <w:t>其他要求</w:t>
            </w:r>
          </w:p>
        </w:tc>
        <w:tc>
          <w:tcPr>
            <w:tcW w:w="720" w:type="dxa"/>
            <w:vAlign w:val="top"/>
          </w:tcPr>
          <w:p w14:paraId="778834C7">
            <w:pPr>
              <w:rPr>
                <w:rFonts w:ascii="Arial"/>
                <w:sz w:val="21"/>
              </w:rPr>
            </w:pPr>
          </w:p>
        </w:tc>
        <w:tc>
          <w:tcPr>
            <w:tcW w:w="724" w:type="dxa"/>
            <w:vAlign w:val="top"/>
          </w:tcPr>
          <w:p w14:paraId="5E981095">
            <w:pPr>
              <w:rPr>
                <w:rFonts w:ascii="Arial"/>
                <w:sz w:val="21"/>
              </w:rPr>
            </w:pPr>
          </w:p>
        </w:tc>
        <w:tc>
          <w:tcPr>
            <w:tcW w:w="725" w:type="dxa"/>
            <w:vAlign w:val="top"/>
          </w:tcPr>
          <w:p w14:paraId="42CACECA">
            <w:pPr>
              <w:rPr>
                <w:rFonts w:ascii="Arial"/>
                <w:sz w:val="21"/>
              </w:rPr>
            </w:pPr>
          </w:p>
        </w:tc>
        <w:tc>
          <w:tcPr>
            <w:tcW w:w="724" w:type="dxa"/>
            <w:vAlign w:val="top"/>
          </w:tcPr>
          <w:p w14:paraId="311247A5">
            <w:pPr>
              <w:rPr>
                <w:rFonts w:ascii="Arial"/>
                <w:sz w:val="21"/>
              </w:rPr>
            </w:pPr>
          </w:p>
        </w:tc>
        <w:tc>
          <w:tcPr>
            <w:tcW w:w="725" w:type="dxa"/>
            <w:vAlign w:val="top"/>
          </w:tcPr>
          <w:p w14:paraId="7F708C8F">
            <w:pPr>
              <w:rPr>
                <w:rFonts w:ascii="Arial"/>
                <w:sz w:val="21"/>
              </w:rPr>
            </w:pPr>
          </w:p>
        </w:tc>
        <w:tc>
          <w:tcPr>
            <w:tcW w:w="725" w:type="dxa"/>
            <w:vAlign w:val="top"/>
          </w:tcPr>
          <w:p w14:paraId="743F1E60">
            <w:pPr>
              <w:rPr>
                <w:rFonts w:ascii="Arial"/>
                <w:sz w:val="21"/>
              </w:rPr>
            </w:pPr>
          </w:p>
        </w:tc>
        <w:tc>
          <w:tcPr>
            <w:tcW w:w="720" w:type="dxa"/>
            <w:vAlign w:val="top"/>
          </w:tcPr>
          <w:p w14:paraId="76039CF8">
            <w:pPr>
              <w:rPr>
                <w:rFonts w:ascii="Arial"/>
                <w:sz w:val="21"/>
              </w:rPr>
            </w:pPr>
          </w:p>
        </w:tc>
        <w:tc>
          <w:tcPr>
            <w:tcW w:w="725" w:type="dxa"/>
            <w:vAlign w:val="top"/>
          </w:tcPr>
          <w:p w14:paraId="7A04AE48">
            <w:pPr>
              <w:rPr>
                <w:rFonts w:ascii="Arial"/>
                <w:sz w:val="21"/>
              </w:rPr>
            </w:pPr>
          </w:p>
        </w:tc>
        <w:tc>
          <w:tcPr>
            <w:tcW w:w="731" w:type="dxa"/>
            <w:vAlign w:val="top"/>
          </w:tcPr>
          <w:p w14:paraId="3FBFF080">
            <w:pPr>
              <w:rPr>
                <w:rFonts w:ascii="Arial"/>
                <w:sz w:val="21"/>
              </w:rPr>
            </w:pPr>
          </w:p>
        </w:tc>
      </w:tr>
      <w:tr w14:paraId="4792E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713" w:type="dxa"/>
            <w:vAlign w:val="top"/>
          </w:tcPr>
          <w:p w14:paraId="5C8F47AD">
            <w:pPr>
              <w:pStyle w:val="6"/>
              <w:spacing w:before="167" w:line="182" w:lineRule="auto"/>
              <w:ind w:left="311"/>
              <w:rPr>
                <w:sz w:val="21"/>
                <w:szCs w:val="21"/>
              </w:rPr>
            </w:pPr>
            <w:r>
              <w:rPr>
                <w:sz w:val="21"/>
                <w:szCs w:val="21"/>
              </w:rPr>
              <w:t>9</w:t>
            </w:r>
          </w:p>
        </w:tc>
        <w:tc>
          <w:tcPr>
            <w:tcW w:w="1910" w:type="dxa"/>
            <w:vAlign w:val="top"/>
          </w:tcPr>
          <w:p w14:paraId="234081A4">
            <w:pPr>
              <w:pStyle w:val="6"/>
              <w:spacing w:before="132" w:line="221" w:lineRule="auto"/>
              <w:ind w:left="328"/>
              <w:rPr>
                <w:sz w:val="21"/>
                <w:szCs w:val="21"/>
              </w:rPr>
            </w:pPr>
            <w:r>
              <w:rPr>
                <w:spacing w:val="-1"/>
                <w:sz w:val="21"/>
                <w:szCs w:val="21"/>
              </w:rPr>
              <w:t>联合体投标人</w:t>
            </w:r>
          </w:p>
        </w:tc>
        <w:tc>
          <w:tcPr>
            <w:tcW w:w="720" w:type="dxa"/>
            <w:vAlign w:val="top"/>
          </w:tcPr>
          <w:p w14:paraId="4D3BF91B">
            <w:pPr>
              <w:rPr>
                <w:rFonts w:ascii="Arial"/>
                <w:sz w:val="21"/>
              </w:rPr>
            </w:pPr>
          </w:p>
        </w:tc>
        <w:tc>
          <w:tcPr>
            <w:tcW w:w="724" w:type="dxa"/>
            <w:vAlign w:val="top"/>
          </w:tcPr>
          <w:p w14:paraId="670013A2">
            <w:pPr>
              <w:rPr>
                <w:rFonts w:ascii="Arial"/>
                <w:sz w:val="21"/>
              </w:rPr>
            </w:pPr>
          </w:p>
        </w:tc>
        <w:tc>
          <w:tcPr>
            <w:tcW w:w="725" w:type="dxa"/>
            <w:vAlign w:val="top"/>
          </w:tcPr>
          <w:p w14:paraId="020AF3C4">
            <w:pPr>
              <w:rPr>
                <w:rFonts w:ascii="Arial"/>
                <w:sz w:val="21"/>
              </w:rPr>
            </w:pPr>
          </w:p>
        </w:tc>
        <w:tc>
          <w:tcPr>
            <w:tcW w:w="724" w:type="dxa"/>
            <w:vAlign w:val="top"/>
          </w:tcPr>
          <w:p w14:paraId="5A4E1202">
            <w:pPr>
              <w:rPr>
                <w:rFonts w:ascii="Arial"/>
                <w:sz w:val="21"/>
              </w:rPr>
            </w:pPr>
          </w:p>
        </w:tc>
        <w:tc>
          <w:tcPr>
            <w:tcW w:w="725" w:type="dxa"/>
            <w:vAlign w:val="top"/>
          </w:tcPr>
          <w:p w14:paraId="144B3314">
            <w:pPr>
              <w:rPr>
                <w:rFonts w:ascii="Arial"/>
                <w:sz w:val="21"/>
              </w:rPr>
            </w:pPr>
          </w:p>
        </w:tc>
        <w:tc>
          <w:tcPr>
            <w:tcW w:w="725" w:type="dxa"/>
            <w:vAlign w:val="top"/>
          </w:tcPr>
          <w:p w14:paraId="5BB85DF7">
            <w:pPr>
              <w:rPr>
                <w:rFonts w:ascii="Arial"/>
                <w:sz w:val="21"/>
              </w:rPr>
            </w:pPr>
          </w:p>
        </w:tc>
        <w:tc>
          <w:tcPr>
            <w:tcW w:w="720" w:type="dxa"/>
            <w:vAlign w:val="top"/>
          </w:tcPr>
          <w:p w14:paraId="46CDB468">
            <w:pPr>
              <w:rPr>
                <w:rFonts w:ascii="Arial"/>
                <w:sz w:val="21"/>
              </w:rPr>
            </w:pPr>
          </w:p>
        </w:tc>
        <w:tc>
          <w:tcPr>
            <w:tcW w:w="725" w:type="dxa"/>
            <w:vAlign w:val="top"/>
          </w:tcPr>
          <w:p w14:paraId="72ABE54C">
            <w:pPr>
              <w:rPr>
                <w:rFonts w:ascii="Arial"/>
                <w:sz w:val="21"/>
              </w:rPr>
            </w:pPr>
          </w:p>
        </w:tc>
        <w:tc>
          <w:tcPr>
            <w:tcW w:w="731" w:type="dxa"/>
            <w:vAlign w:val="top"/>
          </w:tcPr>
          <w:p w14:paraId="5016BC07">
            <w:pPr>
              <w:rPr>
                <w:rFonts w:ascii="Arial"/>
                <w:sz w:val="21"/>
              </w:rPr>
            </w:pPr>
          </w:p>
        </w:tc>
      </w:tr>
      <w:tr w14:paraId="5B80D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713" w:type="dxa"/>
            <w:vAlign w:val="top"/>
          </w:tcPr>
          <w:p w14:paraId="10D837AB">
            <w:pPr>
              <w:spacing w:line="331" w:lineRule="auto"/>
              <w:rPr>
                <w:rFonts w:ascii="Arial"/>
                <w:sz w:val="21"/>
              </w:rPr>
            </w:pPr>
          </w:p>
          <w:p w14:paraId="00EBD0DA">
            <w:pPr>
              <w:pStyle w:val="6"/>
              <w:spacing w:before="68" w:line="183" w:lineRule="auto"/>
              <w:ind w:left="273"/>
              <w:rPr>
                <w:sz w:val="21"/>
                <w:szCs w:val="21"/>
              </w:rPr>
            </w:pPr>
            <w:r>
              <w:rPr>
                <w:spacing w:val="-6"/>
                <w:sz w:val="21"/>
                <w:szCs w:val="21"/>
              </w:rPr>
              <w:t>10</w:t>
            </w:r>
          </w:p>
        </w:tc>
        <w:tc>
          <w:tcPr>
            <w:tcW w:w="1910" w:type="dxa"/>
            <w:vAlign w:val="top"/>
          </w:tcPr>
          <w:p w14:paraId="7598CAA5">
            <w:pPr>
              <w:pStyle w:val="6"/>
              <w:spacing w:before="131" w:line="349" w:lineRule="auto"/>
              <w:ind w:left="750" w:right="112" w:hanging="631"/>
              <w:rPr>
                <w:sz w:val="21"/>
                <w:szCs w:val="21"/>
              </w:rPr>
            </w:pPr>
            <w:r>
              <w:rPr>
                <w:spacing w:val="-1"/>
                <w:sz w:val="21"/>
                <w:szCs w:val="21"/>
              </w:rPr>
              <w:t>不存在禁止投标的</w:t>
            </w:r>
            <w:r>
              <w:rPr>
                <w:sz w:val="21"/>
                <w:szCs w:val="21"/>
              </w:rPr>
              <w:t xml:space="preserve"> </w:t>
            </w:r>
            <w:r>
              <w:rPr>
                <w:spacing w:val="-2"/>
                <w:sz w:val="21"/>
                <w:szCs w:val="21"/>
              </w:rPr>
              <w:t>情形</w:t>
            </w:r>
          </w:p>
        </w:tc>
        <w:tc>
          <w:tcPr>
            <w:tcW w:w="720" w:type="dxa"/>
            <w:vAlign w:val="top"/>
          </w:tcPr>
          <w:p w14:paraId="500272E1">
            <w:pPr>
              <w:rPr>
                <w:rFonts w:ascii="Arial"/>
                <w:sz w:val="21"/>
              </w:rPr>
            </w:pPr>
          </w:p>
        </w:tc>
        <w:tc>
          <w:tcPr>
            <w:tcW w:w="724" w:type="dxa"/>
            <w:vAlign w:val="top"/>
          </w:tcPr>
          <w:p w14:paraId="290E29DA">
            <w:pPr>
              <w:rPr>
                <w:rFonts w:ascii="Arial"/>
                <w:sz w:val="21"/>
              </w:rPr>
            </w:pPr>
          </w:p>
        </w:tc>
        <w:tc>
          <w:tcPr>
            <w:tcW w:w="725" w:type="dxa"/>
            <w:vAlign w:val="top"/>
          </w:tcPr>
          <w:p w14:paraId="36616291">
            <w:pPr>
              <w:rPr>
                <w:rFonts w:ascii="Arial"/>
                <w:sz w:val="21"/>
              </w:rPr>
            </w:pPr>
          </w:p>
        </w:tc>
        <w:tc>
          <w:tcPr>
            <w:tcW w:w="724" w:type="dxa"/>
            <w:vAlign w:val="top"/>
          </w:tcPr>
          <w:p w14:paraId="3A0DFCCD">
            <w:pPr>
              <w:rPr>
                <w:rFonts w:ascii="Arial"/>
                <w:sz w:val="21"/>
              </w:rPr>
            </w:pPr>
          </w:p>
        </w:tc>
        <w:tc>
          <w:tcPr>
            <w:tcW w:w="725" w:type="dxa"/>
            <w:vAlign w:val="top"/>
          </w:tcPr>
          <w:p w14:paraId="0FD9847D">
            <w:pPr>
              <w:rPr>
                <w:rFonts w:ascii="Arial"/>
                <w:sz w:val="21"/>
              </w:rPr>
            </w:pPr>
          </w:p>
        </w:tc>
        <w:tc>
          <w:tcPr>
            <w:tcW w:w="725" w:type="dxa"/>
            <w:vAlign w:val="top"/>
          </w:tcPr>
          <w:p w14:paraId="58D02C85">
            <w:pPr>
              <w:rPr>
                <w:rFonts w:ascii="Arial"/>
                <w:sz w:val="21"/>
              </w:rPr>
            </w:pPr>
          </w:p>
        </w:tc>
        <w:tc>
          <w:tcPr>
            <w:tcW w:w="720" w:type="dxa"/>
            <w:vAlign w:val="top"/>
          </w:tcPr>
          <w:p w14:paraId="13568B4E">
            <w:pPr>
              <w:rPr>
                <w:rFonts w:ascii="Arial"/>
                <w:sz w:val="21"/>
              </w:rPr>
            </w:pPr>
          </w:p>
        </w:tc>
        <w:tc>
          <w:tcPr>
            <w:tcW w:w="725" w:type="dxa"/>
            <w:vAlign w:val="top"/>
          </w:tcPr>
          <w:p w14:paraId="6CDA28C9">
            <w:pPr>
              <w:rPr>
                <w:rFonts w:ascii="Arial"/>
                <w:sz w:val="21"/>
              </w:rPr>
            </w:pPr>
          </w:p>
        </w:tc>
        <w:tc>
          <w:tcPr>
            <w:tcW w:w="731" w:type="dxa"/>
            <w:vAlign w:val="top"/>
          </w:tcPr>
          <w:p w14:paraId="2435AC6F">
            <w:pPr>
              <w:rPr>
                <w:rFonts w:ascii="Arial"/>
                <w:sz w:val="21"/>
              </w:rPr>
            </w:pPr>
          </w:p>
        </w:tc>
      </w:tr>
      <w:tr w14:paraId="6497A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713" w:type="dxa"/>
            <w:vAlign w:val="top"/>
          </w:tcPr>
          <w:p w14:paraId="704AE907">
            <w:pPr>
              <w:pStyle w:val="6"/>
              <w:spacing w:before="166" w:line="183" w:lineRule="auto"/>
              <w:ind w:left="273"/>
              <w:rPr>
                <w:sz w:val="21"/>
                <w:szCs w:val="21"/>
              </w:rPr>
            </w:pPr>
            <w:r>
              <w:rPr>
                <w:spacing w:val="-6"/>
                <w:sz w:val="21"/>
                <w:szCs w:val="21"/>
              </w:rPr>
              <w:t>11</w:t>
            </w:r>
          </w:p>
        </w:tc>
        <w:tc>
          <w:tcPr>
            <w:tcW w:w="1910" w:type="dxa"/>
            <w:vAlign w:val="top"/>
          </w:tcPr>
          <w:p w14:paraId="18D3389D">
            <w:pPr>
              <w:pStyle w:val="6"/>
              <w:spacing w:before="132" w:line="327" w:lineRule="exact"/>
              <w:ind w:left="763"/>
              <w:rPr>
                <w:sz w:val="21"/>
                <w:szCs w:val="21"/>
              </w:rPr>
            </w:pPr>
            <w:r>
              <w:rPr>
                <w:spacing w:val="-5"/>
                <w:position w:val="2"/>
                <w:sz w:val="21"/>
                <w:szCs w:val="21"/>
              </w:rPr>
              <w:t>……</w:t>
            </w:r>
          </w:p>
        </w:tc>
        <w:tc>
          <w:tcPr>
            <w:tcW w:w="720" w:type="dxa"/>
            <w:vAlign w:val="top"/>
          </w:tcPr>
          <w:p w14:paraId="12CF9FB4">
            <w:pPr>
              <w:rPr>
                <w:rFonts w:ascii="Arial"/>
                <w:sz w:val="21"/>
              </w:rPr>
            </w:pPr>
          </w:p>
        </w:tc>
        <w:tc>
          <w:tcPr>
            <w:tcW w:w="724" w:type="dxa"/>
            <w:vAlign w:val="top"/>
          </w:tcPr>
          <w:p w14:paraId="04E5FDDB">
            <w:pPr>
              <w:rPr>
                <w:rFonts w:ascii="Arial"/>
                <w:sz w:val="21"/>
              </w:rPr>
            </w:pPr>
          </w:p>
        </w:tc>
        <w:tc>
          <w:tcPr>
            <w:tcW w:w="725" w:type="dxa"/>
            <w:vAlign w:val="top"/>
          </w:tcPr>
          <w:p w14:paraId="76778EE5">
            <w:pPr>
              <w:rPr>
                <w:rFonts w:ascii="Arial"/>
                <w:sz w:val="21"/>
              </w:rPr>
            </w:pPr>
          </w:p>
        </w:tc>
        <w:tc>
          <w:tcPr>
            <w:tcW w:w="724" w:type="dxa"/>
            <w:vAlign w:val="top"/>
          </w:tcPr>
          <w:p w14:paraId="6BA723C8">
            <w:pPr>
              <w:rPr>
                <w:rFonts w:ascii="Arial"/>
                <w:sz w:val="21"/>
              </w:rPr>
            </w:pPr>
          </w:p>
        </w:tc>
        <w:tc>
          <w:tcPr>
            <w:tcW w:w="725" w:type="dxa"/>
            <w:vAlign w:val="top"/>
          </w:tcPr>
          <w:p w14:paraId="564BBA7E">
            <w:pPr>
              <w:rPr>
                <w:rFonts w:ascii="Arial"/>
                <w:sz w:val="21"/>
              </w:rPr>
            </w:pPr>
          </w:p>
        </w:tc>
        <w:tc>
          <w:tcPr>
            <w:tcW w:w="725" w:type="dxa"/>
            <w:vAlign w:val="top"/>
          </w:tcPr>
          <w:p w14:paraId="141CE578">
            <w:pPr>
              <w:rPr>
                <w:rFonts w:ascii="Arial"/>
                <w:sz w:val="21"/>
              </w:rPr>
            </w:pPr>
          </w:p>
        </w:tc>
        <w:tc>
          <w:tcPr>
            <w:tcW w:w="720" w:type="dxa"/>
            <w:vAlign w:val="top"/>
          </w:tcPr>
          <w:p w14:paraId="744A60C8">
            <w:pPr>
              <w:rPr>
                <w:rFonts w:ascii="Arial"/>
                <w:sz w:val="21"/>
              </w:rPr>
            </w:pPr>
          </w:p>
        </w:tc>
        <w:tc>
          <w:tcPr>
            <w:tcW w:w="725" w:type="dxa"/>
            <w:vAlign w:val="top"/>
          </w:tcPr>
          <w:p w14:paraId="7E261BBE">
            <w:pPr>
              <w:rPr>
                <w:rFonts w:ascii="Arial"/>
                <w:sz w:val="21"/>
              </w:rPr>
            </w:pPr>
          </w:p>
        </w:tc>
        <w:tc>
          <w:tcPr>
            <w:tcW w:w="731" w:type="dxa"/>
            <w:vAlign w:val="top"/>
          </w:tcPr>
          <w:p w14:paraId="565861DD">
            <w:pPr>
              <w:rPr>
                <w:rFonts w:ascii="Arial"/>
                <w:sz w:val="21"/>
              </w:rPr>
            </w:pPr>
          </w:p>
        </w:tc>
      </w:tr>
      <w:tr w14:paraId="7C1E4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2623" w:type="dxa"/>
            <w:gridSpan w:val="2"/>
            <w:vAlign w:val="top"/>
          </w:tcPr>
          <w:p w14:paraId="2D2359EB">
            <w:pPr>
              <w:pStyle w:val="6"/>
              <w:spacing w:before="133" w:line="221" w:lineRule="auto"/>
              <w:ind w:left="218"/>
              <w:rPr>
                <w:sz w:val="21"/>
                <w:szCs w:val="21"/>
              </w:rPr>
            </w:pPr>
            <w:r>
              <w:rPr>
                <w:sz w:val="21"/>
                <w:szCs w:val="21"/>
              </w:rPr>
              <w:t>评审结论：符合/不符合</w:t>
            </w:r>
          </w:p>
        </w:tc>
        <w:tc>
          <w:tcPr>
            <w:tcW w:w="720" w:type="dxa"/>
            <w:vAlign w:val="top"/>
          </w:tcPr>
          <w:p w14:paraId="10BF5670">
            <w:pPr>
              <w:rPr>
                <w:rFonts w:ascii="Arial"/>
                <w:sz w:val="21"/>
              </w:rPr>
            </w:pPr>
          </w:p>
        </w:tc>
        <w:tc>
          <w:tcPr>
            <w:tcW w:w="724" w:type="dxa"/>
            <w:vAlign w:val="top"/>
          </w:tcPr>
          <w:p w14:paraId="50F003D2">
            <w:pPr>
              <w:rPr>
                <w:rFonts w:ascii="Arial"/>
                <w:sz w:val="21"/>
              </w:rPr>
            </w:pPr>
          </w:p>
        </w:tc>
        <w:tc>
          <w:tcPr>
            <w:tcW w:w="725" w:type="dxa"/>
            <w:vAlign w:val="top"/>
          </w:tcPr>
          <w:p w14:paraId="5764BAD1">
            <w:pPr>
              <w:rPr>
                <w:rFonts w:ascii="Arial"/>
                <w:sz w:val="21"/>
              </w:rPr>
            </w:pPr>
          </w:p>
        </w:tc>
        <w:tc>
          <w:tcPr>
            <w:tcW w:w="724" w:type="dxa"/>
            <w:vAlign w:val="top"/>
          </w:tcPr>
          <w:p w14:paraId="75B42E89">
            <w:pPr>
              <w:rPr>
                <w:rFonts w:ascii="Arial"/>
                <w:sz w:val="21"/>
              </w:rPr>
            </w:pPr>
          </w:p>
        </w:tc>
        <w:tc>
          <w:tcPr>
            <w:tcW w:w="725" w:type="dxa"/>
            <w:vAlign w:val="top"/>
          </w:tcPr>
          <w:p w14:paraId="3D9D81E6">
            <w:pPr>
              <w:rPr>
                <w:rFonts w:ascii="Arial"/>
                <w:sz w:val="21"/>
              </w:rPr>
            </w:pPr>
          </w:p>
        </w:tc>
        <w:tc>
          <w:tcPr>
            <w:tcW w:w="725" w:type="dxa"/>
            <w:vAlign w:val="top"/>
          </w:tcPr>
          <w:p w14:paraId="35A97A01">
            <w:pPr>
              <w:rPr>
                <w:rFonts w:ascii="Arial"/>
                <w:sz w:val="21"/>
              </w:rPr>
            </w:pPr>
          </w:p>
        </w:tc>
        <w:tc>
          <w:tcPr>
            <w:tcW w:w="720" w:type="dxa"/>
            <w:vAlign w:val="top"/>
          </w:tcPr>
          <w:p w14:paraId="20C398D4">
            <w:pPr>
              <w:rPr>
                <w:rFonts w:ascii="Arial"/>
                <w:sz w:val="21"/>
              </w:rPr>
            </w:pPr>
          </w:p>
        </w:tc>
        <w:tc>
          <w:tcPr>
            <w:tcW w:w="725" w:type="dxa"/>
            <w:vAlign w:val="top"/>
          </w:tcPr>
          <w:p w14:paraId="09A51926">
            <w:pPr>
              <w:rPr>
                <w:rFonts w:ascii="Arial"/>
                <w:sz w:val="21"/>
              </w:rPr>
            </w:pPr>
          </w:p>
        </w:tc>
        <w:tc>
          <w:tcPr>
            <w:tcW w:w="731" w:type="dxa"/>
            <w:vAlign w:val="top"/>
          </w:tcPr>
          <w:p w14:paraId="3E9616FF">
            <w:pPr>
              <w:rPr>
                <w:rFonts w:ascii="Arial"/>
                <w:sz w:val="21"/>
              </w:rPr>
            </w:pPr>
          </w:p>
        </w:tc>
      </w:tr>
    </w:tbl>
    <w:p w14:paraId="12D6C964">
      <w:pPr>
        <w:pStyle w:val="2"/>
        <w:spacing w:before="131" w:line="220" w:lineRule="auto"/>
        <w:ind w:left="45"/>
        <w:rPr>
          <w:sz w:val="21"/>
          <w:szCs w:val="21"/>
        </w:rPr>
      </w:pPr>
      <w:r>
        <w:rPr>
          <w:spacing w:val="-3"/>
          <w:sz w:val="21"/>
          <w:szCs w:val="21"/>
        </w:rPr>
        <w:t>评标委员会全体成员签名：</w:t>
      </w:r>
    </w:p>
    <w:p w14:paraId="241458AC">
      <w:pPr>
        <w:spacing w:line="220" w:lineRule="auto"/>
        <w:rPr>
          <w:sz w:val="21"/>
          <w:szCs w:val="21"/>
        </w:rPr>
        <w:sectPr>
          <w:footerReference r:id="rId53" w:type="default"/>
          <w:pgSz w:w="11905" w:h="16839"/>
          <w:pgMar w:top="1431" w:right="1378" w:bottom="884" w:left="1378" w:header="0" w:footer="719" w:gutter="0"/>
          <w:cols w:space="720" w:num="1"/>
        </w:sectPr>
      </w:pPr>
    </w:p>
    <w:p w14:paraId="1FE740BE">
      <w:pPr>
        <w:spacing w:line="304" w:lineRule="auto"/>
        <w:rPr>
          <w:rFonts w:ascii="Arial"/>
          <w:sz w:val="21"/>
        </w:rPr>
      </w:pPr>
    </w:p>
    <w:p w14:paraId="194F7832">
      <w:pPr>
        <w:pStyle w:val="2"/>
        <w:spacing w:before="68" w:line="220" w:lineRule="auto"/>
        <w:ind w:left="77"/>
        <w:outlineLvl w:val="2"/>
        <w:rPr>
          <w:sz w:val="21"/>
          <w:szCs w:val="21"/>
        </w:rPr>
      </w:pPr>
      <w:r>
        <w:rPr>
          <w:b/>
          <w:bCs/>
          <w:spacing w:val="-5"/>
          <w:sz w:val="21"/>
          <w:szCs w:val="21"/>
        </w:rPr>
        <w:t>附表</w:t>
      </w:r>
      <w:r>
        <w:rPr>
          <w:spacing w:val="-41"/>
          <w:sz w:val="21"/>
          <w:szCs w:val="21"/>
        </w:rPr>
        <w:t xml:space="preserve"> </w:t>
      </w:r>
      <w:r>
        <w:rPr>
          <w:b/>
          <w:bCs/>
          <w:spacing w:val="-5"/>
          <w:sz w:val="21"/>
          <w:szCs w:val="21"/>
        </w:rPr>
        <w:t>4：响应性评审记录表</w:t>
      </w:r>
    </w:p>
    <w:p w14:paraId="13E27367">
      <w:pPr>
        <w:spacing w:line="409" w:lineRule="auto"/>
        <w:rPr>
          <w:rFonts w:ascii="Arial"/>
          <w:sz w:val="21"/>
        </w:rPr>
      </w:pPr>
    </w:p>
    <w:p w14:paraId="23748480">
      <w:pPr>
        <w:pStyle w:val="2"/>
        <w:spacing w:before="68" w:line="221" w:lineRule="auto"/>
        <w:ind w:left="3764"/>
        <w:rPr>
          <w:sz w:val="21"/>
          <w:szCs w:val="21"/>
        </w:rPr>
      </w:pPr>
      <w:r>
        <w:rPr>
          <w:b/>
          <w:bCs/>
          <w:spacing w:val="-4"/>
          <w:sz w:val="21"/>
          <w:szCs w:val="21"/>
        </w:rPr>
        <w:t>响应性评审记录表</w:t>
      </w:r>
    </w:p>
    <w:p w14:paraId="131484F6">
      <w:pPr>
        <w:spacing w:line="305" w:lineRule="auto"/>
        <w:rPr>
          <w:rFonts w:ascii="Arial"/>
          <w:sz w:val="21"/>
        </w:rPr>
      </w:pPr>
    </w:p>
    <w:p w14:paraId="4BA57B2D">
      <w:pPr>
        <w:spacing w:line="306" w:lineRule="auto"/>
        <w:rPr>
          <w:rFonts w:ascii="Arial"/>
          <w:sz w:val="21"/>
        </w:rPr>
      </w:pPr>
    </w:p>
    <w:p w14:paraId="63BD857E">
      <w:pPr>
        <w:pStyle w:val="2"/>
        <w:spacing w:before="69" w:line="221" w:lineRule="auto"/>
        <w:ind w:left="63"/>
        <w:rPr>
          <w:sz w:val="21"/>
          <w:szCs w:val="21"/>
        </w:rPr>
      </w:pPr>
      <w:r>
        <w:rPr>
          <w:spacing w:val="1"/>
          <w:sz w:val="21"/>
          <w:szCs w:val="21"/>
        </w:rPr>
        <w:t>工程名称</w:t>
      </w:r>
      <w:r>
        <w:rPr>
          <w:spacing w:val="-15"/>
          <w:sz w:val="21"/>
          <w:szCs w:val="21"/>
        </w:rPr>
        <w:t>：</w:t>
      </w:r>
      <w:r>
        <w:rPr>
          <w:spacing w:val="21"/>
          <w:sz w:val="21"/>
          <w:szCs w:val="21"/>
          <w:u w:val="single" w:color="auto"/>
        </w:rPr>
        <w:t xml:space="preserve">     </w:t>
      </w:r>
      <w:r>
        <w:rPr>
          <w:spacing w:val="-15"/>
          <w:sz w:val="21"/>
          <w:szCs w:val="21"/>
        </w:rPr>
        <w:t>（</w:t>
      </w:r>
      <w:r>
        <w:rPr>
          <w:spacing w:val="1"/>
          <w:sz w:val="21"/>
          <w:szCs w:val="21"/>
        </w:rPr>
        <w:t>项目名称）勘察设计</w:t>
      </w:r>
      <w:r>
        <w:rPr>
          <w:spacing w:val="-104"/>
          <w:sz w:val="21"/>
          <w:szCs w:val="21"/>
        </w:rPr>
        <w:t xml:space="preserve"> </w:t>
      </w:r>
      <w:r>
        <w:rPr>
          <w:spacing w:val="17"/>
          <w:sz w:val="21"/>
          <w:szCs w:val="21"/>
          <w:u w:val="single" w:color="auto"/>
        </w:rPr>
        <w:t xml:space="preserve">      </w:t>
      </w:r>
      <w:r>
        <w:rPr>
          <w:spacing w:val="-93"/>
          <w:sz w:val="21"/>
          <w:szCs w:val="21"/>
        </w:rPr>
        <w:t xml:space="preserve"> </w:t>
      </w:r>
      <w:r>
        <w:rPr>
          <w:spacing w:val="1"/>
          <w:sz w:val="21"/>
          <w:szCs w:val="21"/>
        </w:rPr>
        <w:t>标段</w:t>
      </w:r>
    </w:p>
    <w:p w14:paraId="7CEF2E8C">
      <w:pPr>
        <w:spacing w:line="88" w:lineRule="exact"/>
      </w:pPr>
    </w:p>
    <w:tbl>
      <w:tblPr>
        <w:tblStyle w:val="5"/>
        <w:tblW w:w="91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2"/>
        <w:gridCol w:w="2265"/>
        <w:gridCol w:w="567"/>
        <w:gridCol w:w="643"/>
        <w:gridCol w:w="725"/>
        <w:gridCol w:w="724"/>
        <w:gridCol w:w="725"/>
        <w:gridCol w:w="725"/>
        <w:gridCol w:w="724"/>
        <w:gridCol w:w="720"/>
        <w:gridCol w:w="731"/>
      </w:tblGrid>
      <w:tr w14:paraId="42172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2" w:type="dxa"/>
            <w:vMerge w:val="restart"/>
            <w:tcBorders>
              <w:bottom w:val="nil"/>
            </w:tcBorders>
            <w:textDirection w:val="tbRlV"/>
            <w:vAlign w:val="top"/>
          </w:tcPr>
          <w:p w14:paraId="62E62959">
            <w:pPr>
              <w:pStyle w:val="6"/>
              <w:spacing w:before="199" w:line="211" w:lineRule="auto"/>
              <w:ind w:left="130"/>
              <w:rPr>
                <w:sz w:val="21"/>
                <w:szCs w:val="21"/>
              </w:rPr>
            </w:pPr>
            <w:r>
              <w:rPr>
                <w:spacing w:val="1"/>
                <w:sz w:val="21"/>
                <w:szCs w:val="21"/>
              </w:rPr>
              <w:t>序</w:t>
            </w:r>
            <w:r>
              <w:rPr>
                <w:spacing w:val="24"/>
                <w:sz w:val="21"/>
                <w:szCs w:val="21"/>
              </w:rPr>
              <w:t xml:space="preserve">  </w:t>
            </w:r>
            <w:r>
              <w:rPr>
                <w:spacing w:val="1"/>
                <w:sz w:val="21"/>
                <w:szCs w:val="21"/>
              </w:rPr>
              <w:t>号</w:t>
            </w:r>
          </w:p>
        </w:tc>
        <w:tc>
          <w:tcPr>
            <w:tcW w:w="2265" w:type="dxa"/>
            <w:vMerge w:val="restart"/>
            <w:tcBorders>
              <w:bottom w:val="nil"/>
            </w:tcBorders>
            <w:vAlign w:val="top"/>
          </w:tcPr>
          <w:p w14:paraId="5282BEA1">
            <w:pPr>
              <w:spacing w:line="295" w:lineRule="auto"/>
              <w:rPr>
                <w:rFonts w:ascii="Arial"/>
                <w:sz w:val="21"/>
              </w:rPr>
            </w:pPr>
          </w:p>
          <w:p w14:paraId="1A9E87F2">
            <w:pPr>
              <w:pStyle w:val="6"/>
              <w:spacing w:before="68" w:line="221" w:lineRule="auto"/>
              <w:ind w:left="715"/>
              <w:rPr>
                <w:sz w:val="21"/>
                <w:szCs w:val="21"/>
              </w:rPr>
            </w:pPr>
            <w:r>
              <w:rPr>
                <w:spacing w:val="-1"/>
                <w:sz w:val="21"/>
                <w:szCs w:val="21"/>
              </w:rPr>
              <w:t>评审因素</w:t>
            </w:r>
          </w:p>
        </w:tc>
        <w:tc>
          <w:tcPr>
            <w:tcW w:w="6284" w:type="dxa"/>
            <w:gridSpan w:val="9"/>
            <w:vAlign w:val="top"/>
          </w:tcPr>
          <w:p w14:paraId="3039899F">
            <w:pPr>
              <w:pStyle w:val="6"/>
              <w:spacing w:before="129" w:line="221" w:lineRule="auto"/>
              <w:ind w:left="2098"/>
              <w:rPr>
                <w:sz w:val="21"/>
                <w:szCs w:val="21"/>
              </w:rPr>
            </w:pPr>
            <w:r>
              <w:rPr>
                <w:spacing w:val="-1"/>
                <w:sz w:val="21"/>
                <w:szCs w:val="21"/>
              </w:rPr>
              <w:t>投标人名称及评审意见</w:t>
            </w:r>
          </w:p>
        </w:tc>
      </w:tr>
      <w:tr w14:paraId="5F85E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622" w:type="dxa"/>
            <w:vMerge w:val="continue"/>
            <w:tcBorders>
              <w:top w:val="nil"/>
            </w:tcBorders>
            <w:textDirection w:val="tbRlV"/>
            <w:vAlign w:val="top"/>
          </w:tcPr>
          <w:p w14:paraId="67E5AEB4">
            <w:pPr>
              <w:rPr>
                <w:rFonts w:ascii="Arial"/>
                <w:sz w:val="21"/>
              </w:rPr>
            </w:pPr>
          </w:p>
        </w:tc>
        <w:tc>
          <w:tcPr>
            <w:tcW w:w="2265" w:type="dxa"/>
            <w:vMerge w:val="continue"/>
            <w:tcBorders>
              <w:top w:val="nil"/>
            </w:tcBorders>
            <w:vAlign w:val="top"/>
          </w:tcPr>
          <w:p w14:paraId="451A86F4">
            <w:pPr>
              <w:rPr>
                <w:rFonts w:ascii="Arial"/>
                <w:sz w:val="21"/>
              </w:rPr>
            </w:pPr>
          </w:p>
        </w:tc>
        <w:tc>
          <w:tcPr>
            <w:tcW w:w="567" w:type="dxa"/>
            <w:vAlign w:val="top"/>
          </w:tcPr>
          <w:p w14:paraId="7ED1665E">
            <w:pPr>
              <w:rPr>
                <w:rFonts w:ascii="Arial"/>
                <w:sz w:val="21"/>
              </w:rPr>
            </w:pPr>
          </w:p>
        </w:tc>
        <w:tc>
          <w:tcPr>
            <w:tcW w:w="643" w:type="dxa"/>
            <w:vAlign w:val="top"/>
          </w:tcPr>
          <w:p w14:paraId="2D22CC15">
            <w:pPr>
              <w:rPr>
                <w:rFonts w:ascii="Arial"/>
                <w:sz w:val="21"/>
              </w:rPr>
            </w:pPr>
          </w:p>
        </w:tc>
        <w:tc>
          <w:tcPr>
            <w:tcW w:w="725" w:type="dxa"/>
            <w:vAlign w:val="top"/>
          </w:tcPr>
          <w:p w14:paraId="090A06F9">
            <w:pPr>
              <w:rPr>
                <w:rFonts w:ascii="Arial"/>
                <w:sz w:val="21"/>
              </w:rPr>
            </w:pPr>
          </w:p>
        </w:tc>
        <w:tc>
          <w:tcPr>
            <w:tcW w:w="724" w:type="dxa"/>
            <w:vAlign w:val="top"/>
          </w:tcPr>
          <w:p w14:paraId="7C681198">
            <w:pPr>
              <w:rPr>
                <w:rFonts w:ascii="Arial"/>
                <w:sz w:val="21"/>
              </w:rPr>
            </w:pPr>
          </w:p>
        </w:tc>
        <w:tc>
          <w:tcPr>
            <w:tcW w:w="725" w:type="dxa"/>
            <w:vAlign w:val="top"/>
          </w:tcPr>
          <w:p w14:paraId="531D4DE0">
            <w:pPr>
              <w:rPr>
                <w:rFonts w:ascii="Arial"/>
                <w:sz w:val="21"/>
              </w:rPr>
            </w:pPr>
          </w:p>
        </w:tc>
        <w:tc>
          <w:tcPr>
            <w:tcW w:w="725" w:type="dxa"/>
            <w:vAlign w:val="top"/>
          </w:tcPr>
          <w:p w14:paraId="2D879880">
            <w:pPr>
              <w:rPr>
                <w:rFonts w:ascii="Arial"/>
                <w:sz w:val="21"/>
              </w:rPr>
            </w:pPr>
          </w:p>
        </w:tc>
        <w:tc>
          <w:tcPr>
            <w:tcW w:w="724" w:type="dxa"/>
            <w:vAlign w:val="top"/>
          </w:tcPr>
          <w:p w14:paraId="673BDFC8">
            <w:pPr>
              <w:rPr>
                <w:rFonts w:ascii="Arial"/>
                <w:sz w:val="21"/>
              </w:rPr>
            </w:pPr>
          </w:p>
        </w:tc>
        <w:tc>
          <w:tcPr>
            <w:tcW w:w="720" w:type="dxa"/>
            <w:vAlign w:val="top"/>
          </w:tcPr>
          <w:p w14:paraId="6D209311">
            <w:pPr>
              <w:rPr>
                <w:rFonts w:ascii="Arial"/>
                <w:sz w:val="21"/>
              </w:rPr>
            </w:pPr>
          </w:p>
        </w:tc>
        <w:tc>
          <w:tcPr>
            <w:tcW w:w="731" w:type="dxa"/>
            <w:vAlign w:val="top"/>
          </w:tcPr>
          <w:p w14:paraId="4C5292EC">
            <w:pPr>
              <w:rPr>
                <w:rFonts w:ascii="Arial"/>
                <w:sz w:val="21"/>
              </w:rPr>
            </w:pPr>
          </w:p>
        </w:tc>
      </w:tr>
      <w:tr w14:paraId="2081E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22" w:type="dxa"/>
            <w:vAlign w:val="top"/>
          </w:tcPr>
          <w:p w14:paraId="06857379">
            <w:pPr>
              <w:pStyle w:val="6"/>
              <w:spacing w:before="162" w:line="183" w:lineRule="auto"/>
              <w:ind w:left="282"/>
              <w:rPr>
                <w:sz w:val="21"/>
                <w:szCs w:val="21"/>
              </w:rPr>
            </w:pPr>
            <w:r>
              <w:rPr>
                <w:sz w:val="21"/>
                <w:szCs w:val="21"/>
              </w:rPr>
              <w:t>1</w:t>
            </w:r>
          </w:p>
        </w:tc>
        <w:tc>
          <w:tcPr>
            <w:tcW w:w="2265" w:type="dxa"/>
            <w:vAlign w:val="top"/>
          </w:tcPr>
          <w:p w14:paraId="7A2809AF">
            <w:pPr>
              <w:pStyle w:val="6"/>
              <w:spacing w:before="128" w:line="219" w:lineRule="auto"/>
              <w:ind w:left="718"/>
              <w:rPr>
                <w:sz w:val="21"/>
                <w:szCs w:val="21"/>
              </w:rPr>
            </w:pPr>
            <w:r>
              <w:rPr>
                <w:spacing w:val="-2"/>
                <w:sz w:val="21"/>
                <w:szCs w:val="21"/>
              </w:rPr>
              <w:t>投标报价</w:t>
            </w:r>
          </w:p>
        </w:tc>
        <w:tc>
          <w:tcPr>
            <w:tcW w:w="567" w:type="dxa"/>
            <w:vAlign w:val="top"/>
          </w:tcPr>
          <w:p w14:paraId="19FF8A3D">
            <w:pPr>
              <w:rPr>
                <w:rFonts w:ascii="Arial"/>
                <w:sz w:val="21"/>
              </w:rPr>
            </w:pPr>
          </w:p>
        </w:tc>
        <w:tc>
          <w:tcPr>
            <w:tcW w:w="643" w:type="dxa"/>
            <w:vAlign w:val="top"/>
          </w:tcPr>
          <w:p w14:paraId="1551F458">
            <w:pPr>
              <w:rPr>
                <w:rFonts w:ascii="Arial"/>
                <w:sz w:val="21"/>
              </w:rPr>
            </w:pPr>
          </w:p>
        </w:tc>
        <w:tc>
          <w:tcPr>
            <w:tcW w:w="725" w:type="dxa"/>
            <w:vAlign w:val="top"/>
          </w:tcPr>
          <w:p w14:paraId="6FE0E451">
            <w:pPr>
              <w:rPr>
                <w:rFonts w:ascii="Arial"/>
                <w:sz w:val="21"/>
              </w:rPr>
            </w:pPr>
          </w:p>
        </w:tc>
        <w:tc>
          <w:tcPr>
            <w:tcW w:w="724" w:type="dxa"/>
            <w:vAlign w:val="top"/>
          </w:tcPr>
          <w:p w14:paraId="5B61A2B9">
            <w:pPr>
              <w:rPr>
                <w:rFonts w:ascii="Arial"/>
                <w:sz w:val="21"/>
              </w:rPr>
            </w:pPr>
          </w:p>
        </w:tc>
        <w:tc>
          <w:tcPr>
            <w:tcW w:w="725" w:type="dxa"/>
            <w:vAlign w:val="top"/>
          </w:tcPr>
          <w:p w14:paraId="779BF6C6">
            <w:pPr>
              <w:rPr>
                <w:rFonts w:ascii="Arial"/>
                <w:sz w:val="21"/>
              </w:rPr>
            </w:pPr>
          </w:p>
        </w:tc>
        <w:tc>
          <w:tcPr>
            <w:tcW w:w="725" w:type="dxa"/>
            <w:vAlign w:val="top"/>
          </w:tcPr>
          <w:p w14:paraId="769116DB">
            <w:pPr>
              <w:rPr>
                <w:rFonts w:ascii="Arial"/>
                <w:sz w:val="21"/>
              </w:rPr>
            </w:pPr>
          </w:p>
        </w:tc>
        <w:tc>
          <w:tcPr>
            <w:tcW w:w="724" w:type="dxa"/>
            <w:vAlign w:val="top"/>
          </w:tcPr>
          <w:p w14:paraId="28957019">
            <w:pPr>
              <w:rPr>
                <w:rFonts w:ascii="Arial"/>
                <w:sz w:val="21"/>
              </w:rPr>
            </w:pPr>
          </w:p>
        </w:tc>
        <w:tc>
          <w:tcPr>
            <w:tcW w:w="720" w:type="dxa"/>
            <w:vAlign w:val="top"/>
          </w:tcPr>
          <w:p w14:paraId="6EBB7E0D">
            <w:pPr>
              <w:rPr>
                <w:rFonts w:ascii="Arial"/>
                <w:sz w:val="21"/>
              </w:rPr>
            </w:pPr>
          </w:p>
        </w:tc>
        <w:tc>
          <w:tcPr>
            <w:tcW w:w="731" w:type="dxa"/>
            <w:vAlign w:val="top"/>
          </w:tcPr>
          <w:p w14:paraId="2B0823B0">
            <w:pPr>
              <w:rPr>
                <w:rFonts w:ascii="Arial"/>
                <w:sz w:val="21"/>
              </w:rPr>
            </w:pPr>
          </w:p>
        </w:tc>
      </w:tr>
      <w:tr w14:paraId="163E0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622" w:type="dxa"/>
            <w:vAlign w:val="top"/>
          </w:tcPr>
          <w:p w14:paraId="2CEF424D">
            <w:pPr>
              <w:pStyle w:val="6"/>
              <w:spacing w:before="164" w:line="182" w:lineRule="auto"/>
              <w:ind w:left="269"/>
              <w:rPr>
                <w:sz w:val="21"/>
                <w:szCs w:val="21"/>
              </w:rPr>
            </w:pPr>
            <w:r>
              <w:rPr>
                <w:sz w:val="21"/>
                <w:szCs w:val="21"/>
              </w:rPr>
              <w:t>2</w:t>
            </w:r>
          </w:p>
        </w:tc>
        <w:tc>
          <w:tcPr>
            <w:tcW w:w="2265" w:type="dxa"/>
            <w:vAlign w:val="top"/>
          </w:tcPr>
          <w:p w14:paraId="69932A7A">
            <w:pPr>
              <w:pStyle w:val="6"/>
              <w:spacing w:before="128" w:line="221" w:lineRule="auto"/>
              <w:ind w:left="718"/>
              <w:rPr>
                <w:sz w:val="21"/>
                <w:szCs w:val="21"/>
              </w:rPr>
            </w:pPr>
            <w:r>
              <w:rPr>
                <w:spacing w:val="-2"/>
                <w:sz w:val="21"/>
                <w:szCs w:val="21"/>
              </w:rPr>
              <w:t>投标内容</w:t>
            </w:r>
          </w:p>
        </w:tc>
        <w:tc>
          <w:tcPr>
            <w:tcW w:w="567" w:type="dxa"/>
            <w:vAlign w:val="top"/>
          </w:tcPr>
          <w:p w14:paraId="5A7045D0">
            <w:pPr>
              <w:rPr>
                <w:rFonts w:ascii="Arial"/>
                <w:sz w:val="21"/>
              </w:rPr>
            </w:pPr>
          </w:p>
        </w:tc>
        <w:tc>
          <w:tcPr>
            <w:tcW w:w="643" w:type="dxa"/>
            <w:vAlign w:val="top"/>
          </w:tcPr>
          <w:p w14:paraId="6814A33C">
            <w:pPr>
              <w:rPr>
                <w:rFonts w:ascii="Arial"/>
                <w:sz w:val="21"/>
              </w:rPr>
            </w:pPr>
          </w:p>
        </w:tc>
        <w:tc>
          <w:tcPr>
            <w:tcW w:w="725" w:type="dxa"/>
            <w:vAlign w:val="top"/>
          </w:tcPr>
          <w:p w14:paraId="329D38F3">
            <w:pPr>
              <w:rPr>
                <w:rFonts w:ascii="Arial"/>
                <w:sz w:val="21"/>
              </w:rPr>
            </w:pPr>
          </w:p>
        </w:tc>
        <w:tc>
          <w:tcPr>
            <w:tcW w:w="724" w:type="dxa"/>
            <w:vAlign w:val="top"/>
          </w:tcPr>
          <w:p w14:paraId="359838F4">
            <w:pPr>
              <w:rPr>
                <w:rFonts w:ascii="Arial"/>
                <w:sz w:val="21"/>
              </w:rPr>
            </w:pPr>
          </w:p>
        </w:tc>
        <w:tc>
          <w:tcPr>
            <w:tcW w:w="725" w:type="dxa"/>
            <w:vAlign w:val="top"/>
          </w:tcPr>
          <w:p w14:paraId="32595052">
            <w:pPr>
              <w:rPr>
                <w:rFonts w:ascii="Arial"/>
                <w:sz w:val="21"/>
              </w:rPr>
            </w:pPr>
          </w:p>
        </w:tc>
        <w:tc>
          <w:tcPr>
            <w:tcW w:w="725" w:type="dxa"/>
            <w:vAlign w:val="top"/>
          </w:tcPr>
          <w:p w14:paraId="3EA3EA3C">
            <w:pPr>
              <w:rPr>
                <w:rFonts w:ascii="Arial"/>
                <w:sz w:val="21"/>
              </w:rPr>
            </w:pPr>
          </w:p>
        </w:tc>
        <w:tc>
          <w:tcPr>
            <w:tcW w:w="724" w:type="dxa"/>
            <w:vAlign w:val="top"/>
          </w:tcPr>
          <w:p w14:paraId="3A265468">
            <w:pPr>
              <w:rPr>
                <w:rFonts w:ascii="Arial"/>
                <w:sz w:val="21"/>
              </w:rPr>
            </w:pPr>
          </w:p>
        </w:tc>
        <w:tc>
          <w:tcPr>
            <w:tcW w:w="720" w:type="dxa"/>
            <w:vAlign w:val="top"/>
          </w:tcPr>
          <w:p w14:paraId="2A8BA42A">
            <w:pPr>
              <w:rPr>
                <w:rFonts w:ascii="Arial"/>
                <w:sz w:val="21"/>
              </w:rPr>
            </w:pPr>
          </w:p>
        </w:tc>
        <w:tc>
          <w:tcPr>
            <w:tcW w:w="731" w:type="dxa"/>
            <w:vAlign w:val="top"/>
          </w:tcPr>
          <w:p w14:paraId="39C263DD">
            <w:pPr>
              <w:rPr>
                <w:rFonts w:ascii="Arial"/>
                <w:sz w:val="21"/>
              </w:rPr>
            </w:pPr>
          </w:p>
        </w:tc>
      </w:tr>
      <w:tr w14:paraId="5A0F7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22" w:type="dxa"/>
            <w:vAlign w:val="top"/>
          </w:tcPr>
          <w:p w14:paraId="486EAC7E">
            <w:pPr>
              <w:pStyle w:val="6"/>
              <w:spacing w:before="164" w:line="182" w:lineRule="auto"/>
              <w:ind w:left="271"/>
              <w:rPr>
                <w:sz w:val="21"/>
                <w:szCs w:val="21"/>
              </w:rPr>
            </w:pPr>
            <w:r>
              <w:rPr>
                <w:sz w:val="21"/>
                <w:szCs w:val="21"/>
              </w:rPr>
              <w:t>3</w:t>
            </w:r>
          </w:p>
        </w:tc>
        <w:tc>
          <w:tcPr>
            <w:tcW w:w="2265" w:type="dxa"/>
            <w:vAlign w:val="top"/>
          </w:tcPr>
          <w:p w14:paraId="67704C8C">
            <w:pPr>
              <w:pStyle w:val="6"/>
              <w:spacing w:before="129" w:line="221" w:lineRule="auto"/>
              <w:ind w:left="292"/>
              <w:rPr>
                <w:sz w:val="21"/>
                <w:szCs w:val="21"/>
              </w:rPr>
            </w:pPr>
            <w:r>
              <w:rPr>
                <w:spacing w:val="-1"/>
                <w:sz w:val="21"/>
                <w:szCs w:val="21"/>
              </w:rPr>
              <w:t>勘察设计服务期限</w:t>
            </w:r>
          </w:p>
        </w:tc>
        <w:tc>
          <w:tcPr>
            <w:tcW w:w="567" w:type="dxa"/>
            <w:vAlign w:val="top"/>
          </w:tcPr>
          <w:p w14:paraId="134DA228">
            <w:pPr>
              <w:rPr>
                <w:rFonts w:ascii="Arial"/>
                <w:sz w:val="21"/>
              </w:rPr>
            </w:pPr>
          </w:p>
        </w:tc>
        <w:tc>
          <w:tcPr>
            <w:tcW w:w="643" w:type="dxa"/>
            <w:vAlign w:val="top"/>
          </w:tcPr>
          <w:p w14:paraId="3C42C531">
            <w:pPr>
              <w:rPr>
                <w:rFonts w:ascii="Arial"/>
                <w:sz w:val="21"/>
              </w:rPr>
            </w:pPr>
          </w:p>
        </w:tc>
        <w:tc>
          <w:tcPr>
            <w:tcW w:w="725" w:type="dxa"/>
            <w:vAlign w:val="top"/>
          </w:tcPr>
          <w:p w14:paraId="140C8947">
            <w:pPr>
              <w:rPr>
                <w:rFonts w:ascii="Arial"/>
                <w:sz w:val="21"/>
              </w:rPr>
            </w:pPr>
          </w:p>
        </w:tc>
        <w:tc>
          <w:tcPr>
            <w:tcW w:w="724" w:type="dxa"/>
            <w:vAlign w:val="top"/>
          </w:tcPr>
          <w:p w14:paraId="27EE2435">
            <w:pPr>
              <w:rPr>
                <w:rFonts w:ascii="Arial"/>
                <w:sz w:val="21"/>
              </w:rPr>
            </w:pPr>
          </w:p>
        </w:tc>
        <w:tc>
          <w:tcPr>
            <w:tcW w:w="725" w:type="dxa"/>
            <w:vAlign w:val="top"/>
          </w:tcPr>
          <w:p w14:paraId="0920F161">
            <w:pPr>
              <w:rPr>
                <w:rFonts w:ascii="Arial"/>
                <w:sz w:val="21"/>
              </w:rPr>
            </w:pPr>
          </w:p>
        </w:tc>
        <w:tc>
          <w:tcPr>
            <w:tcW w:w="725" w:type="dxa"/>
            <w:vAlign w:val="top"/>
          </w:tcPr>
          <w:p w14:paraId="211D6C91">
            <w:pPr>
              <w:rPr>
                <w:rFonts w:ascii="Arial"/>
                <w:sz w:val="21"/>
              </w:rPr>
            </w:pPr>
          </w:p>
        </w:tc>
        <w:tc>
          <w:tcPr>
            <w:tcW w:w="724" w:type="dxa"/>
            <w:vAlign w:val="top"/>
          </w:tcPr>
          <w:p w14:paraId="6CB1C467">
            <w:pPr>
              <w:rPr>
                <w:rFonts w:ascii="Arial"/>
                <w:sz w:val="21"/>
              </w:rPr>
            </w:pPr>
          </w:p>
        </w:tc>
        <w:tc>
          <w:tcPr>
            <w:tcW w:w="720" w:type="dxa"/>
            <w:vAlign w:val="top"/>
          </w:tcPr>
          <w:p w14:paraId="661DD3B6">
            <w:pPr>
              <w:rPr>
                <w:rFonts w:ascii="Arial"/>
                <w:sz w:val="21"/>
              </w:rPr>
            </w:pPr>
          </w:p>
        </w:tc>
        <w:tc>
          <w:tcPr>
            <w:tcW w:w="731" w:type="dxa"/>
            <w:vAlign w:val="top"/>
          </w:tcPr>
          <w:p w14:paraId="3FDFC345">
            <w:pPr>
              <w:rPr>
                <w:rFonts w:ascii="Arial"/>
                <w:sz w:val="21"/>
              </w:rPr>
            </w:pPr>
          </w:p>
        </w:tc>
      </w:tr>
      <w:tr w14:paraId="01431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622" w:type="dxa"/>
            <w:vAlign w:val="top"/>
          </w:tcPr>
          <w:p w14:paraId="1424ACCA">
            <w:pPr>
              <w:pStyle w:val="6"/>
              <w:spacing w:before="165" w:line="182" w:lineRule="auto"/>
              <w:ind w:left="266"/>
              <w:rPr>
                <w:sz w:val="21"/>
                <w:szCs w:val="21"/>
              </w:rPr>
            </w:pPr>
            <w:r>
              <w:rPr>
                <w:sz w:val="21"/>
                <w:szCs w:val="21"/>
              </w:rPr>
              <w:t>4</w:t>
            </w:r>
          </w:p>
        </w:tc>
        <w:tc>
          <w:tcPr>
            <w:tcW w:w="2265" w:type="dxa"/>
            <w:vAlign w:val="top"/>
          </w:tcPr>
          <w:p w14:paraId="4FCA0885">
            <w:pPr>
              <w:pStyle w:val="6"/>
              <w:spacing w:before="130" w:line="221" w:lineRule="auto"/>
              <w:ind w:left="717"/>
              <w:rPr>
                <w:sz w:val="21"/>
                <w:szCs w:val="21"/>
              </w:rPr>
            </w:pPr>
            <w:r>
              <w:rPr>
                <w:spacing w:val="-1"/>
                <w:sz w:val="21"/>
                <w:szCs w:val="21"/>
              </w:rPr>
              <w:t>质量标准</w:t>
            </w:r>
          </w:p>
        </w:tc>
        <w:tc>
          <w:tcPr>
            <w:tcW w:w="567" w:type="dxa"/>
            <w:vAlign w:val="top"/>
          </w:tcPr>
          <w:p w14:paraId="38A56989">
            <w:pPr>
              <w:rPr>
                <w:rFonts w:ascii="Arial"/>
                <w:sz w:val="21"/>
              </w:rPr>
            </w:pPr>
          </w:p>
        </w:tc>
        <w:tc>
          <w:tcPr>
            <w:tcW w:w="643" w:type="dxa"/>
            <w:vAlign w:val="top"/>
          </w:tcPr>
          <w:p w14:paraId="0770D28C">
            <w:pPr>
              <w:rPr>
                <w:rFonts w:ascii="Arial"/>
                <w:sz w:val="21"/>
              </w:rPr>
            </w:pPr>
          </w:p>
        </w:tc>
        <w:tc>
          <w:tcPr>
            <w:tcW w:w="725" w:type="dxa"/>
            <w:vAlign w:val="top"/>
          </w:tcPr>
          <w:p w14:paraId="411DE74B">
            <w:pPr>
              <w:rPr>
                <w:rFonts w:ascii="Arial"/>
                <w:sz w:val="21"/>
              </w:rPr>
            </w:pPr>
          </w:p>
        </w:tc>
        <w:tc>
          <w:tcPr>
            <w:tcW w:w="724" w:type="dxa"/>
            <w:vAlign w:val="top"/>
          </w:tcPr>
          <w:p w14:paraId="3FDCF458">
            <w:pPr>
              <w:rPr>
                <w:rFonts w:ascii="Arial"/>
                <w:sz w:val="21"/>
              </w:rPr>
            </w:pPr>
          </w:p>
        </w:tc>
        <w:tc>
          <w:tcPr>
            <w:tcW w:w="725" w:type="dxa"/>
            <w:vAlign w:val="top"/>
          </w:tcPr>
          <w:p w14:paraId="4FC490D2">
            <w:pPr>
              <w:rPr>
                <w:rFonts w:ascii="Arial"/>
                <w:sz w:val="21"/>
              </w:rPr>
            </w:pPr>
          </w:p>
        </w:tc>
        <w:tc>
          <w:tcPr>
            <w:tcW w:w="725" w:type="dxa"/>
            <w:vAlign w:val="top"/>
          </w:tcPr>
          <w:p w14:paraId="5EFBE335">
            <w:pPr>
              <w:rPr>
                <w:rFonts w:ascii="Arial"/>
                <w:sz w:val="21"/>
              </w:rPr>
            </w:pPr>
          </w:p>
        </w:tc>
        <w:tc>
          <w:tcPr>
            <w:tcW w:w="724" w:type="dxa"/>
            <w:vAlign w:val="top"/>
          </w:tcPr>
          <w:p w14:paraId="042E20BB">
            <w:pPr>
              <w:rPr>
                <w:rFonts w:ascii="Arial"/>
                <w:sz w:val="21"/>
              </w:rPr>
            </w:pPr>
          </w:p>
        </w:tc>
        <w:tc>
          <w:tcPr>
            <w:tcW w:w="720" w:type="dxa"/>
            <w:vAlign w:val="top"/>
          </w:tcPr>
          <w:p w14:paraId="43FB49A7">
            <w:pPr>
              <w:rPr>
                <w:rFonts w:ascii="Arial"/>
                <w:sz w:val="21"/>
              </w:rPr>
            </w:pPr>
          </w:p>
        </w:tc>
        <w:tc>
          <w:tcPr>
            <w:tcW w:w="731" w:type="dxa"/>
            <w:vAlign w:val="top"/>
          </w:tcPr>
          <w:p w14:paraId="11B88C6C">
            <w:pPr>
              <w:rPr>
                <w:rFonts w:ascii="Arial"/>
                <w:sz w:val="21"/>
              </w:rPr>
            </w:pPr>
          </w:p>
        </w:tc>
      </w:tr>
      <w:tr w14:paraId="28FB5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22" w:type="dxa"/>
            <w:vAlign w:val="top"/>
          </w:tcPr>
          <w:p w14:paraId="3DE214EC">
            <w:pPr>
              <w:pStyle w:val="6"/>
              <w:spacing w:before="166" w:line="181" w:lineRule="auto"/>
              <w:ind w:left="271"/>
              <w:rPr>
                <w:sz w:val="21"/>
                <w:szCs w:val="21"/>
              </w:rPr>
            </w:pPr>
            <w:r>
              <w:rPr>
                <w:sz w:val="21"/>
                <w:szCs w:val="21"/>
              </w:rPr>
              <w:t>5</w:t>
            </w:r>
          </w:p>
        </w:tc>
        <w:tc>
          <w:tcPr>
            <w:tcW w:w="2265" w:type="dxa"/>
            <w:vAlign w:val="top"/>
          </w:tcPr>
          <w:p w14:paraId="1D1CC11B">
            <w:pPr>
              <w:pStyle w:val="6"/>
              <w:spacing w:before="130" w:line="221" w:lineRule="auto"/>
              <w:ind w:left="613"/>
              <w:rPr>
                <w:sz w:val="21"/>
                <w:szCs w:val="21"/>
              </w:rPr>
            </w:pPr>
            <w:r>
              <w:rPr>
                <w:spacing w:val="-1"/>
                <w:sz w:val="21"/>
                <w:szCs w:val="21"/>
              </w:rPr>
              <w:t>投标有效期</w:t>
            </w:r>
          </w:p>
        </w:tc>
        <w:tc>
          <w:tcPr>
            <w:tcW w:w="567" w:type="dxa"/>
            <w:vAlign w:val="top"/>
          </w:tcPr>
          <w:p w14:paraId="0712B48D">
            <w:pPr>
              <w:rPr>
                <w:rFonts w:ascii="Arial"/>
                <w:sz w:val="21"/>
              </w:rPr>
            </w:pPr>
          </w:p>
        </w:tc>
        <w:tc>
          <w:tcPr>
            <w:tcW w:w="643" w:type="dxa"/>
            <w:vAlign w:val="top"/>
          </w:tcPr>
          <w:p w14:paraId="173EC029">
            <w:pPr>
              <w:rPr>
                <w:rFonts w:ascii="Arial"/>
                <w:sz w:val="21"/>
              </w:rPr>
            </w:pPr>
          </w:p>
        </w:tc>
        <w:tc>
          <w:tcPr>
            <w:tcW w:w="725" w:type="dxa"/>
            <w:vAlign w:val="top"/>
          </w:tcPr>
          <w:p w14:paraId="4BF33962">
            <w:pPr>
              <w:rPr>
                <w:rFonts w:ascii="Arial"/>
                <w:sz w:val="21"/>
              </w:rPr>
            </w:pPr>
          </w:p>
        </w:tc>
        <w:tc>
          <w:tcPr>
            <w:tcW w:w="724" w:type="dxa"/>
            <w:vAlign w:val="top"/>
          </w:tcPr>
          <w:p w14:paraId="19770EDF">
            <w:pPr>
              <w:rPr>
                <w:rFonts w:ascii="Arial"/>
                <w:sz w:val="21"/>
              </w:rPr>
            </w:pPr>
          </w:p>
        </w:tc>
        <w:tc>
          <w:tcPr>
            <w:tcW w:w="725" w:type="dxa"/>
            <w:vAlign w:val="top"/>
          </w:tcPr>
          <w:p w14:paraId="51822883">
            <w:pPr>
              <w:rPr>
                <w:rFonts w:ascii="Arial"/>
                <w:sz w:val="21"/>
              </w:rPr>
            </w:pPr>
          </w:p>
        </w:tc>
        <w:tc>
          <w:tcPr>
            <w:tcW w:w="725" w:type="dxa"/>
            <w:vAlign w:val="top"/>
          </w:tcPr>
          <w:p w14:paraId="0C5DE15A">
            <w:pPr>
              <w:rPr>
                <w:rFonts w:ascii="Arial"/>
                <w:sz w:val="21"/>
              </w:rPr>
            </w:pPr>
          </w:p>
        </w:tc>
        <w:tc>
          <w:tcPr>
            <w:tcW w:w="724" w:type="dxa"/>
            <w:vAlign w:val="top"/>
          </w:tcPr>
          <w:p w14:paraId="5BB1A322">
            <w:pPr>
              <w:rPr>
                <w:rFonts w:ascii="Arial"/>
                <w:sz w:val="21"/>
              </w:rPr>
            </w:pPr>
          </w:p>
        </w:tc>
        <w:tc>
          <w:tcPr>
            <w:tcW w:w="720" w:type="dxa"/>
            <w:vAlign w:val="top"/>
          </w:tcPr>
          <w:p w14:paraId="10AD036B">
            <w:pPr>
              <w:rPr>
                <w:rFonts w:ascii="Arial"/>
                <w:sz w:val="21"/>
              </w:rPr>
            </w:pPr>
          </w:p>
        </w:tc>
        <w:tc>
          <w:tcPr>
            <w:tcW w:w="731" w:type="dxa"/>
            <w:vAlign w:val="top"/>
          </w:tcPr>
          <w:p w14:paraId="3511EC66">
            <w:pPr>
              <w:rPr>
                <w:rFonts w:ascii="Arial"/>
                <w:sz w:val="21"/>
              </w:rPr>
            </w:pPr>
          </w:p>
        </w:tc>
      </w:tr>
      <w:tr w14:paraId="0E5EF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622" w:type="dxa"/>
            <w:vAlign w:val="top"/>
          </w:tcPr>
          <w:p w14:paraId="2F59239C">
            <w:pPr>
              <w:pStyle w:val="6"/>
              <w:spacing w:before="165" w:line="182" w:lineRule="auto"/>
              <w:ind w:left="268"/>
              <w:rPr>
                <w:sz w:val="21"/>
                <w:szCs w:val="21"/>
              </w:rPr>
            </w:pPr>
            <w:r>
              <w:rPr>
                <w:sz w:val="21"/>
                <w:szCs w:val="21"/>
              </w:rPr>
              <w:t>6</w:t>
            </w:r>
          </w:p>
        </w:tc>
        <w:tc>
          <w:tcPr>
            <w:tcW w:w="2265" w:type="dxa"/>
            <w:vAlign w:val="top"/>
          </w:tcPr>
          <w:p w14:paraId="5813F1E2">
            <w:pPr>
              <w:pStyle w:val="6"/>
              <w:spacing w:before="130" w:line="221" w:lineRule="auto"/>
              <w:ind w:left="613"/>
              <w:rPr>
                <w:sz w:val="21"/>
                <w:szCs w:val="21"/>
              </w:rPr>
            </w:pPr>
            <w:r>
              <w:rPr>
                <w:spacing w:val="-1"/>
                <w:sz w:val="21"/>
                <w:szCs w:val="21"/>
              </w:rPr>
              <w:t>投标保证金</w:t>
            </w:r>
          </w:p>
        </w:tc>
        <w:tc>
          <w:tcPr>
            <w:tcW w:w="567" w:type="dxa"/>
            <w:vAlign w:val="top"/>
          </w:tcPr>
          <w:p w14:paraId="5E54B0A6">
            <w:pPr>
              <w:rPr>
                <w:rFonts w:ascii="Arial"/>
                <w:sz w:val="21"/>
              </w:rPr>
            </w:pPr>
          </w:p>
        </w:tc>
        <w:tc>
          <w:tcPr>
            <w:tcW w:w="643" w:type="dxa"/>
            <w:vAlign w:val="top"/>
          </w:tcPr>
          <w:p w14:paraId="427382C6">
            <w:pPr>
              <w:rPr>
                <w:rFonts w:ascii="Arial"/>
                <w:sz w:val="21"/>
              </w:rPr>
            </w:pPr>
          </w:p>
        </w:tc>
        <w:tc>
          <w:tcPr>
            <w:tcW w:w="725" w:type="dxa"/>
            <w:vAlign w:val="top"/>
          </w:tcPr>
          <w:p w14:paraId="03CF63CC">
            <w:pPr>
              <w:rPr>
                <w:rFonts w:ascii="Arial"/>
                <w:sz w:val="21"/>
              </w:rPr>
            </w:pPr>
          </w:p>
        </w:tc>
        <w:tc>
          <w:tcPr>
            <w:tcW w:w="724" w:type="dxa"/>
            <w:vAlign w:val="top"/>
          </w:tcPr>
          <w:p w14:paraId="5F480BD0">
            <w:pPr>
              <w:rPr>
                <w:rFonts w:ascii="Arial"/>
                <w:sz w:val="21"/>
              </w:rPr>
            </w:pPr>
          </w:p>
        </w:tc>
        <w:tc>
          <w:tcPr>
            <w:tcW w:w="725" w:type="dxa"/>
            <w:vAlign w:val="top"/>
          </w:tcPr>
          <w:p w14:paraId="5FAEDCCE">
            <w:pPr>
              <w:rPr>
                <w:rFonts w:ascii="Arial"/>
                <w:sz w:val="21"/>
              </w:rPr>
            </w:pPr>
          </w:p>
        </w:tc>
        <w:tc>
          <w:tcPr>
            <w:tcW w:w="725" w:type="dxa"/>
            <w:vAlign w:val="top"/>
          </w:tcPr>
          <w:p w14:paraId="4373B4C7">
            <w:pPr>
              <w:rPr>
                <w:rFonts w:ascii="Arial"/>
                <w:sz w:val="21"/>
              </w:rPr>
            </w:pPr>
          </w:p>
        </w:tc>
        <w:tc>
          <w:tcPr>
            <w:tcW w:w="724" w:type="dxa"/>
            <w:vAlign w:val="top"/>
          </w:tcPr>
          <w:p w14:paraId="7B6B2222">
            <w:pPr>
              <w:rPr>
                <w:rFonts w:ascii="Arial"/>
                <w:sz w:val="21"/>
              </w:rPr>
            </w:pPr>
          </w:p>
        </w:tc>
        <w:tc>
          <w:tcPr>
            <w:tcW w:w="720" w:type="dxa"/>
            <w:vAlign w:val="top"/>
          </w:tcPr>
          <w:p w14:paraId="175FDE6F">
            <w:pPr>
              <w:rPr>
                <w:rFonts w:ascii="Arial"/>
                <w:sz w:val="21"/>
              </w:rPr>
            </w:pPr>
          </w:p>
        </w:tc>
        <w:tc>
          <w:tcPr>
            <w:tcW w:w="731" w:type="dxa"/>
            <w:vAlign w:val="top"/>
          </w:tcPr>
          <w:p w14:paraId="5EA905E0">
            <w:pPr>
              <w:rPr>
                <w:rFonts w:ascii="Arial"/>
                <w:sz w:val="21"/>
              </w:rPr>
            </w:pPr>
          </w:p>
        </w:tc>
      </w:tr>
      <w:tr w14:paraId="53C5B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22" w:type="dxa"/>
            <w:vAlign w:val="top"/>
          </w:tcPr>
          <w:p w14:paraId="1183D420">
            <w:pPr>
              <w:pStyle w:val="6"/>
              <w:spacing w:before="167" w:line="181" w:lineRule="auto"/>
              <w:ind w:left="272"/>
              <w:rPr>
                <w:sz w:val="21"/>
                <w:szCs w:val="21"/>
              </w:rPr>
            </w:pPr>
            <w:r>
              <w:rPr>
                <w:sz w:val="21"/>
                <w:szCs w:val="21"/>
              </w:rPr>
              <w:t>7</w:t>
            </w:r>
          </w:p>
        </w:tc>
        <w:tc>
          <w:tcPr>
            <w:tcW w:w="2265" w:type="dxa"/>
            <w:vAlign w:val="top"/>
          </w:tcPr>
          <w:p w14:paraId="47DCE890">
            <w:pPr>
              <w:pStyle w:val="6"/>
              <w:spacing w:before="130" w:line="221" w:lineRule="auto"/>
              <w:ind w:left="715"/>
              <w:rPr>
                <w:sz w:val="21"/>
                <w:szCs w:val="21"/>
              </w:rPr>
            </w:pPr>
            <w:r>
              <w:rPr>
                <w:spacing w:val="-1"/>
                <w:sz w:val="21"/>
                <w:szCs w:val="21"/>
              </w:rPr>
              <w:t>权利义务</w:t>
            </w:r>
          </w:p>
        </w:tc>
        <w:tc>
          <w:tcPr>
            <w:tcW w:w="567" w:type="dxa"/>
            <w:vAlign w:val="top"/>
          </w:tcPr>
          <w:p w14:paraId="258ACEF4">
            <w:pPr>
              <w:rPr>
                <w:rFonts w:ascii="Arial"/>
                <w:sz w:val="21"/>
              </w:rPr>
            </w:pPr>
          </w:p>
        </w:tc>
        <w:tc>
          <w:tcPr>
            <w:tcW w:w="643" w:type="dxa"/>
            <w:vAlign w:val="top"/>
          </w:tcPr>
          <w:p w14:paraId="145F8181">
            <w:pPr>
              <w:rPr>
                <w:rFonts w:ascii="Arial"/>
                <w:sz w:val="21"/>
              </w:rPr>
            </w:pPr>
          </w:p>
        </w:tc>
        <w:tc>
          <w:tcPr>
            <w:tcW w:w="725" w:type="dxa"/>
            <w:vAlign w:val="top"/>
          </w:tcPr>
          <w:p w14:paraId="780D887F">
            <w:pPr>
              <w:rPr>
                <w:rFonts w:ascii="Arial"/>
                <w:sz w:val="21"/>
              </w:rPr>
            </w:pPr>
          </w:p>
        </w:tc>
        <w:tc>
          <w:tcPr>
            <w:tcW w:w="724" w:type="dxa"/>
            <w:vAlign w:val="top"/>
          </w:tcPr>
          <w:p w14:paraId="35D53DF4">
            <w:pPr>
              <w:rPr>
                <w:rFonts w:ascii="Arial"/>
                <w:sz w:val="21"/>
              </w:rPr>
            </w:pPr>
          </w:p>
        </w:tc>
        <w:tc>
          <w:tcPr>
            <w:tcW w:w="725" w:type="dxa"/>
            <w:vAlign w:val="top"/>
          </w:tcPr>
          <w:p w14:paraId="613D5B7F">
            <w:pPr>
              <w:rPr>
                <w:rFonts w:ascii="Arial"/>
                <w:sz w:val="21"/>
              </w:rPr>
            </w:pPr>
          </w:p>
        </w:tc>
        <w:tc>
          <w:tcPr>
            <w:tcW w:w="725" w:type="dxa"/>
            <w:vAlign w:val="top"/>
          </w:tcPr>
          <w:p w14:paraId="47180A95">
            <w:pPr>
              <w:rPr>
                <w:rFonts w:ascii="Arial"/>
                <w:sz w:val="21"/>
              </w:rPr>
            </w:pPr>
          </w:p>
        </w:tc>
        <w:tc>
          <w:tcPr>
            <w:tcW w:w="724" w:type="dxa"/>
            <w:vAlign w:val="top"/>
          </w:tcPr>
          <w:p w14:paraId="00EF4366">
            <w:pPr>
              <w:rPr>
                <w:rFonts w:ascii="Arial"/>
                <w:sz w:val="21"/>
              </w:rPr>
            </w:pPr>
          </w:p>
        </w:tc>
        <w:tc>
          <w:tcPr>
            <w:tcW w:w="720" w:type="dxa"/>
            <w:vAlign w:val="top"/>
          </w:tcPr>
          <w:p w14:paraId="6BB5BE93">
            <w:pPr>
              <w:rPr>
                <w:rFonts w:ascii="Arial"/>
                <w:sz w:val="21"/>
              </w:rPr>
            </w:pPr>
          </w:p>
        </w:tc>
        <w:tc>
          <w:tcPr>
            <w:tcW w:w="731" w:type="dxa"/>
            <w:vAlign w:val="top"/>
          </w:tcPr>
          <w:p w14:paraId="1F8E4BE7">
            <w:pPr>
              <w:rPr>
                <w:rFonts w:ascii="Arial"/>
                <w:sz w:val="21"/>
              </w:rPr>
            </w:pPr>
          </w:p>
        </w:tc>
      </w:tr>
      <w:tr w14:paraId="4A227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622" w:type="dxa"/>
            <w:vAlign w:val="top"/>
          </w:tcPr>
          <w:p w14:paraId="34FBD93B">
            <w:pPr>
              <w:spacing w:line="331" w:lineRule="auto"/>
              <w:rPr>
                <w:rFonts w:ascii="Arial"/>
                <w:sz w:val="21"/>
              </w:rPr>
            </w:pPr>
          </w:p>
          <w:p w14:paraId="3DB2E3F7">
            <w:pPr>
              <w:pStyle w:val="6"/>
              <w:spacing w:before="69" w:line="182" w:lineRule="auto"/>
              <w:ind w:left="268"/>
              <w:rPr>
                <w:sz w:val="21"/>
                <w:szCs w:val="21"/>
              </w:rPr>
            </w:pPr>
            <w:r>
              <w:rPr>
                <w:sz w:val="21"/>
                <w:szCs w:val="21"/>
              </w:rPr>
              <w:t>8</w:t>
            </w:r>
          </w:p>
        </w:tc>
        <w:tc>
          <w:tcPr>
            <w:tcW w:w="2265" w:type="dxa"/>
            <w:vAlign w:val="top"/>
          </w:tcPr>
          <w:p w14:paraId="3597275A">
            <w:pPr>
              <w:pStyle w:val="6"/>
              <w:spacing w:before="131" w:line="349" w:lineRule="auto"/>
              <w:ind w:left="719" w:right="707" w:hanging="4"/>
              <w:rPr>
                <w:sz w:val="21"/>
                <w:szCs w:val="21"/>
              </w:rPr>
            </w:pPr>
            <w:r>
              <w:rPr>
                <w:spacing w:val="-1"/>
                <w:sz w:val="21"/>
                <w:szCs w:val="21"/>
              </w:rPr>
              <w:t>勘察纲要</w:t>
            </w:r>
            <w:r>
              <w:rPr>
                <w:sz w:val="21"/>
                <w:szCs w:val="21"/>
              </w:rPr>
              <w:t xml:space="preserve"> </w:t>
            </w:r>
            <w:r>
              <w:rPr>
                <w:spacing w:val="-2"/>
                <w:sz w:val="21"/>
                <w:szCs w:val="21"/>
              </w:rPr>
              <w:t>设计大纲</w:t>
            </w:r>
          </w:p>
        </w:tc>
        <w:tc>
          <w:tcPr>
            <w:tcW w:w="567" w:type="dxa"/>
            <w:vAlign w:val="top"/>
          </w:tcPr>
          <w:p w14:paraId="4556E7B5">
            <w:pPr>
              <w:rPr>
                <w:rFonts w:ascii="Arial"/>
                <w:sz w:val="21"/>
              </w:rPr>
            </w:pPr>
          </w:p>
        </w:tc>
        <w:tc>
          <w:tcPr>
            <w:tcW w:w="643" w:type="dxa"/>
            <w:vAlign w:val="top"/>
          </w:tcPr>
          <w:p w14:paraId="4A34DAA4">
            <w:pPr>
              <w:rPr>
                <w:rFonts w:ascii="Arial"/>
                <w:sz w:val="21"/>
              </w:rPr>
            </w:pPr>
          </w:p>
        </w:tc>
        <w:tc>
          <w:tcPr>
            <w:tcW w:w="725" w:type="dxa"/>
            <w:vAlign w:val="top"/>
          </w:tcPr>
          <w:p w14:paraId="7A25D4E7">
            <w:pPr>
              <w:rPr>
                <w:rFonts w:ascii="Arial"/>
                <w:sz w:val="21"/>
              </w:rPr>
            </w:pPr>
          </w:p>
        </w:tc>
        <w:tc>
          <w:tcPr>
            <w:tcW w:w="724" w:type="dxa"/>
            <w:vAlign w:val="top"/>
          </w:tcPr>
          <w:p w14:paraId="1F7F3216">
            <w:pPr>
              <w:rPr>
                <w:rFonts w:ascii="Arial"/>
                <w:sz w:val="21"/>
              </w:rPr>
            </w:pPr>
          </w:p>
        </w:tc>
        <w:tc>
          <w:tcPr>
            <w:tcW w:w="725" w:type="dxa"/>
            <w:vAlign w:val="top"/>
          </w:tcPr>
          <w:p w14:paraId="716C41D7">
            <w:pPr>
              <w:rPr>
                <w:rFonts w:ascii="Arial"/>
                <w:sz w:val="21"/>
              </w:rPr>
            </w:pPr>
          </w:p>
        </w:tc>
        <w:tc>
          <w:tcPr>
            <w:tcW w:w="725" w:type="dxa"/>
            <w:vAlign w:val="top"/>
          </w:tcPr>
          <w:p w14:paraId="6A10A64F">
            <w:pPr>
              <w:rPr>
                <w:rFonts w:ascii="Arial"/>
                <w:sz w:val="21"/>
              </w:rPr>
            </w:pPr>
          </w:p>
        </w:tc>
        <w:tc>
          <w:tcPr>
            <w:tcW w:w="724" w:type="dxa"/>
            <w:vAlign w:val="top"/>
          </w:tcPr>
          <w:p w14:paraId="50F99D1F">
            <w:pPr>
              <w:rPr>
                <w:rFonts w:ascii="Arial"/>
                <w:sz w:val="21"/>
              </w:rPr>
            </w:pPr>
          </w:p>
        </w:tc>
        <w:tc>
          <w:tcPr>
            <w:tcW w:w="720" w:type="dxa"/>
            <w:vAlign w:val="top"/>
          </w:tcPr>
          <w:p w14:paraId="1DBBA4F3">
            <w:pPr>
              <w:rPr>
                <w:rFonts w:ascii="Arial"/>
                <w:sz w:val="21"/>
              </w:rPr>
            </w:pPr>
          </w:p>
        </w:tc>
        <w:tc>
          <w:tcPr>
            <w:tcW w:w="731" w:type="dxa"/>
            <w:vAlign w:val="top"/>
          </w:tcPr>
          <w:p w14:paraId="04BAD4A7">
            <w:pPr>
              <w:rPr>
                <w:rFonts w:ascii="Arial"/>
                <w:sz w:val="21"/>
              </w:rPr>
            </w:pPr>
          </w:p>
        </w:tc>
      </w:tr>
      <w:tr w14:paraId="2269B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622" w:type="dxa"/>
            <w:vAlign w:val="top"/>
          </w:tcPr>
          <w:p w14:paraId="2310FF1F">
            <w:pPr>
              <w:pStyle w:val="6"/>
              <w:spacing w:before="168" w:line="182" w:lineRule="auto"/>
              <w:ind w:left="268"/>
              <w:rPr>
                <w:sz w:val="21"/>
                <w:szCs w:val="21"/>
              </w:rPr>
            </w:pPr>
            <w:r>
              <w:rPr>
                <w:sz w:val="21"/>
                <w:szCs w:val="21"/>
              </w:rPr>
              <w:t>9</w:t>
            </w:r>
          </w:p>
        </w:tc>
        <w:tc>
          <w:tcPr>
            <w:tcW w:w="2265" w:type="dxa"/>
            <w:vAlign w:val="top"/>
          </w:tcPr>
          <w:p w14:paraId="73A15747">
            <w:pPr>
              <w:pStyle w:val="6"/>
              <w:spacing w:before="132" w:line="220" w:lineRule="auto"/>
              <w:ind w:left="715"/>
              <w:rPr>
                <w:sz w:val="21"/>
                <w:szCs w:val="21"/>
              </w:rPr>
            </w:pPr>
            <w:r>
              <w:rPr>
                <w:spacing w:val="-1"/>
                <w:sz w:val="21"/>
                <w:szCs w:val="21"/>
              </w:rPr>
              <w:t>低于成本</w:t>
            </w:r>
          </w:p>
        </w:tc>
        <w:tc>
          <w:tcPr>
            <w:tcW w:w="567" w:type="dxa"/>
            <w:vAlign w:val="top"/>
          </w:tcPr>
          <w:p w14:paraId="36081592">
            <w:pPr>
              <w:rPr>
                <w:rFonts w:ascii="Arial"/>
                <w:sz w:val="21"/>
              </w:rPr>
            </w:pPr>
          </w:p>
        </w:tc>
        <w:tc>
          <w:tcPr>
            <w:tcW w:w="643" w:type="dxa"/>
            <w:vAlign w:val="top"/>
          </w:tcPr>
          <w:p w14:paraId="711BD305">
            <w:pPr>
              <w:rPr>
                <w:rFonts w:ascii="Arial"/>
                <w:sz w:val="21"/>
              </w:rPr>
            </w:pPr>
          </w:p>
        </w:tc>
        <w:tc>
          <w:tcPr>
            <w:tcW w:w="725" w:type="dxa"/>
            <w:vAlign w:val="top"/>
          </w:tcPr>
          <w:p w14:paraId="2ACFCD6B">
            <w:pPr>
              <w:rPr>
                <w:rFonts w:ascii="Arial"/>
                <w:sz w:val="21"/>
              </w:rPr>
            </w:pPr>
          </w:p>
        </w:tc>
        <w:tc>
          <w:tcPr>
            <w:tcW w:w="724" w:type="dxa"/>
            <w:vAlign w:val="top"/>
          </w:tcPr>
          <w:p w14:paraId="0D12B703">
            <w:pPr>
              <w:rPr>
                <w:rFonts w:ascii="Arial"/>
                <w:sz w:val="21"/>
              </w:rPr>
            </w:pPr>
          </w:p>
        </w:tc>
        <w:tc>
          <w:tcPr>
            <w:tcW w:w="725" w:type="dxa"/>
            <w:vAlign w:val="top"/>
          </w:tcPr>
          <w:p w14:paraId="6759B1A7">
            <w:pPr>
              <w:rPr>
                <w:rFonts w:ascii="Arial"/>
                <w:sz w:val="21"/>
              </w:rPr>
            </w:pPr>
          </w:p>
        </w:tc>
        <w:tc>
          <w:tcPr>
            <w:tcW w:w="725" w:type="dxa"/>
            <w:vAlign w:val="top"/>
          </w:tcPr>
          <w:p w14:paraId="7189DE0A">
            <w:pPr>
              <w:rPr>
                <w:rFonts w:ascii="Arial"/>
                <w:sz w:val="21"/>
              </w:rPr>
            </w:pPr>
          </w:p>
        </w:tc>
        <w:tc>
          <w:tcPr>
            <w:tcW w:w="724" w:type="dxa"/>
            <w:vAlign w:val="top"/>
          </w:tcPr>
          <w:p w14:paraId="08ADFF67">
            <w:pPr>
              <w:rPr>
                <w:rFonts w:ascii="Arial"/>
                <w:sz w:val="21"/>
              </w:rPr>
            </w:pPr>
          </w:p>
        </w:tc>
        <w:tc>
          <w:tcPr>
            <w:tcW w:w="720" w:type="dxa"/>
            <w:vAlign w:val="top"/>
          </w:tcPr>
          <w:p w14:paraId="3BDD0A9F">
            <w:pPr>
              <w:rPr>
                <w:rFonts w:ascii="Arial"/>
                <w:sz w:val="21"/>
              </w:rPr>
            </w:pPr>
          </w:p>
        </w:tc>
        <w:tc>
          <w:tcPr>
            <w:tcW w:w="731" w:type="dxa"/>
            <w:vAlign w:val="top"/>
          </w:tcPr>
          <w:p w14:paraId="60A804D4">
            <w:pPr>
              <w:rPr>
                <w:rFonts w:ascii="Arial"/>
                <w:sz w:val="21"/>
              </w:rPr>
            </w:pPr>
          </w:p>
        </w:tc>
      </w:tr>
      <w:tr w14:paraId="45DB0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622" w:type="dxa"/>
            <w:vAlign w:val="top"/>
          </w:tcPr>
          <w:p w14:paraId="2A07BAFF">
            <w:pPr>
              <w:pStyle w:val="6"/>
              <w:spacing w:before="167" w:line="183" w:lineRule="auto"/>
              <w:ind w:left="230"/>
              <w:rPr>
                <w:sz w:val="21"/>
                <w:szCs w:val="21"/>
              </w:rPr>
            </w:pPr>
            <w:r>
              <w:rPr>
                <w:spacing w:val="-6"/>
                <w:sz w:val="21"/>
                <w:szCs w:val="21"/>
              </w:rPr>
              <w:t>10</w:t>
            </w:r>
          </w:p>
        </w:tc>
        <w:tc>
          <w:tcPr>
            <w:tcW w:w="2265" w:type="dxa"/>
            <w:vAlign w:val="top"/>
          </w:tcPr>
          <w:p w14:paraId="02380354">
            <w:pPr>
              <w:pStyle w:val="6"/>
              <w:spacing w:before="132" w:line="327" w:lineRule="exact"/>
              <w:ind w:left="940"/>
              <w:rPr>
                <w:sz w:val="21"/>
                <w:szCs w:val="21"/>
              </w:rPr>
            </w:pPr>
            <w:r>
              <w:rPr>
                <w:spacing w:val="-5"/>
                <w:position w:val="2"/>
                <w:sz w:val="21"/>
                <w:szCs w:val="21"/>
              </w:rPr>
              <w:t>……</w:t>
            </w:r>
          </w:p>
        </w:tc>
        <w:tc>
          <w:tcPr>
            <w:tcW w:w="567" w:type="dxa"/>
            <w:vAlign w:val="top"/>
          </w:tcPr>
          <w:p w14:paraId="3C9AC664">
            <w:pPr>
              <w:rPr>
                <w:rFonts w:ascii="Arial"/>
                <w:sz w:val="21"/>
              </w:rPr>
            </w:pPr>
          </w:p>
        </w:tc>
        <w:tc>
          <w:tcPr>
            <w:tcW w:w="643" w:type="dxa"/>
            <w:vAlign w:val="top"/>
          </w:tcPr>
          <w:p w14:paraId="79D06F3B">
            <w:pPr>
              <w:rPr>
                <w:rFonts w:ascii="Arial"/>
                <w:sz w:val="21"/>
              </w:rPr>
            </w:pPr>
          </w:p>
        </w:tc>
        <w:tc>
          <w:tcPr>
            <w:tcW w:w="725" w:type="dxa"/>
            <w:vAlign w:val="top"/>
          </w:tcPr>
          <w:p w14:paraId="7B5AEAF3">
            <w:pPr>
              <w:rPr>
                <w:rFonts w:ascii="Arial"/>
                <w:sz w:val="21"/>
              </w:rPr>
            </w:pPr>
          </w:p>
        </w:tc>
        <w:tc>
          <w:tcPr>
            <w:tcW w:w="724" w:type="dxa"/>
            <w:vAlign w:val="top"/>
          </w:tcPr>
          <w:p w14:paraId="5E1F9FAF">
            <w:pPr>
              <w:rPr>
                <w:rFonts w:ascii="Arial"/>
                <w:sz w:val="21"/>
              </w:rPr>
            </w:pPr>
          </w:p>
        </w:tc>
        <w:tc>
          <w:tcPr>
            <w:tcW w:w="725" w:type="dxa"/>
            <w:vAlign w:val="top"/>
          </w:tcPr>
          <w:p w14:paraId="482A5E5C">
            <w:pPr>
              <w:rPr>
                <w:rFonts w:ascii="Arial"/>
                <w:sz w:val="21"/>
              </w:rPr>
            </w:pPr>
          </w:p>
        </w:tc>
        <w:tc>
          <w:tcPr>
            <w:tcW w:w="725" w:type="dxa"/>
            <w:vAlign w:val="top"/>
          </w:tcPr>
          <w:p w14:paraId="7C58760C">
            <w:pPr>
              <w:rPr>
                <w:rFonts w:ascii="Arial"/>
                <w:sz w:val="21"/>
              </w:rPr>
            </w:pPr>
          </w:p>
        </w:tc>
        <w:tc>
          <w:tcPr>
            <w:tcW w:w="724" w:type="dxa"/>
            <w:vAlign w:val="top"/>
          </w:tcPr>
          <w:p w14:paraId="18C82E5D">
            <w:pPr>
              <w:rPr>
                <w:rFonts w:ascii="Arial"/>
                <w:sz w:val="21"/>
              </w:rPr>
            </w:pPr>
          </w:p>
        </w:tc>
        <w:tc>
          <w:tcPr>
            <w:tcW w:w="720" w:type="dxa"/>
            <w:vAlign w:val="top"/>
          </w:tcPr>
          <w:p w14:paraId="6E6211EB">
            <w:pPr>
              <w:rPr>
                <w:rFonts w:ascii="Arial"/>
                <w:sz w:val="21"/>
              </w:rPr>
            </w:pPr>
          </w:p>
        </w:tc>
        <w:tc>
          <w:tcPr>
            <w:tcW w:w="731" w:type="dxa"/>
            <w:vAlign w:val="top"/>
          </w:tcPr>
          <w:p w14:paraId="74A39518">
            <w:pPr>
              <w:rPr>
                <w:rFonts w:ascii="Arial"/>
                <w:sz w:val="21"/>
              </w:rPr>
            </w:pPr>
          </w:p>
        </w:tc>
      </w:tr>
      <w:tr w14:paraId="6F06E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2887" w:type="dxa"/>
            <w:gridSpan w:val="2"/>
            <w:vAlign w:val="top"/>
          </w:tcPr>
          <w:p w14:paraId="563ECA13">
            <w:pPr>
              <w:pStyle w:val="6"/>
              <w:spacing w:before="132" w:line="221" w:lineRule="auto"/>
              <w:ind w:left="347"/>
              <w:rPr>
                <w:sz w:val="21"/>
                <w:szCs w:val="21"/>
              </w:rPr>
            </w:pPr>
            <w:r>
              <w:rPr>
                <w:sz w:val="21"/>
                <w:szCs w:val="21"/>
              </w:rPr>
              <w:t>评审结论：符合/不符合</w:t>
            </w:r>
          </w:p>
        </w:tc>
        <w:tc>
          <w:tcPr>
            <w:tcW w:w="567" w:type="dxa"/>
            <w:vAlign w:val="top"/>
          </w:tcPr>
          <w:p w14:paraId="14ADE69F">
            <w:pPr>
              <w:rPr>
                <w:rFonts w:ascii="Arial"/>
                <w:sz w:val="21"/>
              </w:rPr>
            </w:pPr>
          </w:p>
        </w:tc>
        <w:tc>
          <w:tcPr>
            <w:tcW w:w="643" w:type="dxa"/>
            <w:vAlign w:val="top"/>
          </w:tcPr>
          <w:p w14:paraId="37A25144">
            <w:pPr>
              <w:rPr>
                <w:rFonts w:ascii="Arial"/>
                <w:sz w:val="21"/>
              </w:rPr>
            </w:pPr>
          </w:p>
        </w:tc>
        <w:tc>
          <w:tcPr>
            <w:tcW w:w="725" w:type="dxa"/>
            <w:vAlign w:val="top"/>
          </w:tcPr>
          <w:p w14:paraId="72364FB5">
            <w:pPr>
              <w:rPr>
                <w:rFonts w:ascii="Arial"/>
                <w:sz w:val="21"/>
              </w:rPr>
            </w:pPr>
          </w:p>
        </w:tc>
        <w:tc>
          <w:tcPr>
            <w:tcW w:w="724" w:type="dxa"/>
            <w:vAlign w:val="top"/>
          </w:tcPr>
          <w:p w14:paraId="3A836979">
            <w:pPr>
              <w:rPr>
                <w:rFonts w:ascii="Arial"/>
                <w:sz w:val="21"/>
              </w:rPr>
            </w:pPr>
          </w:p>
        </w:tc>
        <w:tc>
          <w:tcPr>
            <w:tcW w:w="725" w:type="dxa"/>
            <w:vAlign w:val="top"/>
          </w:tcPr>
          <w:p w14:paraId="18C3EB2B">
            <w:pPr>
              <w:rPr>
                <w:rFonts w:ascii="Arial"/>
                <w:sz w:val="21"/>
              </w:rPr>
            </w:pPr>
          </w:p>
        </w:tc>
        <w:tc>
          <w:tcPr>
            <w:tcW w:w="725" w:type="dxa"/>
            <w:vAlign w:val="top"/>
          </w:tcPr>
          <w:p w14:paraId="76872D31">
            <w:pPr>
              <w:rPr>
                <w:rFonts w:ascii="Arial"/>
                <w:sz w:val="21"/>
              </w:rPr>
            </w:pPr>
          </w:p>
        </w:tc>
        <w:tc>
          <w:tcPr>
            <w:tcW w:w="724" w:type="dxa"/>
            <w:vAlign w:val="top"/>
          </w:tcPr>
          <w:p w14:paraId="118ECFA0">
            <w:pPr>
              <w:rPr>
                <w:rFonts w:ascii="Arial"/>
                <w:sz w:val="21"/>
              </w:rPr>
            </w:pPr>
          </w:p>
        </w:tc>
        <w:tc>
          <w:tcPr>
            <w:tcW w:w="720" w:type="dxa"/>
            <w:vAlign w:val="top"/>
          </w:tcPr>
          <w:p w14:paraId="0614A0EC">
            <w:pPr>
              <w:rPr>
                <w:rFonts w:ascii="Arial"/>
                <w:sz w:val="21"/>
              </w:rPr>
            </w:pPr>
          </w:p>
        </w:tc>
        <w:tc>
          <w:tcPr>
            <w:tcW w:w="731" w:type="dxa"/>
            <w:vAlign w:val="top"/>
          </w:tcPr>
          <w:p w14:paraId="124EDD8A">
            <w:pPr>
              <w:rPr>
                <w:rFonts w:ascii="Arial"/>
                <w:sz w:val="21"/>
              </w:rPr>
            </w:pPr>
          </w:p>
        </w:tc>
      </w:tr>
    </w:tbl>
    <w:p w14:paraId="0E57D039">
      <w:pPr>
        <w:pStyle w:val="2"/>
        <w:spacing w:before="131" w:line="220" w:lineRule="auto"/>
        <w:ind w:left="60"/>
        <w:rPr>
          <w:sz w:val="21"/>
          <w:szCs w:val="21"/>
        </w:rPr>
      </w:pPr>
      <w:r>
        <w:rPr>
          <w:spacing w:val="-3"/>
          <w:sz w:val="21"/>
          <w:szCs w:val="21"/>
        </w:rPr>
        <w:t>评标委员会全体成员签名：</w:t>
      </w:r>
    </w:p>
    <w:p w14:paraId="39D1A193">
      <w:pPr>
        <w:spacing w:line="220" w:lineRule="auto"/>
        <w:rPr>
          <w:sz w:val="21"/>
          <w:szCs w:val="21"/>
        </w:rPr>
        <w:sectPr>
          <w:footerReference r:id="rId54" w:type="default"/>
          <w:pgSz w:w="11905" w:h="16839"/>
          <w:pgMar w:top="1431" w:right="1364" w:bottom="884" w:left="1363" w:header="0" w:footer="719" w:gutter="0"/>
          <w:cols w:space="720" w:num="1"/>
        </w:sectPr>
      </w:pPr>
    </w:p>
    <w:p w14:paraId="097A3C08">
      <w:pPr>
        <w:spacing w:line="304" w:lineRule="auto"/>
        <w:rPr>
          <w:rFonts w:ascii="Arial"/>
          <w:sz w:val="21"/>
        </w:rPr>
      </w:pPr>
    </w:p>
    <w:p w14:paraId="08D79383">
      <w:pPr>
        <w:pStyle w:val="2"/>
        <w:spacing w:before="68" w:line="220" w:lineRule="auto"/>
        <w:ind w:left="135"/>
        <w:outlineLvl w:val="2"/>
        <w:rPr>
          <w:sz w:val="21"/>
          <w:szCs w:val="21"/>
        </w:rPr>
      </w:pPr>
      <w:r>
        <w:rPr>
          <w:b/>
          <w:bCs/>
          <w:spacing w:val="-5"/>
          <w:sz w:val="21"/>
          <w:szCs w:val="21"/>
        </w:rPr>
        <w:t>附表</w:t>
      </w:r>
      <w:r>
        <w:rPr>
          <w:spacing w:val="-37"/>
          <w:sz w:val="21"/>
          <w:szCs w:val="21"/>
        </w:rPr>
        <w:t xml:space="preserve"> </w:t>
      </w:r>
      <w:r>
        <w:rPr>
          <w:b/>
          <w:bCs/>
          <w:spacing w:val="-5"/>
          <w:sz w:val="21"/>
          <w:szCs w:val="21"/>
        </w:rPr>
        <w:t>5：资信业绩评审记录表</w:t>
      </w:r>
    </w:p>
    <w:p w14:paraId="66293079">
      <w:pPr>
        <w:spacing w:line="408" w:lineRule="auto"/>
        <w:rPr>
          <w:rFonts w:ascii="Arial"/>
          <w:sz w:val="21"/>
        </w:rPr>
      </w:pPr>
    </w:p>
    <w:p w14:paraId="5DF0878B">
      <w:pPr>
        <w:pStyle w:val="2"/>
        <w:spacing w:before="69" w:line="221" w:lineRule="auto"/>
        <w:ind w:left="3714"/>
        <w:rPr>
          <w:sz w:val="21"/>
          <w:szCs w:val="21"/>
        </w:rPr>
      </w:pPr>
      <w:r>
        <w:rPr>
          <w:b/>
          <w:bCs/>
          <w:spacing w:val="-3"/>
          <w:sz w:val="21"/>
          <w:szCs w:val="21"/>
        </w:rPr>
        <w:t>资信业绩评审记录表</w:t>
      </w:r>
    </w:p>
    <w:p w14:paraId="792432CA">
      <w:pPr>
        <w:spacing w:line="306" w:lineRule="auto"/>
        <w:rPr>
          <w:rFonts w:ascii="Arial"/>
          <w:sz w:val="21"/>
        </w:rPr>
      </w:pPr>
    </w:p>
    <w:p w14:paraId="2B1A0D70">
      <w:pPr>
        <w:spacing w:line="306" w:lineRule="auto"/>
        <w:rPr>
          <w:rFonts w:ascii="Arial"/>
          <w:sz w:val="21"/>
        </w:rPr>
      </w:pPr>
    </w:p>
    <w:p w14:paraId="62FAA7F2">
      <w:pPr>
        <w:pStyle w:val="2"/>
        <w:spacing w:before="68" w:line="221" w:lineRule="auto"/>
        <w:ind w:left="121"/>
        <w:rPr>
          <w:sz w:val="21"/>
          <w:szCs w:val="21"/>
        </w:rPr>
      </w:pPr>
      <w:r>
        <w:rPr>
          <w:spacing w:val="1"/>
          <w:sz w:val="21"/>
          <w:szCs w:val="21"/>
        </w:rPr>
        <w:t>工程名称</w:t>
      </w:r>
      <w:r>
        <w:rPr>
          <w:spacing w:val="-15"/>
          <w:sz w:val="21"/>
          <w:szCs w:val="21"/>
        </w:rPr>
        <w:t>：</w:t>
      </w:r>
      <w:r>
        <w:rPr>
          <w:spacing w:val="21"/>
          <w:sz w:val="21"/>
          <w:szCs w:val="21"/>
          <w:u w:val="single" w:color="auto"/>
        </w:rPr>
        <w:t xml:space="preserve">     </w:t>
      </w:r>
      <w:r>
        <w:rPr>
          <w:spacing w:val="-15"/>
          <w:sz w:val="21"/>
          <w:szCs w:val="21"/>
        </w:rPr>
        <w:t>（</w:t>
      </w:r>
      <w:r>
        <w:rPr>
          <w:spacing w:val="1"/>
          <w:sz w:val="21"/>
          <w:szCs w:val="21"/>
        </w:rPr>
        <w:t>项目名称）勘察设计</w:t>
      </w:r>
      <w:r>
        <w:rPr>
          <w:spacing w:val="-104"/>
          <w:sz w:val="21"/>
          <w:szCs w:val="21"/>
        </w:rPr>
        <w:t xml:space="preserve"> </w:t>
      </w:r>
      <w:r>
        <w:rPr>
          <w:spacing w:val="17"/>
          <w:sz w:val="21"/>
          <w:szCs w:val="21"/>
          <w:u w:val="single" w:color="auto"/>
        </w:rPr>
        <w:t xml:space="preserve">      </w:t>
      </w:r>
      <w:r>
        <w:rPr>
          <w:spacing w:val="-93"/>
          <w:sz w:val="21"/>
          <w:szCs w:val="21"/>
        </w:rPr>
        <w:t xml:space="preserve"> </w:t>
      </w:r>
      <w:r>
        <w:rPr>
          <w:spacing w:val="1"/>
          <w:sz w:val="21"/>
          <w:szCs w:val="21"/>
        </w:rPr>
        <w:t>标段</w:t>
      </w:r>
    </w:p>
    <w:p w14:paraId="3A39398F">
      <w:pPr>
        <w:spacing w:line="88" w:lineRule="exact"/>
      </w:pPr>
    </w:p>
    <w:tbl>
      <w:tblPr>
        <w:tblStyle w:val="5"/>
        <w:tblW w:w="92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9"/>
        <w:gridCol w:w="1891"/>
        <w:gridCol w:w="1051"/>
        <w:gridCol w:w="691"/>
        <w:gridCol w:w="691"/>
        <w:gridCol w:w="691"/>
        <w:gridCol w:w="691"/>
        <w:gridCol w:w="691"/>
        <w:gridCol w:w="691"/>
        <w:gridCol w:w="691"/>
        <w:gridCol w:w="688"/>
      </w:tblGrid>
      <w:tr w14:paraId="46F42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819" w:type="dxa"/>
            <w:vMerge w:val="restart"/>
            <w:tcBorders>
              <w:bottom w:val="nil"/>
            </w:tcBorders>
            <w:vAlign w:val="top"/>
          </w:tcPr>
          <w:p w14:paraId="6AD0B2F9">
            <w:pPr>
              <w:spacing w:line="295" w:lineRule="auto"/>
              <w:rPr>
                <w:rFonts w:ascii="Arial"/>
                <w:sz w:val="21"/>
              </w:rPr>
            </w:pPr>
          </w:p>
          <w:p w14:paraId="01C60579">
            <w:pPr>
              <w:pStyle w:val="6"/>
              <w:spacing w:before="69" w:line="222" w:lineRule="auto"/>
              <w:ind w:left="203"/>
              <w:rPr>
                <w:sz w:val="21"/>
                <w:szCs w:val="21"/>
              </w:rPr>
            </w:pPr>
            <w:r>
              <w:rPr>
                <w:spacing w:val="-2"/>
                <w:sz w:val="21"/>
                <w:szCs w:val="21"/>
              </w:rPr>
              <w:t>序号</w:t>
            </w:r>
          </w:p>
        </w:tc>
        <w:tc>
          <w:tcPr>
            <w:tcW w:w="1891" w:type="dxa"/>
            <w:vMerge w:val="restart"/>
            <w:tcBorders>
              <w:bottom w:val="nil"/>
            </w:tcBorders>
            <w:vAlign w:val="top"/>
          </w:tcPr>
          <w:p w14:paraId="011E047D">
            <w:pPr>
              <w:spacing w:line="295" w:lineRule="auto"/>
              <w:rPr>
                <w:rFonts w:ascii="Arial"/>
                <w:sz w:val="21"/>
              </w:rPr>
            </w:pPr>
          </w:p>
          <w:p w14:paraId="27165A22">
            <w:pPr>
              <w:pStyle w:val="6"/>
              <w:spacing w:before="68" w:line="221" w:lineRule="auto"/>
              <w:ind w:left="527"/>
              <w:rPr>
                <w:sz w:val="21"/>
                <w:szCs w:val="21"/>
              </w:rPr>
            </w:pPr>
            <w:r>
              <w:rPr>
                <w:spacing w:val="-1"/>
                <w:sz w:val="21"/>
                <w:szCs w:val="21"/>
              </w:rPr>
              <w:t>评分因素</w:t>
            </w:r>
          </w:p>
        </w:tc>
        <w:tc>
          <w:tcPr>
            <w:tcW w:w="1051" w:type="dxa"/>
            <w:vMerge w:val="restart"/>
            <w:tcBorders>
              <w:bottom w:val="nil"/>
            </w:tcBorders>
            <w:vAlign w:val="top"/>
          </w:tcPr>
          <w:p w14:paraId="0AE04B6C">
            <w:pPr>
              <w:spacing w:line="295" w:lineRule="auto"/>
              <w:rPr>
                <w:rFonts w:ascii="Arial"/>
                <w:sz w:val="21"/>
              </w:rPr>
            </w:pPr>
          </w:p>
          <w:p w14:paraId="6C8EE074">
            <w:pPr>
              <w:pStyle w:val="6"/>
              <w:spacing w:before="68" w:line="221" w:lineRule="auto"/>
              <w:ind w:left="325"/>
              <w:rPr>
                <w:sz w:val="21"/>
                <w:szCs w:val="21"/>
              </w:rPr>
            </w:pPr>
            <w:r>
              <w:rPr>
                <w:spacing w:val="-3"/>
                <w:sz w:val="21"/>
                <w:szCs w:val="21"/>
              </w:rPr>
              <w:t>分值</w:t>
            </w:r>
          </w:p>
        </w:tc>
        <w:tc>
          <w:tcPr>
            <w:tcW w:w="5525" w:type="dxa"/>
            <w:gridSpan w:val="8"/>
            <w:vAlign w:val="top"/>
          </w:tcPr>
          <w:p w14:paraId="246E8934">
            <w:pPr>
              <w:pStyle w:val="6"/>
              <w:spacing w:before="129" w:line="221" w:lineRule="auto"/>
              <w:ind w:left="1723"/>
              <w:rPr>
                <w:sz w:val="21"/>
                <w:szCs w:val="21"/>
              </w:rPr>
            </w:pPr>
            <w:r>
              <w:rPr>
                <w:spacing w:val="-1"/>
                <w:sz w:val="21"/>
                <w:szCs w:val="21"/>
              </w:rPr>
              <w:t>投标人名称及评审意见</w:t>
            </w:r>
          </w:p>
        </w:tc>
      </w:tr>
      <w:tr w14:paraId="09D9D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819" w:type="dxa"/>
            <w:vMerge w:val="continue"/>
            <w:tcBorders>
              <w:top w:val="nil"/>
            </w:tcBorders>
            <w:vAlign w:val="top"/>
          </w:tcPr>
          <w:p w14:paraId="0B7F78BB">
            <w:pPr>
              <w:rPr>
                <w:rFonts w:ascii="Arial"/>
                <w:sz w:val="21"/>
              </w:rPr>
            </w:pPr>
          </w:p>
        </w:tc>
        <w:tc>
          <w:tcPr>
            <w:tcW w:w="1891" w:type="dxa"/>
            <w:vMerge w:val="continue"/>
            <w:tcBorders>
              <w:top w:val="nil"/>
            </w:tcBorders>
            <w:vAlign w:val="top"/>
          </w:tcPr>
          <w:p w14:paraId="327DD542">
            <w:pPr>
              <w:rPr>
                <w:rFonts w:ascii="Arial"/>
                <w:sz w:val="21"/>
              </w:rPr>
            </w:pPr>
          </w:p>
        </w:tc>
        <w:tc>
          <w:tcPr>
            <w:tcW w:w="1051" w:type="dxa"/>
            <w:vMerge w:val="continue"/>
            <w:tcBorders>
              <w:top w:val="nil"/>
            </w:tcBorders>
            <w:vAlign w:val="top"/>
          </w:tcPr>
          <w:p w14:paraId="712FD4C3">
            <w:pPr>
              <w:rPr>
                <w:rFonts w:ascii="Arial"/>
                <w:sz w:val="21"/>
              </w:rPr>
            </w:pPr>
          </w:p>
        </w:tc>
        <w:tc>
          <w:tcPr>
            <w:tcW w:w="691" w:type="dxa"/>
            <w:vAlign w:val="top"/>
          </w:tcPr>
          <w:p w14:paraId="5C5AA44D">
            <w:pPr>
              <w:rPr>
                <w:rFonts w:ascii="Arial"/>
                <w:sz w:val="21"/>
              </w:rPr>
            </w:pPr>
          </w:p>
        </w:tc>
        <w:tc>
          <w:tcPr>
            <w:tcW w:w="691" w:type="dxa"/>
            <w:vAlign w:val="top"/>
          </w:tcPr>
          <w:p w14:paraId="57514EDA">
            <w:pPr>
              <w:rPr>
                <w:rFonts w:ascii="Arial"/>
                <w:sz w:val="21"/>
              </w:rPr>
            </w:pPr>
          </w:p>
        </w:tc>
        <w:tc>
          <w:tcPr>
            <w:tcW w:w="691" w:type="dxa"/>
            <w:vAlign w:val="top"/>
          </w:tcPr>
          <w:p w14:paraId="558271D1">
            <w:pPr>
              <w:rPr>
                <w:rFonts w:ascii="Arial"/>
                <w:sz w:val="21"/>
              </w:rPr>
            </w:pPr>
          </w:p>
        </w:tc>
        <w:tc>
          <w:tcPr>
            <w:tcW w:w="691" w:type="dxa"/>
            <w:vAlign w:val="top"/>
          </w:tcPr>
          <w:p w14:paraId="3C08DF11">
            <w:pPr>
              <w:rPr>
                <w:rFonts w:ascii="Arial"/>
                <w:sz w:val="21"/>
              </w:rPr>
            </w:pPr>
          </w:p>
        </w:tc>
        <w:tc>
          <w:tcPr>
            <w:tcW w:w="691" w:type="dxa"/>
            <w:vAlign w:val="top"/>
          </w:tcPr>
          <w:p w14:paraId="046ACCF2">
            <w:pPr>
              <w:rPr>
                <w:rFonts w:ascii="Arial"/>
                <w:sz w:val="21"/>
              </w:rPr>
            </w:pPr>
          </w:p>
        </w:tc>
        <w:tc>
          <w:tcPr>
            <w:tcW w:w="691" w:type="dxa"/>
            <w:vAlign w:val="top"/>
          </w:tcPr>
          <w:p w14:paraId="46424801">
            <w:pPr>
              <w:rPr>
                <w:rFonts w:ascii="Arial"/>
                <w:sz w:val="21"/>
              </w:rPr>
            </w:pPr>
          </w:p>
        </w:tc>
        <w:tc>
          <w:tcPr>
            <w:tcW w:w="691" w:type="dxa"/>
            <w:vAlign w:val="top"/>
          </w:tcPr>
          <w:p w14:paraId="4834B7F1">
            <w:pPr>
              <w:rPr>
                <w:rFonts w:ascii="Arial"/>
                <w:sz w:val="21"/>
              </w:rPr>
            </w:pPr>
          </w:p>
        </w:tc>
        <w:tc>
          <w:tcPr>
            <w:tcW w:w="688" w:type="dxa"/>
            <w:vAlign w:val="top"/>
          </w:tcPr>
          <w:p w14:paraId="3DD71EFB">
            <w:pPr>
              <w:rPr>
                <w:rFonts w:ascii="Arial"/>
                <w:sz w:val="21"/>
              </w:rPr>
            </w:pPr>
          </w:p>
        </w:tc>
      </w:tr>
      <w:tr w14:paraId="72186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819" w:type="dxa"/>
            <w:vAlign w:val="top"/>
          </w:tcPr>
          <w:p w14:paraId="18E4457F">
            <w:pPr>
              <w:pStyle w:val="6"/>
              <w:spacing w:before="163" w:line="183" w:lineRule="auto"/>
              <w:ind w:left="374"/>
              <w:rPr>
                <w:sz w:val="21"/>
                <w:szCs w:val="21"/>
              </w:rPr>
            </w:pPr>
            <w:r>
              <w:rPr>
                <w:sz w:val="21"/>
                <w:szCs w:val="21"/>
              </w:rPr>
              <w:t>1</w:t>
            </w:r>
          </w:p>
        </w:tc>
        <w:tc>
          <w:tcPr>
            <w:tcW w:w="1891" w:type="dxa"/>
            <w:vAlign w:val="top"/>
          </w:tcPr>
          <w:p w14:paraId="4C9FD404">
            <w:pPr>
              <w:pStyle w:val="6"/>
              <w:spacing w:before="129" w:line="325" w:lineRule="exact"/>
              <w:ind w:left="753"/>
              <w:rPr>
                <w:sz w:val="21"/>
                <w:szCs w:val="21"/>
              </w:rPr>
            </w:pPr>
            <w:r>
              <w:rPr>
                <w:spacing w:val="-5"/>
                <w:position w:val="2"/>
                <w:sz w:val="21"/>
                <w:szCs w:val="21"/>
              </w:rPr>
              <w:t>……</w:t>
            </w:r>
          </w:p>
        </w:tc>
        <w:tc>
          <w:tcPr>
            <w:tcW w:w="1051" w:type="dxa"/>
            <w:vAlign w:val="top"/>
          </w:tcPr>
          <w:p w14:paraId="1322BD8A">
            <w:pPr>
              <w:pStyle w:val="6"/>
              <w:spacing w:before="129" w:line="325" w:lineRule="exact"/>
              <w:ind w:left="336"/>
              <w:rPr>
                <w:sz w:val="21"/>
                <w:szCs w:val="21"/>
              </w:rPr>
            </w:pPr>
            <w:r>
              <w:rPr>
                <w:spacing w:val="-5"/>
                <w:position w:val="2"/>
                <w:sz w:val="21"/>
                <w:szCs w:val="21"/>
              </w:rPr>
              <w:t>……</w:t>
            </w:r>
          </w:p>
        </w:tc>
        <w:tc>
          <w:tcPr>
            <w:tcW w:w="691" w:type="dxa"/>
            <w:vAlign w:val="top"/>
          </w:tcPr>
          <w:p w14:paraId="1C63E979">
            <w:pPr>
              <w:rPr>
                <w:rFonts w:ascii="Arial"/>
                <w:sz w:val="21"/>
              </w:rPr>
            </w:pPr>
          </w:p>
        </w:tc>
        <w:tc>
          <w:tcPr>
            <w:tcW w:w="691" w:type="dxa"/>
            <w:vAlign w:val="top"/>
          </w:tcPr>
          <w:p w14:paraId="41D34BB1">
            <w:pPr>
              <w:rPr>
                <w:rFonts w:ascii="Arial"/>
                <w:sz w:val="21"/>
              </w:rPr>
            </w:pPr>
          </w:p>
        </w:tc>
        <w:tc>
          <w:tcPr>
            <w:tcW w:w="691" w:type="dxa"/>
            <w:vAlign w:val="top"/>
          </w:tcPr>
          <w:p w14:paraId="2B570BF0">
            <w:pPr>
              <w:rPr>
                <w:rFonts w:ascii="Arial"/>
                <w:sz w:val="21"/>
              </w:rPr>
            </w:pPr>
          </w:p>
        </w:tc>
        <w:tc>
          <w:tcPr>
            <w:tcW w:w="691" w:type="dxa"/>
            <w:vAlign w:val="top"/>
          </w:tcPr>
          <w:p w14:paraId="62FE1AE7">
            <w:pPr>
              <w:rPr>
                <w:rFonts w:ascii="Arial"/>
                <w:sz w:val="21"/>
              </w:rPr>
            </w:pPr>
          </w:p>
        </w:tc>
        <w:tc>
          <w:tcPr>
            <w:tcW w:w="691" w:type="dxa"/>
            <w:vAlign w:val="top"/>
          </w:tcPr>
          <w:p w14:paraId="4BD90A8B">
            <w:pPr>
              <w:rPr>
                <w:rFonts w:ascii="Arial"/>
                <w:sz w:val="21"/>
              </w:rPr>
            </w:pPr>
          </w:p>
        </w:tc>
        <w:tc>
          <w:tcPr>
            <w:tcW w:w="691" w:type="dxa"/>
            <w:vAlign w:val="top"/>
          </w:tcPr>
          <w:p w14:paraId="6C586E55">
            <w:pPr>
              <w:rPr>
                <w:rFonts w:ascii="Arial"/>
                <w:sz w:val="21"/>
              </w:rPr>
            </w:pPr>
          </w:p>
        </w:tc>
        <w:tc>
          <w:tcPr>
            <w:tcW w:w="691" w:type="dxa"/>
            <w:vAlign w:val="top"/>
          </w:tcPr>
          <w:p w14:paraId="3CF9DA22">
            <w:pPr>
              <w:rPr>
                <w:rFonts w:ascii="Arial"/>
                <w:sz w:val="21"/>
              </w:rPr>
            </w:pPr>
          </w:p>
        </w:tc>
        <w:tc>
          <w:tcPr>
            <w:tcW w:w="688" w:type="dxa"/>
            <w:vAlign w:val="top"/>
          </w:tcPr>
          <w:p w14:paraId="45A38FF3">
            <w:pPr>
              <w:rPr>
                <w:rFonts w:ascii="Arial"/>
                <w:sz w:val="21"/>
              </w:rPr>
            </w:pPr>
          </w:p>
        </w:tc>
      </w:tr>
      <w:tr w14:paraId="1F1D0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819" w:type="dxa"/>
            <w:vAlign w:val="top"/>
          </w:tcPr>
          <w:p w14:paraId="750B85B0">
            <w:pPr>
              <w:pStyle w:val="6"/>
              <w:spacing w:before="165" w:line="182" w:lineRule="auto"/>
              <w:ind w:left="360"/>
              <w:rPr>
                <w:sz w:val="21"/>
                <w:szCs w:val="21"/>
              </w:rPr>
            </w:pPr>
            <w:r>
              <w:rPr>
                <w:sz w:val="21"/>
                <w:szCs w:val="21"/>
              </w:rPr>
              <w:t>2</w:t>
            </w:r>
          </w:p>
        </w:tc>
        <w:tc>
          <w:tcPr>
            <w:tcW w:w="1891" w:type="dxa"/>
            <w:vAlign w:val="top"/>
          </w:tcPr>
          <w:p w14:paraId="6559902B">
            <w:pPr>
              <w:pStyle w:val="6"/>
              <w:spacing w:before="129" w:line="330" w:lineRule="exact"/>
              <w:ind w:left="753"/>
              <w:rPr>
                <w:sz w:val="21"/>
                <w:szCs w:val="21"/>
              </w:rPr>
            </w:pPr>
            <w:r>
              <w:rPr>
                <w:spacing w:val="-5"/>
                <w:position w:val="2"/>
                <w:sz w:val="21"/>
                <w:szCs w:val="21"/>
              </w:rPr>
              <w:t>……</w:t>
            </w:r>
          </w:p>
        </w:tc>
        <w:tc>
          <w:tcPr>
            <w:tcW w:w="1051" w:type="dxa"/>
            <w:vAlign w:val="top"/>
          </w:tcPr>
          <w:p w14:paraId="6BF1DBF3">
            <w:pPr>
              <w:pStyle w:val="6"/>
              <w:spacing w:before="129" w:line="330" w:lineRule="exact"/>
              <w:ind w:left="336"/>
              <w:rPr>
                <w:sz w:val="21"/>
                <w:szCs w:val="21"/>
              </w:rPr>
            </w:pPr>
            <w:r>
              <w:rPr>
                <w:spacing w:val="-5"/>
                <w:position w:val="2"/>
                <w:sz w:val="21"/>
                <w:szCs w:val="21"/>
              </w:rPr>
              <w:t>……</w:t>
            </w:r>
          </w:p>
        </w:tc>
        <w:tc>
          <w:tcPr>
            <w:tcW w:w="691" w:type="dxa"/>
            <w:vAlign w:val="top"/>
          </w:tcPr>
          <w:p w14:paraId="51567FCA">
            <w:pPr>
              <w:rPr>
                <w:rFonts w:ascii="Arial"/>
                <w:sz w:val="21"/>
              </w:rPr>
            </w:pPr>
          </w:p>
        </w:tc>
        <w:tc>
          <w:tcPr>
            <w:tcW w:w="691" w:type="dxa"/>
            <w:vAlign w:val="top"/>
          </w:tcPr>
          <w:p w14:paraId="043D4F86">
            <w:pPr>
              <w:rPr>
                <w:rFonts w:ascii="Arial"/>
                <w:sz w:val="21"/>
              </w:rPr>
            </w:pPr>
          </w:p>
        </w:tc>
        <w:tc>
          <w:tcPr>
            <w:tcW w:w="691" w:type="dxa"/>
            <w:vAlign w:val="top"/>
          </w:tcPr>
          <w:p w14:paraId="10CC8443">
            <w:pPr>
              <w:rPr>
                <w:rFonts w:ascii="Arial"/>
                <w:sz w:val="21"/>
              </w:rPr>
            </w:pPr>
          </w:p>
        </w:tc>
        <w:tc>
          <w:tcPr>
            <w:tcW w:w="691" w:type="dxa"/>
            <w:vAlign w:val="top"/>
          </w:tcPr>
          <w:p w14:paraId="05F527CB">
            <w:pPr>
              <w:rPr>
                <w:rFonts w:ascii="Arial"/>
                <w:sz w:val="21"/>
              </w:rPr>
            </w:pPr>
          </w:p>
        </w:tc>
        <w:tc>
          <w:tcPr>
            <w:tcW w:w="691" w:type="dxa"/>
            <w:vAlign w:val="top"/>
          </w:tcPr>
          <w:p w14:paraId="0E5957E6">
            <w:pPr>
              <w:rPr>
                <w:rFonts w:ascii="Arial"/>
                <w:sz w:val="21"/>
              </w:rPr>
            </w:pPr>
          </w:p>
        </w:tc>
        <w:tc>
          <w:tcPr>
            <w:tcW w:w="691" w:type="dxa"/>
            <w:vAlign w:val="top"/>
          </w:tcPr>
          <w:p w14:paraId="3DC1441C">
            <w:pPr>
              <w:rPr>
                <w:rFonts w:ascii="Arial"/>
                <w:sz w:val="21"/>
              </w:rPr>
            </w:pPr>
          </w:p>
        </w:tc>
        <w:tc>
          <w:tcPr>
            <w:tcW w:w="691" w:type="dxa"/>
            <w:vAlign w:val="top"/>
          </w:tcPr>
          <w:p w14:paraId="711D8E56">
            <w:pPr>
              <w:rPr>
                <w:rFonts w:ascii="Arial"/>
                <w:sz w:val="21"/>
              </w:rPr>
            </w:pPr>
          </w:p>
        </w:tc>
        <w:tc>
          <w:tcPr>
            <w:tcW w:w="688" w:type="dxa"/>
            <w:vAlign w:val="top"/>
          </w:tcPr>
          <w:p w14:paraId="32646699">
            <w:pPr>
              <w:rPr>
                <w:rFonts w:ascii="Arial"/>
                <w:sz w:val="21"/>
              </w:rPr>
            </w:pPr>
          </w:p>
        </w:tc>
      </w:tr>
      <w:tr w14:paraId="294E0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819" w:type="dxa"/>
            <w:vAlign w:val="top"/>
          </w:tcPr>
          <w:p w14:paraId="4B3CD63F">
            <w:pPr>
              <w:pStyle w:val="6"/>
              <w:spacing w:before="166" w:line="182" w:lineRule="auto"/>
              <w:ind w:left="362"/>
              <w:rPr>
                <w:sz w:val="21"/>
                <w:szCs w:val="21"/>
              </w:rPr>
            </w:pPr>
            <w:r>
              <w:rPr>
                <w:sz w:val="21"/>
                <w:szCs w:val="21"/>
              </w:rPr>
              <w:t>3</w:t>
            </w:r>
          </w:p>
        </w:tc>
        <w:tc>
          <w:tcPr>
            <w:tcW w:w="1891" w:type="dxa"/>
            <w:vAlign w:val="top"/>
          </w:tcPr>
          <w:p w14:paraId="1EA7B7CB">
            <w:pPr>
              <w:pStyle w:val="6"/>
              <w:spacing w:before="131" w:line="324" w:lineRule="exact"/>
              <w:ind w:left="753"/>
              <w:rPr>
                <w:sz w:val="21"/>
                <w:szCs w:val="21"/>
              </w:rPr>
            </w:pPr>
            <w:r>
              <w:rPr>
                <w:spacing w:val="-5"/>
                <w:position w:val="2"/>
                <w:sz w:val="21"/>
                <w:szCs w:val="21"/>
              </w:rPr>
              <w:t>……</w:t>
            </w:r>
          </w:p>
        </w:tc>
        <w:tc>
          <w:tcPr>
            <w:tcW w:w="1051" w:type="dxa"/>
            <w:vAlign w:val="top"/>
          </w:tcPr>
          <w:p w14:paraId="1CEBAAB7">
            <w:pPr>
              <w:pStyle w:val="6"/>
              <w:spacing w:before="131" w:line="324" w:lineRule="exact"/>
              <w:ind w:left="336"/>
              <w:rPr>
                <w:sz w:val="21"/>
                <w:szCs w:val="21"/>
              </w:rPr>
            </w:pPr>
            <w:r>
              <w:rPr>
                <w:spacing w:val="-5"/>
                <w:position w:val="2"/>
                <w:sz w:val="21"/>
                <w:szCs w:val="21"/>
              </w:rPr>
              <w:t>……</w:t>
            </w:r>
          </w:p>
        </w:tc>
        <w:tc>
          <w:tcPr>
            <w:tcW w:w="691" w:type="dxa"/>
            <w:vAlign w:val="top"/>
          </w:tcPr>
          <w:p w14:paraId="4DE1F341">
            <w:pPr>
              <w:rPr>
                <w:rFonts w:ascii="Arial"/>
                <w:sz w:val="21"/>
              </w:rPr>
            </w:pPr>
          </w:p>
        </w:tc>
        <w:tc>
          <w:tcPr>
            <w:tcW w:w="691" w:type="dxa"/>
            <w:vAlign w:val="top"/>
          </w:tcPr>
          <w:p w14:paraId="2EE0AA0D">
            <w:pPr>
              <w:rPr>
                <w:rFonts w:ascii="Arial"/>
                <w:sz w:val="21"/>
              </w:rPr>
            </w:pPr>
          </w:p>
        </w:tc>
        <w:tc>
          <w:tcPr>
            <w:tcW w:w="691" w:type="dxa"/>
            <w:vAlign w:val="top"/>
          </w:tcPr>
          <w:p w14:paraId="1B22B2E0">
            <w:pPr>
              <w:rPr>
                <w:rFonts w:ascii="Arial"/>
                <w:sz w:val="21"/>
              </w:rPr>
            </w:pPr>
          </w:p>
        </w:tc>
        <w:tc>
          <w:tcPr>
            <w:tcW w:w="691" w:type="dxa"/>
            <w:vAlign w:val="top"/>
          </w:tcPr>
          <w:p w14:paraId="666F0809">
            <w:pPr>
              <w:rPr>
                <w:rFonts w:ascii="Arial"/>
                <w:sz w:val="21"/>
              </w:rPr>
            </w:pPr>
          </w:p>
        </w:tc>
        <w:tc>
          <w:tcPr>
            <w:tcW w:w="691" w:type="dxa"/>
            <w:vAlign w:val="top"/>
          </w:tcPr>
          <w:p w14:paraId="59060B49">
            <w:pPr>
              <w:rPr>
                <w:rFonts w:ascii="Arial"/>
                <w:sz w:val="21"/>
              </w:rPr>
            </w:pPr>
          </w:p>
        </w:tc>
        <w:tc>
          <w:tcPr>
            <w:tcW w:w="691" w:type="dxa"/>
            <w:vAlign w:val="top"/>
          </w:tcPr>
          <w:p w14:paraId="161C259A">
            <w:pPr>
              <w:rPr>
                <w:rFonts w:ascii="Arial"/>
                <w:sz w:val="21"/>
              </w:rPr>
            </w:pPr>
          </w:p>
        </w:tc>
        <w:tc>
          <w:tcPr>
            <w:tcW w:w="691" w:type="dxa"/>
            <w:vAlign w:val="top"/>
          </w:tcPr>
          <w:p w14:paraId="55D03BBE">
            <w:pPr>
              <w:rPr>
                <w:rFonts w:ascii="Arial"/>
                <w:sz w:val="21"/>
              </w:rPr>
            </w:pPr>
          </w:p>
        </w:tc>
        <w:tc>
          <w:tcPr>
            <w:tcW w:w="688" w:type="dxa"/>
            <w:vAlign w:val="top"/>
          </w:tcPr>
          <w:p w14:paraId="17159F4D">
            <w:pPr>
              <w:rPr>
                <w:rFonts w:ascii="Arial"/>
                <w:sz w:val="21"/>
              </w:rPr>
            </w:pPr>
          </w:p>
        </w:tc>
      </w:tr>
      <w:tr w14:paraId="597D0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819" w:type="dxa"/>
            <w:vAlign w:val="top"/>
          </w:tcPr>
          <w:p w14:paraId="6611C116">
            <w:pPr>
              <w:pStyle w:val="6"/>
              <w:spacing w:before="131" w:line="328" w:lineRule="exact"/>
              <w:ind w:left="218"/>
              <w:rPr>
                <w:sz w:val="21"/>
                <w:szCs w:val="21"/>
              </w:rPr>
            </w:pPr>
            <w:r>
              <w:rPr>
                <w:spacing w:val="-5"/>
                <w:position w:val="2"/>
                <w:sz w:val="21"/>
                <w:szCs w:val="21"/>
              </w:rPr>
              <w:t>……</w:t>
            </w:r>
          </w:p>
        </w:tc>
        <w:tc>
          <w:tcPr>
            <w:tcW w:w="1891" w:type="dxa"/>
            <w:vAlign w:val="top"/>
          </w:tcPr>
          <w:p w14:paraId="6AC83BCB">
            <w:pPr>
              <w:pStyle w:val="6"/>
              <w:spacing w:before="131" w:line="328" w:lineRule="exact"/>
              <w:ind w:left="753"/>
              <w:rPr>
                <w:sz w:val="21"/>
                <w:szCs w:val="21"/>
              </w:rPr>
            </w:pPr>
            <w:r>
              <w:rPr>
                <w:spacing w:val="-5"/>
                <w:position w:val="2"/>
                <w:sz w:val="21"/>
                <w:szCs w:val="21"/>
              </w:rPr>
              <w:t>……</w:t>
            </w:r>
          </w:p>
        </w:tc>
        <w:tc>
          <w:tcPr>
            <w:tcW w:w="1051" w:type="dxa"/>
            <w:vAlign w:val="top"/>
          </w:tcPr>
          <w:p w14:paraId="7BB2B98B">
            <w:pPr>
              <w:pStyle w:val="6"/>
              <w:spacing w:before="131" w:line="328" w:lineRule="exact"/>
              <w:ind w:left="336"/>
              <w:rPr>
                <w:sz w:val="21"/>
                <w:szCs w:val="21"/>
              </w:rPr>
            </w:pPr>
            <w:r>
              <w:rPr>
                <w:spacing w:val="-5"/>
                <w:position w:val="2"/>
                <w:sz w:val="21"/>
                <w:szCs w:val="21"/>
              </w:rPr>
              <w:t>……</w:t>
            </w:r>
          </w:p>
        </w:tc>
        <w:tc>
          <w:tcPr>
            <w:tcW w:w="691" w:type="dxa"/>
            <w:vAlign w:val="top"/>
          </w:tcPr>
          <w:p w14:paraId="3C1D390F">
            <w:pPr>
              <w:rPr>
                <w:rFonts w:ascii="Arial"/>
                <w:sz w:val="21"/>
              </w:rPr>
            </w:pPr>
          </w:p>
        </w:tc>
        <w:tc>
          <w:tcPr>
            <w:tcW w:w="691" w:type="dxa"/>
            <w:vAlign w:val="top"/>
          </w:tcPr>
          <w:p w14:paraId="62D91197">
            <w:pPr>
              <w:rPr>
                <w:rFonts w:ascii="Arial"/>
                <w:sz w:val="21"/>
              </w:rPr>
            </w:pPr>
          </w:p>
        </w:tc>
        <w:tc>
          <w:tcPr>
            <w:tcW w:w="691" w:type="dxa"/>
            <w:vAlign w:val="top"/>
          </w:tcPr>
          <w:p w14:paraId="09B5BCAD">
            <w:pPr>
              <w:rPr>
                <w:rFonts w:ascii="Arial"/>
                <w:sz w:val="21"/>
              </w:rPr>
            </w:pPr>
          </w:p>
        </w:tc>
        <w:tc>
          <w:tcPr>
            <w:tcW w:w="691" w:type="dxa"/>
            <w:vAlign w:val="top"/>
          </w:tcPr>
          <w:p w14:paraId="1D63FE7D">
            <w:pPr>
              <w:rPr>
                <w:rFonts w:ascii="Arial"/>
                <w:sz w:val="21"/>
              </w:rPr>
            </w:pPr>
          </w:p>
        </w:tc>
        <w:tc>
          <w:tcPr>
            <w:tcW w:w="691" w:type="dxa"/>
            <w:vAlign w:val="top"/>
          </w:tcPr>
          <w:p w14:paraId="33D430F0">
            <w:pPr>
              <w:rPr>
                <w:rFonts w:ascii="Arial"/>
                <w:sz w:val="21"/>
              </w:rPr>
            </w:pPr>
          </w:p>
        </w:tc>
        <w:tc>
          <w:tcPr>
            <w:tcW w:w="691" w:type="dxa"/>
            <w:vAlign w:val="top"/>
          </w:tcPr>
          <w:p w14:paraId="1304B6C1">
            <w:pPr>
              <w:rPr>
                <w:rFonts w:ascii="Arial"/>
                <w:sz w:val="21"/>
              </w:rPr>
            </w:pPr>
          </w:p>
        </w:tc>
        <w:tc>
          <w:tcPr>
            <w:tcW w:w="691" w:type="dxa"/>
            <w:vAlign w:val="top"/>
          </w:tcPr>
          <w:p w14:paraId="695C20D4">
            <w:pPr>
              <w:rPr>
                <w:rFonts w:ascii="Arial"/>
                <w:sz w:val="21"/>
              </w:rPr>
            </w:pPr>
          </w:p>
        </w:tc>
        <w:tc>
          <w:tcPr>
            <w:tcW w:w="688" w:type="dxa"/>
            <w:vAlign w:val="top"/>
          </w:tcPr>
          <w:p w14:paraId="554F2572">
            <w:pPr>
              <w:rPr>
                <w:rFonts w:ascii="Arial"/>
                <w:sz w:val="21"/>
              </w:rPr>
            </w:pPr>
          </w:p>
        </w:tc>
      </w:tr>
      <w:tr w14:paraId="52BF4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2710" w:type="dxa"/>
            <w:gridSpan w:val="2"/>
            <w:vAlign w:val="top"/>
          </w:tcPr>
          <w:p w14:paraId="4963E94E">
            <w:pPr>
              <w:pStyle w:val="6"/>
              <w:spacing w:before="132" w:line="221" w:lineRule="auto"/>
              <w:ind w:left="449"/>
              <w:rPr>
                <w:sz w:val="21"/>
                <w:szCs w:val="21"/>
              </w:rPr>
            </w:pPr>
            <w:r>
              <w:rPr>
                <w:spacing w:val="-2"/>
                <w:sz w:val="21"/>
                <w:szCs w:val="21"/>
              </w:rPr>
              <w:t>资信业绩得分合计</w:t>
            </w:r>
            <w:r>
              <w:rPr>
                <w:spacing w:val="-46"/>
                <w:sz w:val="21"/>
                <w:szCs w:val="21"/>
              </w:rPr>
              <w:t xml:space="preserve"> </w:t>
            </w:r>
            <w:r>
              <w:rPr>
                <w:spacing w:val="-2"/>
                <w:sz w:val="21"/>
                <w:szCs w:val="21"/>
              </w:rPr>
              <w:t>A</w:t>
            </w:r>
          </w:p>
        </w:tc>
        <w:tc>
          <w:tcPr>
            <w:tcW w:w="1051" w:type="dxa"/>
            <w:vAlign w:val="top"/>
          </w:tcPr>
          <w:p w14:paraId="2441727A">
            <w:pPr>
              <w:rPr>
                <w:rFonts w:ascii="Arial"/>
                <w:sz w:val="21"/>
              </w:rPr>
            </w:pPr>
          </w:p>
        </w:tc>
        <w:tc>
          <w:tcPr>
            <w:tcW w:w="691" w:type="dxa"/>
            <w:vAlign w:val="top"/>
          </w:tcPr>
          <w:p w14:paraId="74D70383">
            <w:pPr>
              <w:rPr>
                <w:rFonts w:ascii="Arial"/>
                <w:sz w:val="21"/>
              </w:rPr>
            </w:pPr>
          </w:p>
        </w:tc>
        <w:tc>
          <w:tcPr>
            <w:tcW w:w="691" w:type="dxa"/>
            <w:vAlign w:val="top"/>
          </w:tcPr>
          <w:p w14:paraId="69913245">
            <w:pPr>
              <w:rPr>
                <w:rFonts w:ascii="Arial"/>
                <w:sz w:val="21"/>
              </w:rPr>
            </w:pPr>
          </w:p>
        </w:tc>
        <w:tc>
          <w:tcPr>
            <w:tcW w:w="691" w:type="dxa"/>
            <w:vAlign w:val="top"/>
          </w:tcPr>
          <w:p w14:paraId="72F0FF4D">
            <w:pPr>
              <w:rPr>
                <w:rFonts w:ascii="Arial"/>
                <w:sz w:val="21"/>
              </w:rPr>
            </w:pPr>
          </w:p>
        </w:tc>
        <w:tc>
          <w:tcPr>
            <w:tcW w:w="691" w:type="dxa"/>
            <w:vAlign w:val="top"/>
          </w:tcPr>
          <w:p w14:paraId="1AE45EE8">
            <w:pPr>
              <w:rPr>
                <w:rFonts w:ascii="Arial"/>
                <w:sz w:val="21"/>
              </w:rPr>
            </w:pPr>
          </w:p>
        </w:tc>
        <w:tc>
          <w:tcPr>
            <w:tcW w:w="691" w:type="dxa"/>
            <w:vAlign w:val="top"/>
          </w:tcPr>
          <w:p w14:paraId="0897E389">
            <w:pPr>
              <w:rPr>
                <w:rFonts w:ascii="Arial"/>
                <w:sz w:val="21"/>
              </w:rPr>
            </w:pPr>
          </w:p>
        </w:tc>
        <w:tc>
          <w:tcPr>
            <w:tcW w:w="691" w:type="dxa"/>
            <w:vAlign w:val="top"/>
          </w:tcPr>
          <w:p w14:paraId="28912D46">
            <w:pPr>
              <w:rPr>
                <w:rFonts w:ascii="Arial"/>
                <w:sz w:val="21"/>
              </w:rPr>
            </w:pPr>
          </w:p>
        </w:tc>
        <w:tc>
          <w:tcPr>
            <w:tcW w:w="691" w:type="dxa"/>
            <w:vAlign w:val="top"/>
          </w:tcPr>
          <w:p w14:paraId="6516ECCD">
            <w:pPr>
              <w:rPr>
                <w:rFonts w:ascii="Arial"/>
                <w:sz w:val="21"/>
              </w:rPr>
            </w:pPr>
          </w:p>
        </w:tc>
        <w:tc>
          <w:tcPr>
            <w:tcW w:w="688" w:type="dxa"/>
            <w:vAlign w:val="top"/>
          </w:tcPr>
          <w:p w14:paraId="6E4542F8">
            <w:pPr>
              <w:rPr>
                <w:rFonts w:ascii="Arial"/>
                <w:sz w:val="21"/>
              </w:rPr>
            </w:pPr>
          </w:p>
        </w:tc>
      </w:tr>
    </w:tbl>
    <w:p w14:paraId="44E2C763">
      <w:pPr>
        <w:pStyle w:val="2"/>
        <w:spacing w:before="131" w:line="220" w:lineRule="auto"/>
        <w:ind w:left="117"/>
        <w:rPr>
          <w:sz w:val="21"/>
          <w:szCs w:val="21"/>
        </w:rPr>
      </w:pPr>
      <w:r>
        <w:rPr>
          <w:spacing w:val="-1"/>
          <w:sz w:val="21"/>
          <w:szCs w:val="21"/>
        </w:rPr>
        <w:t>评标委员会成员签名：</w:t>
      </w:r>
    </w:p>
    <w:p w14:paraId="302E7AC4">
      <w:pPr>
        <w:spacing w:line="220" w:lineRule="auto"/>
        <w:rPr>
          <w:sz w:val="21"/>
          <w:szCs w:val="21"/>
        </w:rPr>
        <w:sectPr>
          <w:footerReference r:id="rId55" w:type="default"/>
          <w:pgSz w:w="11905" w:h="16839"/>
          <w:pgMar w:top="1431" w:right="1306" w:bottom="883" w:left="1306" w:header="0" w:footer="719" w:gutter="0"/>
          <w:cols w:space="720" w:num="1"/>
        </w:sectPr>
      </w:pPr>
    </w:p>
    <w:p w14:paraId="23F6FB58">
      <w:pPr>
        <w:spacing w:line="304" w:lineRule="auto"/>
        <w:rPr>
          <w:rFonts w:ascii="Arial"/>
          <w:sz w:val="21"/>
        </w:rPr>
      </w:pPr>
    </w:p>
    <w:p w14:paraId="161EA218">
      <w:pPr>
        <w:pStyle w:val="2"/>
        <w:spacing w:before="68" w:line="220" w:lineRule="auto"/>
        <w:ind w:left="336"/>
        <w:outlineLvl w:val="2"/>
        <w:rPr>
          <w:sz w:val="21"/>
          <w:szCs w:val="21"/>
        </w:rPr>
      </w:pPr>
      <w:r>
        <w:rPr>
          <w:b/>
          <w:bCs/>
          <w:spacing w:val="-4"/>
          <w:sz w:val="21"/>
          <w:szCs w:val="21"/>
        </w:rPr>
        <w:t>附表</w:t>
      </w:r>
      <w:r>
        <w:rPr>
          <w:spacing w:val="-35"/>
          <w:sz w:val="21"/>
          <w:szCs w:val="21"/>
        </w:rPr>
        <w:t xml:space="preserve"> </w:t>
      </w:r>
      <w:r>
        <w:rPr>
          <w:b/>
          <w:bCs/>
          <w:spacing w:val="-4"/>
          <w:sz w:val="21"/>
          <w:szCs w:val="21"/>
        </w:rPr>
        <w:t>6：勘察纲要、设计大纲评审记录表</w:t>
      </w:r>
    </w:p>
    <w:p w14:paraId="4ECAD81B">
      <w:pPr>
        <w:spacing w:line="408" w:lineRule="auto"/>
        <w:rPr>
          <w:rFonts w:ascii="Arial"/>
          <w:sz w:val="21"/>
        </w:rPr>
      </w:pPr>
    </w:p>
    <w:p w14:paraId="70A4F43C">
      <w:pPr>
        <w:pStyle w:val="2"/>
        <w:spacing w:before="69" w:line="221" w:lineRule="auto"/>
        <w:ind w:left="3378"/>
        <w:rPr>
          <w:sz w:val="21"/>
          <w:szCs w:val="21"/>
        </w:rPr>
      </w:pPr>
      <w:r>
        <w:rPr>
          <w:b/>
          <w:bCs/>
          <w:spacing w:val="-2"/>
          <w:sz w:val="21"/>
          <w:szCs w:val="21"/>
        </w:rPr>
        <w:t>勘察纲要、设计大纲评审记录表</w:t>
      </w:r>
    </w:p>
    <w:p w14:paraId="01B7E6CC">
      <w:pPr>
        <w:spacing w:line="306" w:lineRule="auto"/>
        <w:rPr>
          <w:rFonts w:ascii="Arial"/>
          <w:sz w:val="21"/>
        </w:rPr>
      </w:pPr>
    </w:p>
    <w:p w14:paraId="5A2B9F36">
      <w:pPr>
        <w:spacing w:line="306" w:lineRule="auto"/>
        <w:rPr>
          <w:rFonts w:ascii="Arial"/>
          <w:sz w:val="21"/>
        </w:rPr>
      </w:pPr>
    </w:p>
    <w:p w14:paraId="6CA1F73D">
      <w:pPr>
        <w:pStyle w:val="2"/>
        <w:spacing w:before="68" w:line="221" w:lineRule="auto"/>
        <w:ind w:left="322"/>
        <w:rPr>
          <w:sz w:val="21"/>
          <w:szCs w:val="21"/>
        </w:rPr>
      </w:pPr>
      <w:r>
        <w:rPr>
          <w:spacing w:val="1"/>
          <w:sz w:val="21"/>
          <w:szCs w:val="21"/>
        </w:rPr>
        <w:t>工程名称</w:t>
      </w:r>
      <w:r>
        <w:rPr>
          <w:spacing w:val="-15"/>
          <w:sz w:val="21"/>
          <w:szCs w:val="21"/>
        </w:rPr>
        <w:t>：</w:t>
      </w:r>
      <w:r>
        <w:rPr>
          <w:spacing w:val="21"/>
          <w:sz w:val="21"/>
          <w:szCs w:val="21"/>
          <w:u w:val="single" w:color="auto"/>
        </w:rPr>
        <w:t xml:space="preserve">     </w:t>
      </w:r>
      <w:r>
        <w:rPr>
          <w:spacing w:val="-15"/>
          <w:sz w:val="21"/>
          <w:szCs w:val="21"/>
        </w:rPr>
        <w:t>（</w:t>
      </w:r>
      <w:r>
        <w:rPr>
          <w:spacing w:val="1"/>
          <w:sz w:val="21"/>
          <w:szCs w:val="21"/>
        </w:rPr>
        <w:t>项目名称）勘察设计</w:t>
      </w:r>
      <w:r>
        <w:rPr>
          <w:spacing w:val="-104"/>
          <w:sz w:val="21"/>
          <w:szCs w:val="21"/>
        </w:rPr>
        <w:t xml:space="preserve"> </w:t>
      </w:r>
      <w:r>
        <w:rPr>
          <w:spacing w:val="17"/>
          <w:sz w:val="21"/>
          <w:szCs w:val="21"/>
          <w:u w:val="single" w:color="auto"/>
        </w:rPr>
        <w:t xml:space="preserve">      </w:t>
      </w:r>
      <w:r>
        <w:rPr>
          <w:spacing w:val="-93"/>
          <w:sz w:val="21"/>
          <w:szCs w:val="21"/>
        </w:rPr>
        <w:t xml:space="preserve"> </w:t>
      </w:r>
      <w:r>
        <w:rPr>
          <w:spacing w:val="1"/>
          <w:sz w:val="21"/>
          <w:szCs w:val="21"/>
        </w:rPr>
        <w:t>标段</w:t>
      </w:r>
    </w:p>
    <w:p w14:paraId="47EC2DE3">
      <w:pPr>
        <w:spacing w:line="88" w:lineRule="exact"/>
      </w:pPr>
    </w:p>
    <w:tbl>
      <w:tblPr>
        <w:tblStyle w:val="5"/>
        <w:tblW w:w="96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6"/>
        <w:gridCol w:w="2390"/>
        <w:gridCol w:w="898"/>
        <w:gridCol w:w="686"/>
        <w:gridCol w:w="691"/>
        <w:gridCol w:w="691"/>
        <w:gridCol w:w="691"/>
        <w:gridCol w:w="691"/>
        <w:gridCol w:w="691"/>
        <w:gridCol w:w="691"/>
        <w:gridCol w:w="694"/>
      </w:tblGrid>
      <w:tr w14:paraId="4F4A1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876" w:type="dxa"/>
            <w:vMerge w:val="restart"/>
            <w:tcBorders>
              <w:bottom w:val="nil"/>
            </w:tcBorders>
            <w:vAlign w:val="top"/>
          </w:tcPr>
          <w:p w14:paraId="4F106176">
            <w:pPr>
              <w:spacing w:line="295" w:lineRule="auto"/>
              <w:rPr>
                <w:rFonts w:ascii="Arial"/>
                <w:sz w:val="21"/>
              </w:rPr>
            </w:pPr>
          </w:p>
          <w:p w14:paraId="3E470AA6">
            <w:pPr>
              <w:pStyle w:val="6"/>
              <w:spacing w:before="69" w:line="222" w:lineRule="auto"/>
              <w:ind w:left="237"/>
              <w:rPr>
                <w:sz w:val="21"/>
                <w:szCs w:val="21"/>
              </w:rPr>
            </w:pPr>
            <w:r>
              <w:rPr>
                <w:spacing w:val="-2"/>
                <w:sz w:val="21"/>
                <w:szCs w:val="21"/>
              </w:rPr>
              <w:t>序号</w:t>
            </w:r>
          </w:p>
        </w:tc>
        <w:tc>
          <w:tcPr>
            <w:tcW w:w="2390" w:type="dxa"/>
            <w:vMerge w:val="restart"/>
            <w:tcBorders>
              <w:bottom w:val="nil"/>
            </w:tcBorders>
            <w:vAlign w:val="top"/>
          </w:tcPr>
          <w:p w14:paraId="18CBDA39">
            <w:pPr>
              <w:spacing w:line="295" w:lineRule="auto"/>
              <w:rPr>
                <w:rFonts w:ascii="Arial"/>
                <w:sz w:val="21"/>
              </w:rPr>
            </w:pPr>
          </w:p>
          <w:p w14:paraId="7101B94C">
            <w:pPr>
              <w:pStyle w:val="6"/>
              <w:spacing w:before="68" w:line="221" w:lineRule="auto"/>
              <w:ind w:left="782"/>
              <w:rPr>
                <w:sz w:val="21"/>
                <w:szCs w:val="21"/>
              </w:rPr>
            </w:pPr>
            <w:r>
              <w:rPr>
                <w:spacing w:val="-1"/>
                <w:sz w:val="21"/>
                <w:szCs w:val="21"/>
              </w:rPr>
              <w:t>评分因素</w:t>
            </w:r>
          </w:p>
        </w:tc>
        <w:tc>
          <w:tcPr>
            <w:tcW w:w="898" w:type="dxa"/>
            <w:vMerge w:val="restart"/>
            <w:tcBorders>
              <w:bottom w:val="nil"/>
            </w:tcBorders>
            <w:vAlign w:val="top"/>
          </w:tcPr>
          <w:p w14:paraId="1F9CE116">
            <w:pPr>
              <w:spacing w:line="295" w:lineRule="auto"/>
              <w:rPr>
                <w:rFonts w:ascii="Arial"/>
                <w:sz w:val="21"/>
              </w:rPr>
            </w:pPr>
          </w:p>
          <w:p w14:paraId="1BE7F8F5">
            <w:pPr>
              <w:pStyle w:val="6"/>
              <w:spacing w:before="68" w:line="221" w:lineRule="auto"/>
              <w:ind w:left="245"/>
              <w:rPr>
                <w:sz w:val="21"/>
                <w:szCs w:val="21"/>
              </w:rPr>
            </w:pPr>
            <w:r>
              <w:rPr>
                <w:spacing w:val="-3"/>
                <w:sz w:val="21"/>
                <w:szCs w:val="21"/>
              </w:rPr>
              <w:t>分值</w:t>
            </w:r>
          </w:p>
        </w:tc>
        <w:tc>
          <w:tcPr>
            <w:tcW w:w="5526" w:type="dxa"/>
            <w:gridSpan w:val="8"/>
            <w:vAlign w:val="top"/>
          </w:tcPr>
          <w:p w14:paraId="7298C0A4">
            <w:pPr>
              <w:pStyle w:val="6"/>
              <w:spacing w:before="129" w:line="221" w:lineRule="auto"/>
              <w:ind w:left="1719"/>
              <w:rPr>
                <w:sz w:val="21"/>
                <w:szCs w:val="21"/>
              </w:rPr>
            </w:pPr>
            <w:r>
              <w:rPr>
                <w:spacing w:val="-1"/>
                <w:sz w:val="21"/>
                <w:szCs w:val="21"/>
              </w:rPr>
              <w:t>投标人名称及评审意见</w:t>
            </w:r>
          </w:p>
        </w:tc>
      </w:tr>
      <w:tr w14:paraId="218AA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876" w:type="dxa"/>
            <w:vMerge w:val="continue"/>
            <w:tcBorders>
              <w:top w:val="nil"/>
            </w:tcBorders>
            <w:vAlign w:val="top"/>
          </w:tcPr>
          <w:p w14:paraId="70203F4D">
            <w:pPr>
              <w:rPr>
                <w:rFonts w:ascii="Arial"/>
                <w:sz w:val="21"/>
              </w:rPr>
            </w:pPr>
          </w:p>
        </w:tc>
        <w:tc>
          <w:tcPr>
            <w:tcW w:w="2390" w:type="dxa"/>
            <w:vMerge w:val="continue"/>
            <w:tcBorders>
              <w:top w:val="nil"/>
            </w:tcBorders>
            <w:vAlign w:val="top"/>
          </w:tcPr>
          <w:p w14:paraId="339DBAE6">
            <w:pPr>
              <w:rPr>
                <w:rFonts w:ascii="Arial"/>
                <w:sz w:val="21"/>
              </w:rPr>
            </w:pPr>
          </w:p>
        </w:tc>
        <w:tc>
          <w:tcPr>
            <w:tcW w:w="898" w:type="dxa"/>
            <w:vMerge w:val="continue"/>
            <w:tcBorders>
              <w:top w:val="nil"/>
            </w:tcBorders>
            <w:vAlign w:val="top"/>
          </w:tcPr>
          <w:p w14:paraId="673BC5CC">
            <w:pPr>
              <w:rPr>
                <w:rFonts w:ascii="Arial"/>
                <w:sz w:val="21"/>
              </w:rPr>
            </w:pPr>
          </w:p>
        </w:tc>
        <w:tc>
          <w:tcPr>
            <w:tcW w:w="686" w:type="dxa"/>
            <w:vAlign w:val="top"/>
          </w:tcPr>
          <w:p w14:paraId="26611C40">
            <w:pPr>
              <w:rPr>
                <w:rFonts w:ascii="Arial"/>
                <w:sz w:val="21"/>
              </w:rPr>
            </w:pPr>
          </w:p>
        </w:tc>
        <w:tc>
          <w:tcPr>
            <w:tcW w:w="691" w:type="dxa"/>
            <w:vAlign w:val="top"/>
          </w:tcPr>
          <w:p w14:paraId="179967AD">
            <w:pPr>
              <w:rPr>
                <w:rFonts w:ascii="Arial"/>
                <w:sz w:val="21"/>
              </w:rPr>
            </w:pPr>
          </w:p>
        </w:tc>
        <w:tc>
          <w:tcPr>
            <w:tcW w:w="691" w:type="dxa"/>
            <w:vAlign w:val="top"/>
          </w:tcPr>
          <w:p w14:paraId="49778272">
            <w:pPr>
              <w:rPr>
                <w:rFonts w:ascii="Arial"/>
                <w:sz w:val="21"/>
              </w:rPr>
            </w:pPr>
          </w:p>
        </w:tc>
        <w:tc>
          <w:tcPr>
            <w:tcW w:w="691" w:type="dxa"/>
            <w:vAlign w:val="top"/>
          </w:tcPr>
          <w:p w14:paraId="18314641">
            <w:pPr>
              <w:rPr>
                <w:rFonts w:ascii="Arial"/>
                <w:sz w:val="21"/>
              </w:rPr>
            </w:pPr>
          </w:p>
        </w:tc>
        <w:tc>
          <w:tcPr>
            <w:tcW w:w="691" w:type="dxa"/>
            <w:vAlign w:val="top"/>
          </w:tcPr>
          <w:p w14:paraId="2D01EBE9">
            <w:pPr>
              <w:rPr>
                <w:rFonts w:ascii="Arial"/>
                <w:sz w:val="21"/>
              </w:rPr>
            </w:pPr>
          </w:p>
        </w:tc>
        <w:tc>
          <w:tcPr>
            <w:tcW w:w="691" w:type="dxa"/>
            <w:vAlign w:val="top"/>
          </w:tcPr>
          <w:p w14:paraId="006D8666">
            <w:pPr>
              <w:rPr>
                <w:rFonts w:ascii="Arial"/>
                <w:sz w:val="21"/>
              </w:rPr>
            </w:pPr>
          </w:p>
        </w:tc>
        <w:tc>
          <w:tcPr>
            <w:tcW w:w="691" w:type="dxa"/>
            <w:vAlign w:val="top"/>
          </w:tcPr>
          <w:p w14:paraId="7CF659F4">
            <w:pPr>
              <w:rPr>
                <w:rFonts w:ascii="Arial"/>
                <w:sz w:val="21"/>
              </w:rPr>
            </w:pPr>
          </w:p>
        </w:tc>
        <w:tc>
          <w:tcPr>
            <w:tcW w:w="694" w:type="dxa"/>
            <w:vAlign w:val="top"/>
          </w:tcPr>
          <w:p w14:paraId="450F2CB6">
            <w:pPr>
              <w:rPr>
                <w:rFonts w:ascii="Arial"/>
                <w:sz w:val="21"/>
              </w:rPr>
            </w:pPr>
          </w:p>
        </w:tc>
      </w:tr>
      <w:tr w14:paraId="11A1D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876" w:type="dxa"/>
            <w:vAlign w:val="top"/>
          </w:tcPr>
          <w:p w14:paraId="4DAF4FF6">
            <w:pPr>
              <w:pStyle w:val="6"/>
              <w:spacing w:before="164" w:line="183" w:lineRule="auto"/>
              <w:ind w:left="407"/>
              <w:rPr>
                <w:sz w:val="21"/>
                <w:szCs w:val="21"/>
              </w:rPr>
            </w:pPr>
            <w:r>
              <w:rPr>
                <w:sz w:val="21"/>
                <w:szCs w:val="21"/>
              </w:rPr>
              <w:t>1</w:t>
            </w:r>
          </w:p>
        </w:tc>
        <w:tc>
          <w:tcPr>
            <w:tcW w:w="2390" w:type="dxa"/>
            <w:vAlign w:val="top"/>
          </w:tcPr>
          <w:p w14:paraId="068E6D89">
            <w:pPr>
              <w:pStyle w:val="6"/>
              <w:spacing w:before="130" w:line="325" w:lineRule="exact"/>
              <w:ind w:left="1008"/>
              <w:rPr>
                <w:sz w:val="21"/>
                <w:szCs w:val="21"/>
              </w:rPr>
            </w:pPr>
            <w:r>
              <w:rPr>
                <w:spacing w:val="-5"/>
                <w:position w:val="2"/>
                <w:sz w:val="21"/>
                <w:szCs w:val="21"/>
              </w:rPr>
              <w:t>……</w:t>
            </w:r>
          </w:p>
        </w:tc>
        <w:tc>
          <w:tcPr>
            <w:tcW w:w="898" w:type="dxa"/>
            <w:vAlign w:val="top"/>
          </w:tcPr>
          <w:p w14:paraId="5D277B66">
            <w:pPr>
              <w:pStyle w:val="6"/>
              <w:spacing w:before="130" w:line="325" w:lineRule="exact"/>
              <w:ind w:left="256"/>
              <w:rPr>
                <w:sz w:val="21"/>
                <w:szCs w:val="21"/>
              </w:rPr>
            </w:pPr>
            <w:r>
              <w:rPr>
                <w:spacing w:val="-5"/>
                <w:position w:val="2"/>
                <w:sz w:val="21"/>
                <w:szCs w:val="21"/>
              </w:rPr>
              <w:t>……</w:t>
            </w:r>
          </w:p>
        </w:tc>
        <w:tc>
          <w:tcPr>
            <w:tcW w:w="686" w:type="dxa"/>
            <w:vAlign w:val="top"/>
          </w:tcPr>
          <w:p w14:paraId="56181D65">
            <w:pPr>
              <w:rPr>
                <w:rFonts w:ascii="Arial"/>
                <w:sz w:val="21"/>
              </w:rPr>
            </w:pPr>
          </w:p>
        </w:tc>
        <w:tc>
          <w:tcPr>
            <w:tcW w:w="691" w:type="dxa"/>
            <w:vAlign w:val="top"/>
          </w:tcPr>
          <w:p w14:paraId="25665D97">
            <w:pPr>
              <w:rPr>
                <w:rFonts w:ascii="Arial"/>
                <w:sz w:val="21"/>
              </w:rPr>
            </w:pPr>
          </w:p>
        </w:tc>
        <w:tc>
          <w:tcPr>
            <w:tcW w:w="691" w:type="dxa"/>
            <w:vAlign w:val="top"/>
          </w:tcPr>
          <w:p w14:paraId="6BABE3E2">
            <w:pPr>
              <w:rPr>
                <w:rFonts w:ascii="Arial"/>
                <w:sz w:val="21"/>
              </w:rPr>
            </w:pPr>
          </w:p>
        </w:tc>
        <w:tc>
          <w:tcPr>
            <w:tcW w:w="691" w:type="dxa"/>
            <w:vAlign w:val="top"/>
          </w:tcPr>
          <w:p w14:paraId="781BF3B8">
            <w:pPr>
              <w:rPr>
                <w:rFonts w:ascii="Arial"/>
                <w:sz w:val="21"/>
              </w:rPr>
            </w:pPr>
          </w:p>
        </w:tc>
        <w:tc>
          <w:tcPr>
            <w:tcW w:w="691" w:type="dxa"/>
            <w:vAlign w:val="top"/>
          </w:tcPr>
          <w:p w14:paraId="7103A357">
            <w:pPr>
              <w:rPr>
                <w:rFonts w:ascii="Arial"/>
                <w:sz w:val="21"/>
              </w:rPr>
            </w:pPr>
          </w:p>
        </w:tc>
        <w:tc>
          <w:tcPr>
            <w:tcW w:w="691" w:type="dxa"/>
            <w:vAlign w:val="top"/>
          </w:tcPr>
          <w:p w14:paraId="24979F79">
            <w:pPr>
              <w:rPr>
                <w:rFonts w:ascii="Arial"/>
                <w:sz w:val="21"/>
              </w:rPr>
            </w:pPr>
          </w:p>
        </w:tc>
        <w:tc>
          <w:tcPr>
            <w:tcW w:w="691" w:type="dxa"/>
            <w:vAlign w:val="top"/>
          </w:tcPr>
          <w:p w14:paraId="75EB262B">
            <w:pPr>
              <w:rPr>
                <w:rFonts w:ascii="Arial"/>
                <w:sz w:val="21"/>
              </w:rPr>
            </w:pPr>
          </w:p>
        </w:tc>
        <w:tc>
          <w:tcPr>
            <w:tcW w:w="694" w:type="dxa"/>
            <w:vAlign w:val="top"/>
          </w:tcPr>
          <w:p w14:paraId="45C3F99B">
            <w:pPr>
              <w:rPr>
                <w:rFonts w:ascii="Arial"/>
                <w:sz w:val="21"/>
              </w:rPr>
            </w:pPr>
          </w:p>
        </w:tc>
      </w:tr>
      <w:tr w14:paraId="0D276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876" w:type="dxa"/>
            <w:vAlign w:val="top"/>
          </w:tcPr>
          <w:p w14:paraId="799F16E3">
            <w:pPr>
              <w:pStyle w:val="6"/>
              <w:spacing w:before="166" w:line="182" w:lineRule="auto"/>
              <w:ind w:left="394"/>
              <w:rPr>
                <w:sz w:val="21"/>
                <w:szCs w:val="21"/>
              </w:rPr>
            </w:pPr>
            <w:r>
              <w:rPr>
                <w:sz w:val="21"/>
                <w:szCs w:val="21"/>
              </w:rPr>
              <w:t>2</w:t>
            </w:r>
          </w:p>
        </w:tc>
        <w:tc>
          <w:tcPr>
            <w:tcW w:w="2390" w:type="dxa"/>
            <w:vAlign w:val="top"/>
          </w:tcPr>
          <w:p w14:paraId="62DFE170">
            <w:pPr>
              <w:pStyle w:val="6"/>
              <w:spacing w:before="130" w:line="329" w:lineRule="exact"/>
              <w:ind w:left="1008"/>
              <w:rPr>
                <w:sz w:val="21"/>
                <w:szCs w:val="21"/>
              </w:rPr>
            </w:pPr>
            <w:r>
              <w:rPr>
                <w:spacing w:val="-5"/>
                <w:position w:val="2"/>
                <w:sz w:val="21"/>
                <w:szCs w:val="21"/>
              </w:rPr>
              <w:t>……</w:t>
            </w:r>
          </w:p>
        </w:tc>
        <w:tc>
          <w:tcPr>
            <w:tcW w:w="898" w:type="dxa"/>
            <w:vAlign w:val="top"/>
          </w:tcPr>
          <w:p w14:paraId="430C9EA6">
            <w:pPr>
              <w:pStyle w:val="6"/>
              <w:spacing w:before="130" w:line="329" w:lineRule="exact"/>
              <w:ind w:left="256"/>
              <w:rPr>
                <w:sz w:val="21"/>
                <w:szCs w:val="21"/>
              </w:rPr>
            </w:pPr>
            <w:r>
              <w:rPr>
                <w:spacing w:val="-5"/>
                <w:position w:val="2"/>
                <w:sz w:val="21"/>
                <w:szCs w:val="21"/>
              </w:rPr>
              <w:t>……</w:t>
            </w:r>
          </w:p>
        </w:tc>
        <w:tc>
          <w:tcPr>
            <w:tcW w:w="686" w:type="dxa"/>
            <w:vAlign w:val="top"/>
          </w:tcPr>
          <w:p w14:paraId="66C7641C">
            <w:pPr>
              <w:rPr>
                <w:rFonts w:ascii="Arial"/>
                <w:sz w:val="21"/>
              </w:rPr>
            </w:pPr>
          </w:p>
        </w:tc>
        <w:tc>
          <w:tcPr>
            <w:tcW w:w="691" w:type="dxa"/>
            <w:vAlign w:val="top"/>
          </w:tcPr>
          <w:p w14:paraId="5378A857">
            <w:pPr>
              <w:rPr>
                <w:rFonts w:ascii="Arial"/>
                <w:sz w:val="21"/>
              </w:rPr>
            </w:pPr>
          </w:p>
        </w:tc>
        <w:tc>
          <w:tcPr>
            <w:tcW w:w="691" w:type="dxa"/>
            <w:vAlign w:val="top"/>
          </w:tcPr>
          <w:p w14:paraId="7170B674">
            <w:pPr>
              <w:rPr>
                <w:rFonts w:ascii="Arial"/>
                <w:sz w:val="21"/>
              </w:rPr>
            </w:pPr>
          </w:p>
        </w:tc>
        <w:tc>
          <w:tcPr>
            <w:tcW w:w="691" w:type="dxa"/>
            <w:vAlign w:val="top"/>
          </w:tcPr>
          <w:p w14:paraId="5E6BA17B">
            <w:pPr>
              <w:rPr>
                <w:rFonts w:ascii="Arial"/>
                <w:sz w:val="21"/>
              </w:rPr>
            </w:pPr>
          </w:p>
        </w:tc>
        <w:tc>
          <w:tcPr>
            <w:tcW w:w="691" w:type="dxa"/>
            <w:vAlign w:val="top"/>
          </w:tcPr>
          <w:p w14:paraId="155548BE">
            <w:pPr>
              <w:rPr>
                <w:rFonts w:ascii="Arial"/>
                <w:sz w:val="21"/>
              </w:rPr>
            </w:pPr>
          </w:p>
        </w:tc>
        <w:tc>
          <w:tcPr>
            <w:tcW w:w="691" w:type="dxa"/>
            <w:vAlign w:val="top"/>
          </w:tcPr>
          <w:p w14:paraId="773E231C">
            <w:pPr>
              <w:rPr>
                <w:rFonts w:ascii="Arial"/>
                <w:sz w:val="21"/>
              </w:rPr>
            </w:pPr>
          </w:p>
        </w:tc>
        <w:tc>
          <w:tcPr>
            <w:tcW w:w="691" w:type="dxa"/>
            <w:vAlign w:val="top"/>
          </w:tcPr>
          <w:p w14:paraId="5523DDCA">
            <w:pPr>
              <w:rPr>
                <w:rFonts w:ascii="Arial"/>
                <w:sz w:val="21"/>
              </w:rPr>
            </w:pPr>
          </w:p>
        </w:tc>
        <w:tc>
          <w:tcPr>
            <w:tcW w:w="694" w:type="dxa"/>
            <w:vAlign w:val="top"/>
          </w:tcPr>
          <w:p w14:paraId="31E1F4A0">
            <w:pPr>
              <w:rPr>
                <w:rFonts w:ascii="Arial"/>
                <w:sz w:val="21"/>
              </w:rPr>
            </w:pPr>
          </w:p>
        </w:tc>
      </w:tr>
      <w:tr w14:paraId="63762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876" w:type="dxa"/>
            <w:vAlign w:val="top"/>
          </w:tcPr>
          <w:p w14:paraId="10B95574">
            <w:pPr>
              <w:pStyle w:val="6"/>
              <w:spacing w:before="172" w:line="182" w:lineRule="auto"/>
              <w:ind w:left="396"/>
              <w:rPr>
                <w:sz w:val="21"/>
                <w:szCs w:val="21"/>
              </w:rPr>
            </w:pPr>
            <w:r>
              <w:rPr>
                <w:sz w:val="21"/>
                <w:szCs w:val="21"/>
              </w:rPr>
              <w:t>3</w:t>
            </w:r>
          </w:p>
        </w:tc>
        <w:tc>
          <w:tcPr>
            <w:tcW w:w="2390" w:type="dxa"/>
            <w:vAlign w:val="top"/>
          </w:tcPr>
          <w:p w14:paraId="4635F66B">
            <w:pPr>
              <w:pStyle w:val="6"/>
              <w:spacing w:before="137" w:line="332" w:lineRule="exact"/>
              <w:ind w:left="1008"/>
              <w:rPr>
                <w:sz w:val="21"/>
                <w:szCs w:val="21"/>
              </w:rPr>
            </w:pPr>
            <w:r>
              <w:rPr>
                <w:spacing w:val="-5"/>
                <w:position w:val="2"/>
                <w:sz w:val="21"/>
                <w:szCs w:val="21"/>
              </w:rPr>
              <w:t>……</w:t>
            </w:r>
          </w:p>
        </w:tc>
        <w:tc>
          <w:tcPr>
            <w:tcW w:w="898" w:type="dxa"/>
            <w:vAlign w:val="top"/>
          </w:tcPr>
          <w:p w14:paraId="143ACE29">
            <w:pPr>
              <w:pStyle w:val="6"/>
              <w:spacing w:before="137" w:line="332" w:lineRule="exact"/>
              <w:ind w:left="256"/>
              <w:rPr>
                <w:sz w:val="21"/>
                <w:szCs w:val="21"/>
              </w:rPr>
            </w:pPr>
            <w:r>
              <w:rPr>
                <w:spacing w:val="-5"/>
                <w:position w:val="2"/>
                <w:sz w:val="21"/>
                <w:szCs w:val="21"/>
              </w:rPr>
              <w:t>……</w:t>
            </w:r>
          </w:p>
        </w:tc>
        <w:tc>
          <w:tcPr>
            <w:tcW w:w="686" w:type="dxa"/>
            <w:vAlign w:val="top"/>
          </w:tcPr>
          <w:p w14:paraId="0A64B545">
            <w:pPr>
              <w:rPr>
                <w:rFonts w:ascii="Arial"/>
                <w:sz w:val="21"/>
              </w:rPr>
            </w:pPr>
          </w:p>
        </w:tc>
        <w:tc>
          <w:tcPr>
            <w:tcW w:w="691" w:type="dxa"/>
            <w:vAlign w:val="top"/>
          </w:tcPr>
          <w:p w14:paraId="4041C1D4">
            <w:pPr>
              <w:rPr>
                <w:rFonts w:ascii="Arial"/>
                <w:sz w:val="21"/>
              </w:rPr>
            </w:pPr>
          </w:p>
        </w:tc>
        <w:tc>
          <w:tcPr>
            <w:tcW w:w="691" w:type="dxa"/>
            <w:vAlign w:val="top"/>
          </w:tcPr>
          <w:p w14:paraId="5D414EB6">
            <w:pPr>
              <w:rPr>
                <w:rFonts w:ascii="Arial"/>
                <w:sz w:val="21"/>
              </w:rPr>
            </w:pPr>
          </w:p>
        </w:tc>
        <w:tc>
          <w:tcPr>
            <w:tcW w:w="691" w:type="dxa"/>
            <w:vAlign w:val="top"/>
          </w:tcPr>
          <w:p w14:paraId="4724627D">
            <w:pPr>
              <w:rPr>
                <w:rFonts w:ascii="Arial"/>
                <w:sz w:val="21"/>
              </w:rPr>
            </w:pPr>
          </w:p>
        </w:tc>
        <w:tc>
          <w:tcPr>
            <w:tcW w:w="691" w:type="dxa"/>
            <w:vAlign w:val="top"/>
          </w:tcPr>
          <w:p w14:paraId="3C8023D8">
            <w:pPr>
              <w:rPr>
                <w:rFonts w:ascii="Arial"/>
                <w:sz w:val="21"/>
              </w:rPr>
            </w:pPr>
          </w:p>
        </w:tc>
        <w:tc>
          <w:tcPr>
            <w:tcW w:w="691" w:type="dxa"/>
            <w:vAlign w:val="top"/>
          </w:tcPr>
          <w:p w14:paraId="5CECAF9F">
            <w:pPr>
              <w:rPr>
                <w:rFonts w:ascii="Arial"/>
                <w:sz w:val="21"/>
              </w:rPr>
            </w:pPr>
          </w:p>
        </w:tc>
        <w:tc>
          <w:tcPr>
            <w:tcW w:w="691" w:type="dxa"/>
            <w:vAlign w:val="top"/>
          </w:tcPr>
          <w:p w14:paraId="512E054D">
            <w:pPr>
              <w:rPr>
                <w:rFonts w:ascii="Arial"/>
                <w:sz w:val="21"/>
              </w:rPr>
            </w:pPr>
          </w:p>
        </w:tc>
        <w:tc>
          <w:tcPr>
            <w:tcW w:w="694" w:type="dxa"/>
            <w:vAlign w:val="top"/>
          </w:tcPr>
          <w:p w14:paraId="2C4E15F2">
            <w:pPr>
              <w:rPr>
                <w:rFonts w:ascii="Arial"/>
                <w:sz w:val="21"/>
              </w:rPr>
            </w:pPr>
          </w:p>
        </w:tc>
      </w:tr>
      <w:tr w14:paraId="245AE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876" w:type="dxa"/>
            <w:vAlign w:val="top"/>
          </w:tcPr>
          <w:p w14:paraId="30529720">
            <w:pPr>
              <w:pStyle w:val="6"/>
              <w:spacing w:before="132" w:line="322" w:lineRule="exact"/>
              <w:ind w:left="251"/>
              <w:rPr>
                <w:sz w:val="21"/>
                <w:szCs w:val="21"/>
              </w:rPr>
            </w:pPr>
            <w:r>
              <w:rPr>
                <w:spacing w:val="-5"/>
                <w:position w:val="2"/>
                <w:sz w:val="21"/>
                <w:szCs w:val="21"/>
              </w:rPr>
              <w:t>……</w:t>
            </w:r>
          </w:p>
        </w:tc>
        <w:tc>
          <w:tcPr>
            <w:tcW w:w="2390" w:type="dxa"/>
            <w:vAlign w:val="top"/>
          </w:tcPr>
          <w:p w14:paraId="68119F31">
            <w:pPr>
              <w:pStyle w:val="6"/>
              <w:spacing w:before="132" w:line="322" w:lineRule="exact"/>
              <w:ind w:left="1008"/>
              <w:rPr>
                <w:sz w:val="21"/>
                <w:szCs w:val="21"/>
              </w:rPr>
            </w:pPr>
            <w:r>
              <w:rPr>
                <w:spacing w:val="-5"/>
                <w:position w:val="2"/>
                <w:sz w:val="21"/>
                <w:szCs w:val="21"/>
              </w:rPr>
              <w:t>……</w:t>
            </w:r>
          </w:p>
        </w:tc>
        <w:tc>
          <w:tcPr>
            <w:tcW w:w="898" w:type="dxa"/>
            <w:vAlign w:val="top"/>
          </w:tcPr>
          <w:p w14:paraId="52FF7515">
            <w:pPr>
              <w:pStyle w:val="6"/>
              <w:spacing w:before="132" w:line="322" w:lineRule="exact"/>
              <w:ind w:left="256"/>
              <w:rPr>
                <w:sz w:val="21"/>
                <w:szCs w:val="21"/>
              </w:rPr>
            </w:pPr>
            <w:r>
              <w:rPr>
                <w:spacing w:val="-5"/>
                <w:position w:val="2"/>
                <w:sz w:val="21"/>
                <w:szCs w:val="21"/>
              </w:rPr>
              <w:t>……</w:t>
            </w:r>
          </w:p>
        </w:tc>
        <w:tc>
          <w:tcPr>
            <w:tcW w:w="686" w:type="dxa"/>
            <w:vAlign w:val="top"/>
          </w:tcPr>
          <w:p w14:paraId="41DFDDC4">
            <w:pPr>
              <w:rPr>
                <w:rFonts w:ascii="Arial"/>
                <w:sz w:val="21"/>
              </w:rPr>
            </w:pPr>
          </w:p>
        </w:tc>
        <w:tc>
          <w:tcPr>
            <w:tcW w:w="691" w:type="dxa"/>
            <w:vAlign w:val="top"/>
          </w:tcPr>
          <w:p w14:paraId="7E6ECC72">
            <w:pPr>
              <w:rPr>
                <w:rFonts w:ascii="Arial"/>
                <w:sz w:val="21"/>
              </w:rPr>
            </w:pPr>
          </w:p>
        </w:tc>
        <w:tc>
          <w:tcPr>
            <w:tcW w:w="691" w:type="dxa"/>
            <w:vAlign w:val="top"/>
          </w:tcPr>
          <w:p w14:paraId="629405B5">
            <w:pPr>
              <w:rPr>
                <w:rFonts w:ascii="Arial"/>
                <w:sz w:val="21"/>
              </w:rPr>
            </w:pPr>
          </w:p>
        </w:tc>
        <w:tc>
          <w:tcPr>
            <w:tcW w:w="691" w:type="dxa"/>
            <w:vAlign w:val="top"/>
          </w:tcPr>
          <w:p w14:paraId="20049965">
            <w:pPr>
              <w:rPr>
                <w:rFonts w:ascii="Arial"/>
                <w:sz w:val="21"/>
              </w:rPr>
            </w:pPr>
          </w:p>
        </w:tc>
        <w:tc>
          <w:tcPr>
            <w:tcW w:w="691" w:type="dxa"/>
            <w:vAlign w:val="top"/>
          </w:tcPr>
          <w:p w14:paraId="536D4FAC">
            <w:pPr>
              <w:rPr>
                <w:rFonts w:ascii="Arial"/>
                <w:sz w:val="21"/>
              </w:rPr>
            </w:pPr>
          </w:p>
        </w:tc>
        <w:tc>
          <w:tcPr>
            <w:tcW w:w="691" w:type="dxa"/>
            <w:vAlign w:val="top"/>
          </w:tcPr>
          <w:p w14:paraId="751E3243">
            <w:pPr>
              <w:rPr>
                <w:rFonts w:ascii="Arial"/>
                <w:sz w:val="21"/>
              </w:rPr>
            </w:pPr>
          </w:p>
        </w:tc>
        <w:tc>
          <w:tcPr>
            <w:tcW w:w="691" w:type="dxa"/>
            <w:vAlign w:val="top"/>
          </w:tcPr>
          <w:p w14:paraId="5BF60DC0">
            <w:pPr>
              <w:rPr>
                <w:rFonts w:ascii="Arial"/>
                <w:sz w:val="21"/>
              </w:rPr>
            </w:pPr>
          </w:p>
        </w:tc>
        <w:tc>
          <w:tcPr>
            <w:tcW w:w="694" w:type="dxa"/>
            <w:vAlign w:val="top"/>
          </w:tcPr>
          <w:p w14:paraId="6F5DCE8C">
            <w:pPr>
              <w:rPr>
                <w:rFonts w:ascii="Arial"/>
                <w:sz w:val="21"/>
              </w:rPr>
            </w:pPr>
          </w:p>
        </w:tc>
      </w:tr>
      <w:tr w14:paraId="13488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266" w:type="dxa"/>
            <w:gridSpan w:val="2"/>
            <w:vAlign w:val="top"/>
          </w:tcPr>
          <w:p w14:paraId="7BCAF8BF">
            <w:pPr>
              <w:pStyle w:val="6"/>
              <w:spacing w:before="132" w:line="221" w:lineRule="auto"/>
              <w:ind w:left="1142"/>
              <w:rPr>
                <w:sz w:val="21"/>
                <w:szCs w:val="21"/>
              </w:rPr>
            </w:pPr>
            <w:r>
              <w:rPr>
                <w:spacing w:val="-1"/>
                <w:sz w:val="21"/>
                <w:szCs w:val="21"/>
              </w:rPr>
              <w:t>得分合计</w:t>
            </w:r>
            <w:r>
              <w:rPr>
                <w:spacing w:val="-49"/>
                <w:sz w:val="21"/>
                <w:szCs w:val="21"/>
              </w:rPr>
              <w:t xml:space="preserve"> </w:t>
            </w:r>
            <w:r>
              <w:rPr>
                <w:spacing w:val="-1"/>
                <w:sz w:val="21"/>
                <w:szCs w:val="21"/>
              </w:rPr>
              <w:t>B</w:t>
            </w:r>
          </w:p>
        </w:tc>
        <w:tc>
          <w:tcPr>
            <w:tcW w:w="898" w:type="dxa"/>
            <w:vAlign w:val="top"/>
          </w:tcPr>
          <w:p w14:paraId="507FDC80">
            <w:pPr>
              <w:rPr>
                <w:rFonts w:ascii="Arial"/>
                <w:sz w:val="21"/>
              </w:rPr>
            </w:pPr>
          </w:p>
        </w:tc>
        <w:tc>
          <w:tcPr>
            <w:tcW w:w="686" w:type="dxa"/>
            <w:vAlign w:val="top"/>
          </w:tcPr>
          <w:p w14:paraId="21E9355B">
            <w:pPr>
              <w:rPr>
                <w:rFonts w:ascii="Arial"/>
                <w:sz w:val="21"/>
              </w:rPr>
            </w:pPr>
          </w:p>
        </w:tc>
        <w:tc>
          <w:tcPr>
            <w:tcW w:w="691" w:type="dxa"/>
            <w:vAlign w:val="top"/>
          </w:tcPr>
          <w:p w14:paraId="767FE1D5">
            <w:pPr>
              <w:rPr>
                <w:rFonts w:ascii="Arial"/>
                <w:sz w:val="21"/>
              </w:rPr>
            </w:pPr>
          </w:p>
        </w:tc>
        <w:tc>
          <w:tcPr>
            <w:tcW w:w="691" w:type="dxa"/>
            <w:vAlign w:val="top"/>
          </w:tcPr>
          <w:p w14:paraId="2E784D43">
            <w:pPr>
              <w:rPr>
                <w:rFonts w:ascii="Arial"/>
                <w:sz w:val="21"/>
              </w:rPr>
            </w:pPr>
          </w:p>
        </w:tc>
        <w:tc>
          <w:tcPr>
            <w:tcW w:w="691" w:type="dxa"/>
            <w:vAlign w:val="top"/>
          </w:tcPr>
          <w:p w14:paraId="1B1D7D13">
            <w:pPr>
              <w:rPr>
                <w:rFonts w:ascii="Arial"/>
                <w:sz w:val="21"/>
              </w:rPr>
            </w:pPr>
          </w:p>
        </w:tc>
        <w:tc>
          <w:tcPr>
            <w:tcW w:w="691" w:type="dxa"/>
            <w:vAlign w:val="top"/>
          </w:tcPr>
          <w:p w14:paraId="123010E7">
            <w:pPr>
              <w:rPr>
                <w:rFonts w:ascii="Arial"/>
                <w:sz w:val="21"/>
              </w:rPr>
            </w:pPr>
          </w:p>
        </w:tc>
        <w:tc>
          <w:tcPr>
            <w:tcW w:w="691" w:type="dxa"/>
            <w:vAlign w:val="top"/>
          </w:tcPr>
          <w:p w14:paraId="3E50A737">
            <w:pPr>
              <w:rPr>
                <w:rFonts w:ascii="Arial"/>
                <w:sz w:val="21"/>
              </w:rPr>
            </w:pPr>
          </w:p>
        </w:tc>
        <w:tc>
          <w:tcPr>
            <w:tcW w:w="691" w:type="dxa"/>
            <w:vAlign w:val="top"/>
          </w:tcPr>
          <w:p w14:paraId="1C994C21">
            <w:pPr>
              <w:rPr>
                <w:rFonts w:ascii="Arial"/>
                <w:sz w:val="21"/>
              </w:rPr>
            </w:pPr>
          </w:p>
        </w:tc>
        <w:tc>
          <w:tcPr>
            <w:tcW w:w="694" w:type="dxa"/>
            <w:vAlign w:val="top"/>
          </w:tcPr>
          <w:p w14:paraId="31CAA0A8">
            <w:pPr>
              <w:rPr>
                <w:rFonts w:ascii="Arial"/>
                <w:sz w:val="21"/>
              </w:rPr>
            </w:pPr>
          </w:p>
        </w:tc>
      </w:tr>
    </w:tbl>
    <w:p w14:paraId="02385DF6">
      <w:pPr>
        <w:pStyle w:val="2"/>
        <w:spacing w:before="131" w:line="220" w:lineRule="auto"/>
        <w:ind w:left="319"/>
        <w:rPr>
          <w:sz w:val="21"/>
          <w:szCs w:val="21"/>
        </w:rPr>
      </w:pPr>
      <w:r>
        <w:rPr>
          <w:spacing w:val="-1"/>
          <w:sz w:val="21"/>
          <w:szCs w:val="21"/>
        </w:rPr>
        <w:t>评标委员会成员签名：</w:t>
      </w:r>
    </w:p>
    <w:p w14:paraId="462FFF0A">
      <w:pPr>
        <w:spacing w:line="220" w:lineRule="auto"/>
        <w:rPr>
          <w:sz w:val="21"/>
          <w:szCs w:val="21"/>
        </w:rPr>
        <w:sectPr>
          <w:footerReference r:id="rId56" w:type="default"/>
          <w:pgSz w:w="11905" w:h="16839"/>
          <w:pgMar w:top="1431" w:right="1104" w:bottom="883" w:left="1104" w:header="0" w:footer="719" w:gutter="0"/>
          <w:cols w:space="720" w:num="1"/>
        </w:sectPr>
      </w:pPr>
    </w:p>
    <w:p w14:paraId="60F86CDB">
      <w:pPr>
        <w:spacing w:line="304" w:lineRule="auto"/>
        <w:rPr>
          <w:rFonts w:ascii="Arial"/>
          <w:sz w:val="21"/>
        </w:rPr>
      </w:pPr>
    </w:p>
    <w:p w14:paraId="1B9233C0">
      <w:pPr>
        <w:pStyle w:val="2"/>
        <w:spacing w:before="69" w:line="219" w:lineRule="auto"/>
        <w:ind w:left="562"/>
        <w:outlineLvl w:val="2"/>
        <w:rPr>
          <w:sz w:val="21"/>
          <w:szCs w:val="21"/>
        </w:rPr>
      </w:pPr>
      <w:r>
        <w:rPr>
          <w:b/>
          <w:bCs/>
          <w:spacing w:val="-5"/>
          <w:sz w:val="21"/>
          <w:szCs w:val="21"/>
        </w:rPr>
        <w:t>附表</w:t>
      </w:r>
      <w:r>
        <w:rPr>
          <w:spacing w:val="-37"/>
          <w:sz w:val="21"/>
          <w:szCs w:val="21"/>
        </w:rPr>
        <w:t xml:space="preserve"> </w:t>
      </w:r>
      <w:r>
        <w:rPr>
          <w:b/>
          <w:bCs/>
          <w:spacing w:val="-5"/>
          <w:sz w:val="21"/>
          <w:szCs w:val="21"/>
        </w:rPr>
        <w:t>7：投标报价评审记录表</w:t>
      </w:r>
    </w:p>
    <w:p w14:paraId="4E8EAD70">
      <w:pPr>
        <w:spacing w:line="410" w:lineRule="auto"/>
        <w:rPr>
          <w:rFonts w:ascii="Arial"/>
          <w:sz w:val="21"/>
        </w:rPr>
      </w:pPr>
    </w:p>
    <w:p w14:paraId="6A9A1D86">
      <w:pPr>
        <w:pStyle w:val="2"/>
        <w:spacing w:before="68" w:line="219" w:lineRule="auto"/>
        <w:ind w:left="3080"/>
        <w:rPr>
          <w:sz w:val="21"/>
          <w:szCs w:val="21"/>
        </w:rPr>
      </w:pPr>
      <w:r>
        <w:rPr>
          <w:b/>
          <w:bCs/>
          <w:spacing w:val="-2"/>
          <w:sz w:val="21"/>
          <w:szCs w:val="21"/>
        </w:rPr>
        <w:t>勘察投标报价评审记录表（固定总价适用）</w:t>
      </w:r>
    </w:p>
    <w:p w14:paraId="606AACF0">
      <w:pPr>
        <w:spacing w:line="307" w:lineRule="auto"/>
        <w:rPr>
          <w:rFonts w:ascii="Arial"/>
          <w:sz w:val="21"/>
        </w:rPr>
      </w:pPr>
    </w:p>
    <w:p w14:paraId="7F65002F">
      <w:pPr>
        <w:spacing w:line="307" w:lineRule="auto"/>
        <w:rPr>
          <w:rFonts w:ascii="Arial"/>
          <w:sz w:val="21"/>
        </w:rPr>
      </w:pPr>
    </w:p>
    <w:p w14:paraId="6BB2BFE2">
      <w:pPr>
        <w:pStyle w:val="2"/>
        <w:spacing w:before="68" w:line="221" w:lineRule="auto"/>
        <w:ind w:left="548"/>
        <w:rPr>
          <w:sz w:val="21"/>
          <w:szCs w:val="21"/>
        </w:rPr>
      </w:pPr>
      <w:r>
        <w:rPr>
          <w:sz w:val="21"/>
          <w:szCs w:val="21"/>
        </w:rPr>
        <w:t>工程名称：工程名称</w:t>
      </w:r>
      <w:r>
        <w:rPr>
          <w:spacing w:val="-5"/>
          <w:sz w:val="21"/>
          <w:szCs w:val="21"/>
        </w:rPr>
        <w:t>：</w:t>
      </w:r>
      <w:r>
        <w:rPr>
          <w:sz w:val="21"/>
          <w:szCs w:val="21"/>
          <w:u w:val="single" w:color="auto"/>
        </w:rPr>
        <w:t xml:space="preserve">      </w:t>
      </w:r>
      <w:r>
        <w:rPr>
          <w:spacing w:val="-5"/>
          <w:sz w:val="21"/>
          <w:szCs w:val="21"/>
        </w:rPr>
        <w:t>（</w:t>
      </w:r>
      <w:r>
        <w:rPr>
          <w:sz w:val="21"/>
          <w:szCs w:val="21"/>
        </w:rPr>
        <w:t>项目名称）勘察设计</w:t>
      </w:r>
      <w:r>
        <w:rPr>
          <w:sz w:val="21"/>
          <w:szCs w:val="21"/>
          <w:u w:val="single" w:color="auto"/>
        </w:rPr>
        <w:t xml:space="preserve">    </w:t>
      </w:r>
      <w:r>
        <w:rPr>
          <w:spacing w:val="-1"/>
          <w:sz w:val="21"/>
          <w:szCs w:val="21"/>
          <w:u w:val="single" w:color="auto"/>
        </w:rPr>
        <w:t xml:space="preserve">   </w:t>
      </w:r>
      <w:r>
        <w:rPr>
          <w:spacing w:val="-91"/>
          <w:sz w:val="21"/>
          <w:szCs w:val="21"/>
        </w:rPr>
        <w:t xml:space="preserve"> </w:t>
      </w:r>
      <w:r>
        <w:rPr>
          <w:spacing w:val="-1"/>
          <w:sz w:val="21"/>
          <w:szCs w:val="21"/>
        </w:rPr>
        <w:t>标段</w:t>
      </w:r>
    </w:p>
    <w:p w14:paraId="329FDAED">
      <w:pPr>
        <w:spacing w:line="88" w:lineRule="exact"/>
      </w:pPr>
    </w:p>
    <w:tbl>
      <w:tblPr>
        <w:tblStyle w:val="5"/>
        <w:tblW w:w="101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60"/>
        <w:gridCol w:w="1013"/>
        <w:gridCol w:w="1023"/>
        <w:gridCol w:w="1027"/>
        <w:gridCol w:w="1022"/>
        <w:gridCol w:w="1022"/>
        <w:gridCol w:w="1027"/>
        <w:gridCol w:w="1022"/>
        <w:gridCol w:w="1025"/>
      </w:tblGrid>
      <w:tr w14:paraId="0D2E0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960" w:type="dxa"/>
            <w:vMerge w:val="restart"/>
            <w:tcBorders>
              <w:bottom w:val="nil"/>
            </w:tcBorders>
            <w:vAlign w:val="top"/>
          </w:tcPr>
          <w:p w14:paraId="0D587A16">
            <w:pPr>
              <w:spacing w:line="296" w:lineRule="auto"/>
              <w:rPr>
                <w:rFonts w:ascii="Arial"/>
                <w:sz w:val="21"/>
              </w:rPr>
            </w:pPr>
          </w:p>
          <w:p w14:paraId="76AE0421">
            <w:pPr>
              <w:pStyle w:val="6"/>
              <w:spacing w:before="68" w:line="221" w:lineRule="auto"/>
              <w:ind w:left="563"/>
              <w:rPr>
                <w:sz w:val="21"/>
                <w:szCs w:val="21"/>
              </w:rPr>
            </w:pPr>
            <w:r>
              <w:rPr>
                <w:spacing w:val="-1"/>
                <w:sz w:val="21"/>
                <w:szCs w:val="21"/>
              </w:rPr>
              <w:t>评分项目</w:t>
            </w:r>
          </w:p>
        </w:tc>
        <w:tc>
          <w:tcPr>
            <w:tcW w:w="1013" w:type="dxa"/>
            <w:vMerge w:val="restart"/>
            <w:tcBorders>
              <w:bottom w:val="nil"/>
            </w:tcBorders>
            <w:vAlign w:val="top"/>
          </w:tcPr>
          <w:p w14:paraId="317A2818">
            <w:pPr>
              <w:spacing w:line="295" w:lineRule="auto"/>
              <w:rPr>
                <w:rFonts w:ascii="Arial"/>
                <w:sz w:val="21"/>
              </w:rPr>
            </w:pPr>
          </w:p>
          <w:p w14:paraId="003345E6">
            <w:pPr>
              <w:pStyle w:val="6"/>
              <w:spacing w:before="68" w:line="221" w:lineRule="auto"/>
              <w:ind w:left="311"/>
              <w:rPr>
                <w:sz w:val="21"/>
                <w:szCs w:val="21"/>
              </w:rPr>
            </w:pPr>
            <w:r>
              <w:rPr>
                <w:spacing w:val="-3"/>
                <w:sz w:val="21"/>
                <w:szCs w:val="21"/>
              </w:rPr>
              <w:t>分值</w:t>
            </w:r>
          </w:p>
        </w:tc>
        <w:tc>
          <w:tcPr>
            <w:tcW w:w="7168" w:type="dxa"/>
            <w:gridSpan w:val="7"/>
            <w:vAlign w:val="top"/>
          </w:tcPr>
          <w:p w14:paraId="6A0364D5">
            <w:pPr>
              <w:pStyle w:val="6"/>
              <w:spacing w:before="129" w:line="221" w:lineRule="auto"/>
              <w:ind w:left="2549"/>
              <w:rPr>
                <w:sz w:val="21"/>
                <w:szCs w:val="21"/>
              </w:rPr>
            </w:pPr>
            <w:r>
              <w:rPr>
                <w:spacing w:val="-1"/>
                <w:sz w:val="21"/>
                <w:szCs w:val="21"/>
              </w:rPr>
              <w:t>投标人名称及评审意见</w:t>
            </w:r>
          </w:p>
        </w:tc>
      </w:tr>
      <w:tr w14:paraId="0261C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960" w:type="dxa"/>
            <w:vMerge w:val="continue"/>
            <w:tcBorders>
              <w:top w:val="nil"/>
            </w:tcBorders>
            <w:vAlign w:val="top"/>
          </w:tcPr>
          <w:p w14:paraId="1CA239CA">
            <w:pPr>
              <w:rPr>
                <w:rFonts w:ascii="Arial"/>
                <w:sz w:val="21"/>
              </w:rPr>
            </w:pPr>
          </w:p>
        </w:tc>
        <w:tc>
          <w:tcPr>
            <w:tcW w:w="1013" w:type="dxa"/>
            <w:vMerge w:val="continue"/>
            <w:tcBorders>
              <w:top w:val="nil"/>
            </w:tcBorders>
            <w:vAlign w:val="top"/>
          </w:tcPr>
          <w:p w14:paraId="3433A8A5">
            <w:pPr>
              <w:rPr>
                <w:rFonts w:ascii="Arial"/>
                <w:sz w:val="21"/>
              </w:rPr>
            </w:pPr>
          </w:p>
        </w:tc>
        <w:tc>
          <w:tcPr>
            <w:tcW w:w="1023" w:type="dxa"/>
            <w:vAlign w:val="top"/>
          </w:tcPr>
          <w:p w14:paraId="603F7853">
            <w:pPr>
              <w:rPr>
                <w:rFonts w:ascii="Arial"/>
                <w:sz w:val="21"/>
              </w:rPr>
            </w:pPr>
          </w:p>
        </w:tc>
        <w:tc>
          <w:tcPr>
            <w:tcW w:w="1027" w:type="dxa"/>
            <w:vAlign w:val="top"/>
          </w:tcPr>
          <w:p w14:paraId="75096070">
            <w:pPr>
              <w:rPr>
                <w:rFonts w:ascii="Arial"/>
                <w:sz w:val="21"/>
              </w:rPr>
            </w:pPr>
          </w:p>
        </w:tc>
        <w:tc>
          <w:tcPr>
            <w:tcW w:w="1022" w:type="dxa"/>
            <w:vAlign w:val="top"/>
          </w:tcPr>
          <w:p w14:paraId="42D45B7C">
            <w:pPr>
              <w:rPr>
                <w:rFonts w:ascii="Arial"/>
                <w:sz w:val="21"/>
              </w:rPr>
            </w:pPr>
          </w:p>
        </w:tc>
        <w:tc>
          <w:tcPr>
            <w:tcW w:w="1022" w:type="dxa"/>
            <w:vAlign w:val="top"/>
          </w:tcPr>
          <w:p w14:paraId="3695EAAF">
            <w:pPr>
              <w:rPr>
                <w:rFonts w:ascii="Arial"/>
                <w:sz w:val="21"/>
              </w:rPr>
            </w:pPr>
          </w:p>
        </w:tc>
        <w:tc>
          <w:tcPr>
            <w:tcW w:w="1027" w:type="dxa"/>
            <w:vAlign w:val="top"/>
          </w:tcPr>
          <w:p w14:paraId="58DFF235">
            <w:pPr>
              <w:rPr>
                <w:rFonts w:ascii="Arial"/>
                <w:sz w:val="21"/>
              </w:rPr>
            </w:pPr>
          </w:p>
        </w:tc>
        <w:tc>
          <w:tcPr>
            <w:tcW w:w="1022" w:type="dxa"/>
            <w:vAlign w:val="top"/>
          </w:tcPr>
          <w:p w14:paraId="6E56C9B7">
            <w:pPr>
              <w:rPr>
                <w:rFonts w:ascii="Arial"/>
                <w:sz w:val="21"/>
              </w:rPr>
            </w:pPr>
          </w:p>
        </w:tc>
        <w:tc>
          <w:tcPr>
            <w:tcW w:w="1025" w:type="dxa"/>
            <w:vAlign w:val="top"/>
          </w:tcPr>
          <w:p w14:paraId="2827D572">
            <w:pPr>
              <w:rPr>
                <w:rFonts w:ascii="Arial"/>
                <w:sz w:val="21"/>
              </w:rPr>
            </w:pPr>
          </w:p>
        </w:tc>
      </w:tr>
      <w:tr w14:paraId="7B58C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960" w:type="dxa"/>
            <w:vAlign w:val="top"/>
          </w:tcPr>
          <w:p w14:paraId="5B3E49DD">
            <w:pPr>
              <w:pStyle w:val="6"/>
              <w:spacing w:before="130" w:line="219" w:lineRule="auto"/>
              <w:ind w:left="250"/>
              <w:rPr>
                <w:sz w:val="21"/>
                <w:szCs w:val="21"/>
              </w:rPr>
            </w:pPr>
            <w:r>
              <w:rPr>
                <w:spacing w:val="-1"/>
                <w:sz w:val="21"/>
                <w:szCs w:val="21"/>
              </w:rPr>
              <w:t>投标人投标报价</w:t>
            </w:r>
          </w:p>
        </w:tc>
        <w:tc>
          <w:tcPr>
            <w:tcW w:w="1013" w:type="dxa"/>
            <w:vMerge w:val="restart"/>
            <w:tcBorders>
              <w:bottom w:val="nil"/>
            </w:tcBorders>
            <w:vAlign w:val="top"/>
          </w:tcPr>
          <w:p w14:paraId="101B409C">
            <w:pPr>
              <w:rPr>
                <w:rFonts w:ascii="Arial"/>
                <w:sz w:val="21"/>
              </w:rPr>
            </w:pPr>
          </w:p>
        </w:tc>
        <w:tc>
          <w:tcPr>
            <w:tcW w:w="1023" w:type="dxa"/>
            <w:vAlign w:val="top"/>
          </w:tcPr>
          <w:p w14:paraId="247BED4A">
            <w:pPr>
              <w:rPr>
                <w:rFonts w:ascii="Arial"/>
                <w:sz w:val="21"/>
              </w:rPr>
            </w:pPr>
          </w:p>
        </w:tc>
        <w:tc>
          <w:tcPr>
            <w:tcW w:w="1027" w:type="dxa"/>
            <w:vAlign w:val="top"/>
          </w:tcPr>
          <w:p w14:paraId="03667C07">
            <w:pPr>
              <w:rPr>
                <w:rFonts w:ascii="Arial"/>
                <w:sz w:val="21"/>
              </w:rPr>
            </w:pPr>
          </w:p>
        </w:tc>
        <w:tc>
          <w:tcPr>
            <w:tcW w:w="1022" w:type="dxa"/>
            <w:vAlign w:val="top"/>
          </w:tcPr>
          <w:p w14:paraId="31E733E0">
            <w:pPr>
              <w:rPr>
                <w:rFonts w:ascii="Arial"/>
                <w:sz w:val="21"/>
              </w:rPr>
            </w:pPr>
          </w:p>
        </w:tc>
        <w:tc>
          <w:tcPr>
            <w:tcW w:w="1022" w:type="dxa"/>
            <w:vAlign w:val="top"/>
          </w:tcPr>
          <w:p w14:paraId="2C96AA6A">
            <w:pPr>
              <w:rPr>
                <w:rFonts w:ascii="Arial"/>
                <w:sz w:val="21"/>
              </w:rPr>
            </w:pPr>
          </w:p>
        </w:tc>
        <w:tc>
          <w:tcPr>
            <w:tcW w:w="1027" w:type="dxa"/>
            <w:vAlign w:val="top"/>
          </w:tcPr>
          <w:p w14:paraId="77A8DB27">
            <w:pPr>
              <w:rPr>
                <w:rFonts w:ascii="Arial"/>
                <w:sz w:val="21"/>
              </w:rPr>
            </w:pPr>
          </w:p>
        </w:tc>
        <w:tc>
          <w:tcPr>
            <w:tcW w:w="1022" w:type="dxa"/>
            <w:vAlign w:val="top"/>
          </w:tcPr>
          <w:p w14:paraId="0F4AC9E0">
            <w:pPr>
              <w:rPr>
                <w:rFonts w:ascii="Arial"/>
                <w:sz w:val="21"/>
              </w:rPr>
            </w:pPr>
          </w:p>
        </w:tc>
        <w:tc>
          <w:tcPr>
            <w:tcW w:w="1025" w:type="dxa"/>
            <w:vAlign w:val="top"/>
          </w:tcPr>
          <w:p w14:paraId="5BF6A560">
            <w:pPr>
              <w:rPr>
                <w:rFonts w:ascii="Arial"/>
                <w:sz w:val="21"/>
              </w:rPr>
            </w:pPr>
          </w:p>
        </w:tc>
      </w:tr>
      <w:tr w14:paraId="615BC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960" w:type="dxa"/>
            <w:vAlign w:val="top"/>
          </w:tcPr>
          <w:p w14:paraId="362CA33F">
            <w:pPr>
              <w:pStyle w:val="6"/>
              <w:spacing w:before="130" w:line="219" w:lineRule="auto"/>
              <w:ind w:left="458"/>
              <w:rPr>
                <w:sz w:val="21"/>
                <w:szCs w:val="21"/>
              </w:rPr>
            </w:pPr>
            <w:r>
              <w:rPr>
                <w:spacing w:val="-1"/>
                <w:sz w:val="21"/>
                <w:szCs w:val="21"/>
              </w:rPr>
              <w:t>评标基准价</w:t>
            </w:r>
          </w:p>
        </w:tc>
        <w:tc>
          <w:tcPr>
            <w:tcW w:w="1013" w:type="dxa"/>
            <w:vMerge w:val="continue"/>
            <w:tcBorders>
              <w:top w:val="nil"/>
              <w:bottom w:val="nil"/>
            </w:tcBorders>
            <w:vAlign w:val="top"/>
          </w:tcPr>
          <w:p w14:paraId="3EF5F066">
            <w:pPr>
              <w:rPr>
                <w:rFonts w:ascii="Arial"/>
                <w:sz w:val="21"/>
              </w:rPr>
            </w:pPr>
          </w:p>
        </w:tc>
        <w:tc>
          <w:tcPr>
            <w:tcW w:w="7168" w:type="dxa"/>
            <w:gridSpan w:val="7"/>
            <w:vAlign w:val="top"/>
          </w:tcPr>
          <w:p w14:paraId="4FA27E39">
            <w:pPr>
              <w:rPr>
                <w:rFonts w:ascii="Arial"/>
                <w:sz w:val="21"/>
              </w:rPr>
            </w:pPr>
          </w:p>
        </w:tc>
      </w:tr>
      <w:tr w14:paraId="7B6EC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960" w:type="dxa"/>
            <w:vAlign w:val="top"/>
          </w:tcPr>
          <w:p w14:paraId="5A6483B9">
            <w:pPr>
              <w:pStyle w:val="6"/>
              <w:spacing w:before="132" w:line="221" w:lineRule="auto"/>
              <w:ind w:left="670"/>
              <w:rPr>
                <w:sz w:val="21"/>
                <w:szCs w:val="21"/>
              </w:rPr>
            </w:pPr>
            <w:r>
              <w:rPr>
                <w:spacing w:val="-2"/>
                <w:sz w:val="21"/>
                <w:szCs w:val="21"/>
              </w:rPr>
              <w:t>偏差率</w:t>
            </w:r>
          </w:p>
        </w:tc>
        <w:tc>
          <w:tcPr>
            <w:tcW w:w="1013" w:type="dxa"/>
            <w:vMerge w:val="continue"/>
            <w:tcBorders>
              <w:top w:val="nil"/>
            </w:tcBorders>
            <w:vAlign w:val="top"/>
          </w:tcPr>
          <w:p w14:paraId="16196194">
            <w:pPr>
              <w:rPr>
                <w:rFonts w:ascii="Arial"/>
                <w:sz w:val="21"/>
              </w:rPr>
            </w:pPr>
          </w:p>
        </w:tc>
        <w:tc>
          <w:tcPr>
            <w:tcW w:w="1023" w:type="dxa"/>
            <w:vAlign w:val="top"/>
          </w:tcPr>
          <w:p w14:paraId="5C4610F4">
            <w:pPr>
              <w:rPr>
                <w:rFonts w:ascii="Arial"/>
                <w:sz w:val="21"/>
              </w:rPr>
            </w:pPr>
          </w:p>
        </w:tc>
        <w:tc>
          <w:tcPr>
            <w:tcW w:w="1027" w:type="dxa"/>
            <w:vAlign w:val="top"/>
          </w:tcPr>
          <w:p w14:paraId="6D357476">
            <w:pPr>
              <w:rPr>
                <w:rFonts w:ascii="Arial"/>
                <w:sz w:val="21"/>
              </w:rPr>
            </w:pPr>
          </w:p>
        </w:tc>
        <w:tc>
          <w:tcPr>
            <w:tcW w:w="1022" w:type="dxa"/>
            <w:vAlign w:val="top"/>
          </w:tcPr>
          <w:p w14:paraId="65ABA201">
            <w:pPr>
              <w:rPr>
                <w:rFonts w:ascii="Arial"/>
                <w:sz w:val="21"/>
              </w:rPr>
            </w:pPr>
          </w:p>
        </w:tc>
        <w:tc>
          <w:tcPr>
            <w:tcW w:w="1022" w:type="dxa"/>
            <w:vAlign w:val="top"/>
          </w:tcPr>
          <w:p w14:paraId="46C6CAAB">
            <w:pPr>
              <w:rPr>
                <w:rFonts w:ascii="Arial"/>
                <w:sz w:val="21"/>
              </w:rPr>
            </w:pPr>
          </w:p>
        </w:tc>
        <w:tc>
          <w:tcPr>
            <w:tcW w:w="1027" w:type="dxa"/>
            <w:vAlign w:val="top"/>
          </w:tcPr>
          <w:p w14:paraId="79D84B48">
            <w:pPr>
              <w:rPr>
                <w:rFonts w:ascii="Arial"/>
                <w:sz w:val="21"/>
              </w:rPr>
            </w:pPr>
          </w:p>
        </w:tc>
        <w:tc>
          <w:tcPr>
            <w:tcW w:w="1022" w:type="dxa"/>
            <w:vAlign w:val="top"/>
          </w:tcPr>
          <w:p w14:paraId="75A18EF3">
            <w:pPr>
              <w:rPr>
                <w:rFonts w:ascii="Arial"/>
                <w:sz w:val="21"/>
              </w:rPr>
            </w:pPr>
          </w:p>
        </w:tc>
        <w:tc>
          <w:tcPr>
            <w:tcW w:w="1025" w:type="dxa"/>
            <w:vAlign w:val="top"/>
          </w:tcPr>
          <w:p w14:paraId="4125586D">
            <w:pPr>
              <w:rPr>
                <w:rFonts w:ascii="Arial"/>
                <w:sz w:val="21"/>
              </w:rPr>
            </w:pPr>
          </w:p>
        </w:tc>
      </w:tr>
      <w:tr w14:paraId="29F83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960" w:type="dxa"/>
            <w:vAlign w:val="top"/>
          </w:tcPr>
          <w:p w14:paraId="3BE15C2E">
            <w:pPr>
              <w:pStyle w:val="6"/>
              <w:spacing w:before="133" w:line="219" w:lineRule="auto"/>
              <w:ind w:left="226"/>
              <w:rPr>
                <w:sz w:val="21"/>
                <w:szCs w:val="21"/>
              </w:rPr>
            </w:pPr>
            <w:r>
              <w:rPr>
                <w:spacing w:val="-2"/>
                <w:sz w:val="21"/>
                <w:szCs w:val="21"/>
              </w:rPr>
              <w:t>投标报价得分</w:t>
            </w:r>
            <w:r>
              <w:rPr>
                <w:spacing w:val="-42"/>
                <w:sz w:val="21"/>
                <w:szCs w:val="21"/>
              </w:rPr>
              <w:t xml:space="preserve"> </w:t>
            </w:r>
            <w:r>
              <w:rPr>
                <w:spacing w:val="-2"/>
                <w:sz w:val="21"/>
                <w:szCs w:val="21"/>
              </w:rPr>
              <w:t>C1</w:t>
            </w:r>
          </w:p>
        </w:tc>
        <w:tc>
          <w:tcPr>
            <w:tcW w:w="1013" w:type="dxa"/>
            <w:vAlign w:val="top"/>
          </w:tcPr>
          <w:p w14:paraId="20396A0D">
            <w:pPr>
              <w:rPr>
                <w:rFonts w:ascii="Arial"/>
                <w:sz w:val="21"/>
              </w:rPr>
            </w:pPr>
          </w:p>
        </w:tc>
        <w:tc>
          <w:tcPr>
            <w:tcW w:w="1023" w:type="dxa"/>
            <w:vAlign w:val="top"/>
          </w:tcPr>
          <w:p w14:paraId="1CD1D92E">
            <w:pPr>
              <w:rPr>
                <w:rFonts w:ascii="Arial"/>
                <w:sz w:val="21"/>
              </w:rPr>
            </w:pPr>
          </w:p>
        </w:tc>
        <w:tc>
          <w:tcPr>
            <w:tcW w:w="1027" w:type="dxa"/>
            <w:vAlign w:val="top"/>
          </w:tcPr>
          <w:p w14:paraId="496422B3">
            <w:pPr>
              <w:rPr>
                <w:rFonts w:ascii="Arial"/>
                <w:sz w:val="21"/>
              </w:rPr>
            </w:pPr>
          </w:p>
        </w:tc>
        <w:tc>
          <w:tcPr>
            <w:tcW w:w="1022" w:type="dxa"/>
            <w:vAlign w:val="top"/>
          </w:tcPr>
          <w:p w14:paraId="1C6B6D78">
            <w:pPr>
              <w:rPr>
                <w:rFonts w:ascii="Arial"/>
                <w:sz w:val="21"/>
              </w:rPr>
            </w:pPr>
          </w:p>
        </w:tc>
        <w:tc>
          <w:tcPr>
            <w:tcW w:w="1022" w:type="dxa"/>
            <w:vAlign w:val="top"/>
          </w:tcPr>
          <w:p w14:paraId="21D97E52">
            <w:pPr>
              <w:rPr>
                <w:rFonts w:ascii="Arial"/>
                <w:sz w:val="21"/>
              </w:rPr>
            </w:pPr>
          </w:p>
        </w:tc>
        <w:tc>
          <w:tcPr>
            <w:tcW w:w="1027" w:type="dxa"/>
            <w:vAlign w:val="top"/>
          </w:tcPr>
          <w:p w14:paraId="7FDA177A">
            <w:pPr>
              <w:rPr>
                <w:rFonts w:ascii="Arial"/>
                <w:sz w:val="21"/>
              </w:rPr>
            </w:pPr>
          </w:p>
        </w:tc>
        <w:tc>
          <w:tcPr>
            <w:tcW w:w="1022" w:type="dxa"/>
            <w:vAlign w:val="top"/>
          </w:tcPr>
          <w:p w14:paraId="02B644D8">
            <w:pPr>
              <w:rPr>
                <w:rFonts w:ascii="Arial"/>
                <w:sz w:val="21"/>
              </w:rPr>
            </w:pPr>
          </w:p>
        </w:tc>
        <w:tc>
          <w:tcPr>
            <w:tcW w:w="1025" w:type="dxa"/>
            <w:vAlign w:val="top"/>
          </w:tcPr>
          <w:p w14:paraId="08F63280">
            <w:pPr>
              <w:rPr>
                <w:rFonts w:ascii="Arial"/>
                <w:sz w:val="21"/>
              </w:rPr>
            </w:pPr>
          </w:p>
        </w:tc>
      </w:tr>
    </w:tbl>
    <w:p w14:paraId="03308B11">
      <w:pPr>
        <w:spacing w:line="262" w:lineRule="auto"/>
        <w:rPr>
          <w:rFonts w:ascii="Arial"/>
          <w:sz w:val="21"/>
        </w:rPr>
      </w:pPr>
    </w:p>
    <w:p w14:paraId="72CCB824">
      <w:pPr>
        <w:spacing w:line="262" w:lineRule="auto"/>
        <w:rPr>
          <w:rFonts w:ascii="Arial"/>
          <w:sz w:val="21"/>
        </w:rPr>
      </w:pPr>
    </w:p>
    <w:p w14:paraId="2FDD0002">
      <w:pPr>
        <w:pStyle w:val="2"/>
        <w:spacing w:before="68" w:line="220" w:lineRule="auto"/>
        <w:ind w:left="544"/>
        <w:rPr>
          <w:sz w:val="21"/>
          <w:szCs w:val="21"/>
        </w:rPr>
      </w:pPr>
      <w:r>
        <w:rPr>
          <w:spacing w:val="-3"/>
          <w:sz w:val="21"/>
          <w:szCs w:val="21"/>
        </w:rPr>
        <w:t>评标委员会全体成员签名：</w:t>
      </w:r>
    </w:p>
    <w:p w14:paraId="13F687B8">
      <w:pPr>
        <w:pStyle w:val="2"/>
        <w:spacing w:before="221" w:line="221" w:lineRule="auto"/>
        <w:ind w:left="582"/>
        <w:rPr>
          <w:sz w:val="21"/>
          <w:szCs w:val="21"/>
        </w:rPr>
      </w:pPr>
      <w:r>
        <w:rPr>
          <w:spacing w:val="-11"/>
          <w:sz w:val="21"/>
          <w:szCs w:val="21"/>
        </w:rPr>
        <w:t>日期：</w:t>
      </w:r>
      <w:r>
        <w:rPr>
          <w:spacing w:val="2"/>
          <w:sz w:val="21"/>
          <w:szCs w:val="21"/>
        </w:rPr>
        <w:t xml:space="preserve">    </w:t>
      </w:r>
      <w:r>
        <w:rPr>
          <w:spacing w:val="-11"/>
          <w:sz w:val="21"/>
          <w:szCs w:val="21"/>
        </w:rPr>
        <w:t>年</w:t>
      </w:r>
      <w:r>
        <w:rPr>
          <w:spacing w:val="8"/>
          <w:sz w:val="21"/>
          <w:szCs w:val="21"/>
        </w:rPr>
        <w:t xml:space="preserve">  </w:t>
      </w:r>
      <w:r>
        <w:rPr>
          <w:spacing w:val="-11"/>
          <w:sz w:val="21"/>
          <w:szCs w:val="21"/>
        </w:rPr>
        <w:t>月</w:t>
      </w:r>
      <w:r>
        <w:rPr>
          <w:spacing w:val="21"/>
          <w:sz w:val="21"/>
          <w:szCs w:val="21"/>
        </w:rPr>
        <w:t xml:space="preserve">  </w:t>
      </w:r>
      <w:r>
        <w:rPr>
          <w:spacing w:val="-11"/>
          <w:sz w:val="21"/>
          <w:szCs w:val="21"/>
        </w:rPr>
        <w:t>日</w:t>
      </w:r>
    </w:p>
    <w:p w14:paraId="1929C74B">
      <w:pPr>
        <w:spacing w:line="269" w:lineRule="auto"/>
        <w:rPr>
          <w:rFonts w:ascii="Arial"/>
          <w:sz w:val="21"/>
        </w:rPr>
      </w:pPr>
    </w:p>
    <w:p w14:paraId="6A40F9A0">
      <w:pPr>
        <w:spacing w:line="269" w:lineRule="auto"/>
        <w:rPr>
          <w:rFonts w:ascii="Arial"/>
          <w:sz w:val="21"/>
        </w:rPr>
      </w:pPr>
    </w:p>
    <w:p w14:paraId="5A92FE55">
      <w:pPr>
        <w:spacing w:line="269" w:lineRule="auto"/>
        <w:rPr>
          <w:rFonts w:ascii="Arial"/>
          <w:sz w:val="21"/>
        </w:rPr>
      </w:pPr>
    </w:p>
    <w:p w14:paraId="3D278801">
      <w:pPr>
        <w:spacing w:line="269" w:lineRule="auto"/>
        <w:rPr>
          <w:rFonts w:ascii="Arial"/>
          <w:sz w:val="21"/>
        </w:rPr>
      </w:pPr>
    </w:p>
    <w:p w14:paraId="01D04059">
      <w:pPr>
        <w:pStyle w:val="2"/>
        <w:spacing w:before="68" w:line="219" w:lineRule="auto"/>
        <w:ind w:left="3925"/>
        <w:rPr>
          <w:sz w:val="21"/>
          <w:szCs w:val="21"/>
        </w:rPr>
      </w:pPr>
      <w:r>
        <w:rPr>
          <w:b/>
          <w:bCs/>
          <w:spacing w:val="-3"/>
          <w:sz w:val="21"/>
          <w:szCs w:val="21"/>
        </w:rPr>
        <w:t>设计投标报价评审记录表</w:t>
      </w:r>
    </w:p>
    <w:p w14:paraId="7FFB478A">
      <w:pPr>
        <w:spacing w:line="307" w:lineRule="auto"/>
        <w:rPr>
          <w:rFonts w:ascii="Arial"/>
          <w:sz w:val="21"/>
        </w:rPr>
      </w:pPr>
    </w:p>
    <w:p w14:paraId="11E3DC07">
      <w:pPr>
        <w:spacing w:line="307" w:lineRule="auto"/>
        <w:rPr>
          <w:rFonts w:ascii="Arial"/>
          <w:sz w:val="21"/>
        </w:rPr>
      </w:pPr>
    </w:p>
    <w:p w14:paraId="568E1B56">
      <w:pPr>
        <w:pStyle w:val="2"/>
        <w:spacing w:before="69" w:line="221" w:lineRule="auto"/>
        <w:ind w:left="548"/>
        <w:rPr>
          <w:sz w:val="21"/>
          <w:szCs w:val="21"/>
        </w:rPr>
      </w:pPr>
      <w:r>
        <w:rPr>
          <w:sz w:val="21"/>
          <w:szCs w:val="21"/>
        </w:rPr>
        <w:t>工程名称：工程名称</w:t>
      </w:r>
      <w:r>
        <w:rPr>
          <w:spacing w:val="-5"/>
          <w:sz w:val="21"/>
          <w:szCs w:val="21"/>
        </w:rPr>
        <w:t>：</w:t>
      </w:r>
      <w:r>
        <w:rPr>
          <w:sz w:val="21"/>
          <w:szCs w:val="21"/>
          <w:u w:val="single" w:color="auto"/>
        </w:rPr>
        <w:t xml:space="preserve">      </w:t>
      </w:r>
      <w:r>
        <w:rPr>
          <w:spacing w:val="-5"/>
          <w:sz w:val="21"/>
          <w:szCs w:val="21"/>
        </w:rPr>
        <w:t>（</w:t>
      </w:r>
      <w:r>
        <w:rPr>
          <w:sz w:val="21"/>
          <w:szCs w:val="21"/>
        </w:rPr>
        <w:t>项目名称）勘察设计</w:t>
      </w:r>
      <w:r>
        <w:rPr>
          <w:sz w:val="21"/>
          <w:szCs w:val="21"/>
          <w:u w:val="single" w:color="auto"/>
        </w:rPr>
        <w:t xml:space="preserve">    </w:t>
      </w:r>
      <w:r>
        <w:rPr>
          <w:spacing w:val="-1"/>
          <w:sz w:val="21"/>
          <w:szCs w:val="21"/>
          <w:u w:val="single" w:color="auto"/>
        </w:rPr>
        <w:t xml:space="preserve">   </w:t>
      </w:r>
      <w:r>
        <w:rPr>
          <w:spacing w:val="-91"/>
          <w:sz w:val="21"/>
          <w:szCs w:val="21"/>
        </w:rPr>
        <w:t xml:space="preserve"> </w:t>
      </w:r>
      <w:r>
        <w:rPr>
          <w:spacing w:val="-1"/>
          <w:sz w:val="21"/>
          <w:szCs w:val="21"/>
        </w:rPr>
        <w:t>标段</w:t>
      </w:r>
    </w:p>
    <w:p w14:paraId="7ADCDFF5">
      <w:pPr>
        <w:spacing w:line="89" w:lineRule="exact"/>
      </w:pPr>
    </w:p>
    <w:tbl>
      <w:tblPr>
        <w:tblStyle w:val="5"/>
        <w:tblW w:w="101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60"/>
        <w:gridCol w:w="1013"/>
        <w:gridCol w:w="1023"/>
        <w:gridCol w:w="1027"/>
        <w:gridCol w:w="1022"/>
        <w:gridCol w:w="1022"/>
        <w:gridCol w:w="1027"/>
        <w:gridCol w:w="1022"/>
        <w:gridCol w:w="1025"/>
      </w:tblGrid>
      <w:tr w14:paraId="6D3E1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960" w:type="dxa"/>
            <w:vMerge w:val="restart"/>
            <w:tcBorders>
              <w:bottom w:val="nil"/>
            </w:tcBorders>
            <w:vAlign w:val="top"/>
          </w:tcPr>
          <w:p w14:paraId="7127BCD2">
            <w:pPr>
              <w:spacing w:line="296" w:lineRule="auto"/>
              <w:rPr>
                <w:rFonts w:ascii="Arial"/>
                <w:sz w:val="21"/>
              </w:rPr>
            </w:pPr>
          </w:p>
          <w:p w14:paraId="60B7CA92">
            <w:pPr>
              <w:pStyle w:val="6"/>
              <w:spacing w:before="68" w:line="221" w:lineRule="auto"/>
              <w:ind w:left="563"/>
              <w:rPr>
                <w:sz w:val="21"/>
                <w:szCs w:val="21"/>
              </w:rPr>
            </w:pPr>
            <w:r>
              <w:rPr>
                <w:spacing w:val="-1"/>
                <w:sz w:val="21"/>
                <w:szCs w:val="21"/>
              </w:rPr>
              <w:t>评分项目</w:t>
            </w:r>
          </w:p>
        </w:tc>
        <w:tc>
          <w:tcPr>
            <w:tcW w:w="1013" w:type="dxa"/>
            <w:vMerge w:val="restart"/>
            <w:tcBorders>
              <w:bottom w:val="nil"/>
            </w:tcBorders>
            <w:vAlign w:val="top"/>
          </w:tcPr>
          <w:p w14:paraId="4F32C087">
            <w:pPr>
              <w:spacing w:line="295" w:lineRule="auto"/>
              <w:rPr>
                <w:rFonts w:ascii="Arial"/>
                <w:sz w:val="21"/>
              </w:rPr>
            </w:pPr>
          </w:p>
          <w:p w14:paraId="29B3D10F">
            <w:pPr>
              <w:pStyle w:val="6"/>
              <w:spacing w:before="68" w:line="221" w:lineRule="auto"/>
              <w:ind w:left="311"/>
              <w:rPr>
                <w:sz w:val="21"/>
                <w:szCs w:val="21"/>
              </w:rPr>
            </w:pPr>
            <w:r>
              <w:rPr>
                <w:spacing w:val="-3"/>
                <w:sz w:val="21"/>
                <w:szCs w:val="21"/>
              </w:rPr>
              <w:t>分值</w:t>
            </w:r>
          </w:p>
        </w:tc>
        <w:tc>
          <w:tcPr>
            <w:tcW w:w="7168" w:type="dxa"/>
            <w:gridSpan w:val="7"/>
            <w:vAlign w:val="top"/>
          </w:tcPr>
          <w:p w14:paraId="2F43FBEA">
            <w:pPr>
              <w:pStyle w:val="6"/>
              <w:spacing w:before="129" w:line="221" w:lineRule="auto"/>
              <w:ind w:left="2549"/>
              <w:rPr>
                <w:sz w:val="21"/>
                <w:szCs w:val="21"/>
              </w:rPr>
            </w:pPr>
            <w:r>
              <w:rPr>
                <w:spacing w:val="-1"/>
                <w:sz w:val="21"/>
                <w:szCs w:val="21"/>
              </w:rPr>
              <w:t>投标人名称及评审意见</w:t>
            </w:r>
          </w:p>
        </w:tc>
      </w:tr>
      <w:tr w14:paraId="0C8F8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60" w:type="dxa"/>
            <w:vMerge w:val="continue"/>
            <w:tcBorders>
              <w:top w:val="nil"/>
            </w:tcBorders>
            <w:vAlign w:val="top"/>
          </w:tcPr>
          <w:p w14:paraId="7A752DBE">
            <w:pPr>
              <w:rPr>
                <w:rFonts w:ascii="Arial"/>
                <w:sz w:val="21"/>
              </w:rPr>
            </w:pPr>
          </w:p>
        </w:tc>
        <w:tc>
          <w:tcPr>
            <w:tcW w:w="1013" w:type="dxa"/>
            <w:vMerge w:val="continue"/>
            <w:tcBorders>
              <w:top w:val="nil"/>
            </w:tcBorders>
            <w:vAlign w:val="top"/>
          </w:tcPr>
          <w:p w14:paraId="4C2B7F57">
            <w:pPr>
              <w:rPr>
                <w:rFonts w:ascii="Arial"/>
                <w:sz w:val="21"/>
              </w:rPr>
            </w:pPr>
          </w:p>
        </w:tc>
        <w:tc>
          <w:tcPr>
            <w:tcW w:w="1023" w:type="dxa"/>
            <w:vAlign w:val="top"/>
          </w:tcPr>
          <w:p w14:paraId="334DE364">
            <w:pPr>
              <w:rPr>
                <w:rFonts w:ascii="Arial"/>
                <w:sz w:val="21"/>
              </w:rPr>
            </w:pPr>
          </w:p>
        </w:tc>
        <w:tc>
          <w:tcPr>
            <w:tcW w:w="1027" w:type="dxa"/>
            <w:vAlign w:val="top"/>
          </w:tcPr>
          <w:p w14:paraId="67F96231">
            <w:pPr>
              <w:rPr>
                <w:rFonts w:ascii="Arial"/>
                <w:sz w:val="21"/>
              </w:rPr>
            </w:pPr>
          </w:p>
        </w:tc>
        <w:tc>
          <w:tcPr>
            <w:tcW w:w="1022" w:type="dxa"/>
            <w:vAlign w:val="top"/>
          </w:tcPr>
          <w:p w14:paraId="50D91BA5">
            <w:pPr>
              <w:rPr>
                <w:rFonts w:ascii="Arial"/>
                <w:sz w:val="21"/>
              </w:rPr>
            </w:pPr>
          </w:p>
        </w:tc>
        <w:tc>
          <w:tcPr>
            <w:tcW w:w="1022" w:type="dxa"/>
            <w:vAlign w:val="top"/>
          </w:tcPr>
          <w:p w14:paraId="6D64E253">
            <w:pPr>
              <w:rPr>
                <w:rFonts w:ascii="Arial"/>
                <w:sz w:val="21"/>
              </w:rPr>
            </w:pPr>
          </w:p>
        </w:tc>
        <w:tc>
          <w:tcPr>
            <w:tcW w:w="1027" w:type="dxa"/>
            <w:vAlign w:val="top"/>
          </w:tcPr>
          <w:p w14:paraId="41B4D0F4">
            <w:pPr>
              <w:rPr>
                <w:rFonts w:ascii="Arial"/>
                <w:sz w:val="21"/>
              </w:rPr>
            </w:pPr>
          </w:p>
        </w:tc>
        <w:tc>
          <w:tcPr>
            <w:tcW w:w="1022" w:type="dxa"/>
            <w:vAlign w:val="top"/>
          </w:tcPr>
          <w:p w14:paraId="6E8E985F">
            <w:pPr>
              <w:rPr>
                <w:rFonts w:ascii="Arial"/>
                <w:sz w:val="21"/>
              </w:rPr>
            </w:pPr>
          </w:p>
        </w:tc>
        <w:tc>
          <w:tcPr>
            <w:tcW w:w="1025" w:type="dxa"/>
            <w:vAlign w:val="top"/>
          </w:tcPr>
          <w:p w14:paraId="11B84B91">
            <w:pPr>
              <w:rPr>
                <w:rFonts w:ascii="Arial"/>
                <w:sz w:val="21"/>
              </w:rPr>
            </w:pPr>
          </w:p>
        </w:tc>
      </w:tr>
      <w:tr w14:paraId="200BF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960" w:type="dxa"/>
            <w:vAlign w:val="top"/>
          </w:tcPr>
          <w:p w14:paraId="6293DF04">
            <w:pPr>
              <w:pStyle w:val="6"/>
              <w:spacing w:before="129" w:line="219" w:lineRule="auto"/>
              <w:ind w:left="250"/>
              <w:rPr>
                <w:sz w:val="21"/>
                <w:szCs w:val="21"/>
              </w:rPr>
            </w:pPr>
            <w:r>
              <w:rPr>
                <w:spacing w:val="-1"/>
                <w:sz w:val="21"/>
                <w:szCs w:val="21"/>
              </w:rPr>
              <w:t>投标人投标报价</w:t>
            </w:r>
          </w:p>
        </w:tc>
        <w:tc>
          <w:tcPr>
            <w:tcW w:w="1013" w:type="dxa"/>
            <w:vMerge w:val="restart"/>
            <w:tcBorders>
              <w:bottom w:val="nil"/>
            </w:tcBorders>
            <w:vAlign w:val="top"/>
          </w:tcPr>
          <w:p w14:paraId="762E9E97">
            <w:pPr>
              <w:rPr>
                <w:rFonts w:ascii="Arial"/>
                <w:sz w:val="21"/>
              </w:rPr>
            </w:pPr>
          </w:p>
        </w:tc>
        <w:tc>
          <w:tcPr>
            <w:tcW w:w="1023" w:type="dxa"/>
            <w:vAlign w:val="top"/>
          </w:tcPr>
          <w:p w14:paraId="3C17A2FE">
            <w:pPr>
              <w:rPr>
                <w:rFonts w:ascii="Arial"/>
                <w:sz w:val="21"/>
              </w:rPr>
            </w:pPr>
          </w:p>
        </w:tc>
        <w:tc>
          <w:tcPr>
            <w:tcW w:w="1027" w:type="dxa"/>
            <w:vAlign w:val="top"/>
          </w:tcPr>
          <w:p w14:paraId="720E9B50">
            <w:pPr>
              <w:rPr>
                <w:rFonts w:ascii="Arial"/>
                <w:sz w:val="21"/>
              </w:rPr>
            </w:pPr>
          </w:p>
        </w:tc>
        <w:tc>
          <w:tcPr>
            <w:tcW w:w="1022" w:type="dxa"/>
            <w:vAlign w:val="top"/>
          </w:tcPr>
          <w:p w14:paraId="303CF716">
            <w:pPr>
              <w:rPr>
                <w:rFonts w:ascii="Arial"/>
                <w:sz w:val="21"/>
              </w:rPr>
            </w:pPr>
          </w:p>
        </w:tc>
        <w:tc>
          <w:tcPr>
            <w:tcW w:w="1022" w:type="dxa"/>
            <w:vAlign w:val="top"/>
          </w:tcPr>
          <w:p w14:paraId="169615CE">
            <w:pPr>
              <w:rPr>
                <w:rFonts w:ascii="Arial"/>
                <w:sz w:val="21"/>
              </w:rPr>
            </w:pPr>
          </w:p>
        </w:tc>
        <w:tc>
          <w:tcPr>
            <w:tcW w:w="1027" w:type="dxa"/>
            <w:vAlign w:val="top"/>
          </w:tcPr>
          <w:p w14:paraId="45185573">
            <w:pPr>
              <w:rPr>
                <w:rFonts w:ascii="Arial"/>
                <w:sz w:val="21"/>
              </w:rPr>
            </w:pPr>
          </w:p>
        </w:tc>
        <w:tc>
          <w:tcPr>
            <w:tcW w:w="1022" w:type="dxa"/>
            <w:vAlign w:val="top"/>
          </w:tcPr>
          <w:p w14:paraId="189769E0">
            <w:pPr>
              <w:rPr>
                <w:rFonts w:ascii="Arial"/>
                <w:sz w:val="21"/>
              </w:rPr>
            </w:pPr>
          </w:p>
        </w:tc>
        <w:tc>
          <w:tcPr>
            <w:tcW w:w="1025" w:type="dxa"/>
            <w:vAlign w:val="top"/>
          </w:tcPr>
          <w:p w14:paraId="44068F9A">
            <w:pPr>
              <w:rPr>
                <w:rFonts w:ascii="Arial"/>
                <w:sz w:val="21"/>
              </w:rPr>
            </w:pPr>
          </w:p>
        </w:tc>
      </w:tr>
      <w:tr w14:paraId="628DF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960" w:type="dxa"/>
            <w:vAlign w:val="top"/>
          </w:tcPr>
          <w:p w14:paraId="5F67D308">
            <w:pPr>
              <w:pStyle w:val="6"/>
              <w:spacing w:before="131" w:line="219" w:lineRule="auto"/>
              <w:ind w:left="458"/>
              <w:rPr>
                <w:sz w:val="21"/>
                <w:szCs w:val="21"/>
              </w:rPr>
            </w:pPr>
            <w:r>
              <w:rPr>
                <w:spacing w:val="-1"/>
                <w:sz w:val="21"/>
                <w:szCs w:val="21"/>
              </w:rPr>
              <w:t>评标基准价</w:t>
            </w:r>
          </w:p>
        </w:tc>
        <w:tc>
          <w:tcPr>
            <w:tcW w:w="1013" w:type="dxa"/>
            <w:vMerge w:val="continue"/>
            <w:tcBorders>
              <w:top w:val="nil"/>
              <w:bottom w:val="nil"/>
            </w:tcBorders>
            <w:vAlign w:val="top"/>
          </w:tcPr>
          <w:p w14:paraId="1394B69B">
            <w:pPr>
              <w:rPr>
                <w:rFonts w:ascii="Arial"/>
                <w:sz w:val="21"/>
              </w:rPr>
            </w:pPr>
          </w:p>
        </w:tc>
        <w:tc>
          <w:tcPr>
            <w:tcW w:w="7168" w:type="dxa"/>
            <w:gridSpan w:val="7"/>
            <w:vAlign w:val="top"/>
          </w:tcPr>
          <w:p w14:paraId="16194779">
            <w:pPr>
              <w:rPr>
                <w:rFonts w:ascii="Arial"/>
                <w:sz w:val="21"/>
              </w:rPr>
            </w:pPr>
          </w:p>
        </w:tc>
      </w:tr>
      <w:tr w14:paraId="578FF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60" w:type="dxa"/>
            <w:vAlign w:val="top"/>
          </w:tcPr>
          <w:p w14:paraId="0C4C9328">
            <w:pPr>
              <w:pStyle w:val="6"/>
              <w:spacing w:before="131" w:line="221" w:lineRule="auto"/>
              <w:ind w:left="670"/>
              <w:rPr>
                <w:sz w:val="21"/>
                <w:szCs w:val="21"/>
              </w:rPr>
            </w:pPr>
            <w:r>
              <w:rPr>
                <w:spacing w:val="-2"/>
                <w:sz w:val="21"/>
                <w:szCs w:val="21"/>
              </w:rPr>
              <w:t>偏差率</w:t>
            </w:r>
          </w:p>
        </w:tc>
        <w:tc>
          <w:tcPr>
            <w:tcW w:w="1013" w:type="dxa"/>
            <w:vMerge w:val="continue"/>
            <w:tcBorders>
              <w:top w:val="nil"/>
            </w:tcBorders>
            <w:vAlign w:val="top"/>
          </w:tcPr>
          <w:p w14:paraId="3B2FE14F">
            <w:pPr>
              <w:rPr>
                <w:rFonts w:ascii="Arial"/>
                <w:sz w:val="21"/>
              </w:rPr>
            </w:pPr>
          </w:p>
        </w:tc>
        <w:tc>
          <w:tcPr>
            <w:tcW w:w="1023" w:type="dxa"/>
            <w:vAlign w:val="top"/>
          </w:tcPr>
          <w:p w14:paraId="195098E5">
            <w:pPr>
              <w:rPr>
                <w:rFonts w:ascii="Arial"/>
                <w:sz w:val="21"/>
              </w:rPr>
            </w:pPr>
          </w:p>
        </w:tc>
        <w:tc>
          <w:tcPr>
            <w:tcW w:w="1027" w:type="dxa"/>
            <w:vAlign w:val="top"/>
          </w:tcPr>
          <w:p w14:paraId="055218BF">
            <w:pPr>
              <w:rPr>
                <w:rFonts w:ascii="Arial"/>
                <w:sz w:val="21"/>
              </w:rPr>
            </w:pPr>
          </w:p>
        </w:tc>
        <w:tc>
          <w:tcPr>
            <w:tcW w:w="1022" w:type="dxa"/>
            <w:vAlign w:val="top"/>
          </w:tcPr>
          <w:p w14:paraId="55C12467">
            <w:pPr>
              <w:rPr>
                <w:rFonts w:ascii="Arial"/>
                <w:sz w:val="21"/>
              </w:rPr>
            </w:pPr>
          </w:p>
        </w:tc>
        <w:tc>
          <w:tcPr>
            <w:tcW w:w="1022" w:type="dxa"/>
            <w:vAlign w:val="top"/>
          </w:tcPr>
          <w:p w14:paraId="6EE953D5">
            <w:pPr>
              <w:rPr>
                <w:rFonts w:ascii="Arial"/>
                <w:sz w:val="21"/>
              </w:rPr>
            </w:pPr>
          </w:p>
        </w:tc>
        <w:tc>
          <w:tcPr>
            <w:tcW w:w="1027" w:type="dxa"/>
            <w:vAlign w:val="top"/>
          </w:tcPr>
          <w:p w14:paraId="38E9C9CE">
            <w:pPr>
              <w:rPr>
                <w:rFonts w:ascii="Arial"/>
                <w:sz w:val="21"/>
              </w:rPr>
            </w:pPr>
          </w:p>
        </w:tc>
        <w:tc>
          <w:tcPr>
            <w:tcW w:w="1022" w:type="dxa"/>
            <w:vAlign w:val="top"/>
          </w:tcPr>
          <w:p w14:paraId="3807C33A">
            <w:pPr>
              <w:rPr>
                <w:rFonts w:ascii="Arial"/>
                <w:sz w:val="21"/>
              </w:rPr>
            </w:pPr>
          </w:p>
        </w:tc>
        <w:tc>
          <w:tcPr>
            <w:tcW w:w="1025" w:type="dxa"/>
            <w:vAlign w:val="top"/>
          </w:tcPr>
          <w:p w14:paraId="682B9A3D">
            <w:pPr>
              <w:rPr>
                <w:rFonts w:ascii="Arial"/>
                <w:sz w:val="21"/>
              </w:rPr>
            </w:pPr>
          </w:p>
        </w:tc>
      </w:tr>
      <w:tr w14:paraId="5E66A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960" w:type="dxa"/>
            <w:vAlign w:val="top"/>
          </w:tcPr>
          <w:p w14:paraId="08B15044">
            <w:pPr>
              <w:pStyle w:val="6"/>
              <w:spacing w:before="132" w:line="219" w:lineRule="auto"/>
              <w:ind w:left="226"/>
              <w:rPr>
                <w:sz w:val="21"/>
                <w:szCs w:val="21"/>
              </w:rPr>
            </w:pPr>
            <w:r>
              <w:rPr>
                <w:spacing w:val="-2"/>
                <w:sz w:val="21"/>
                <w:szCs w:val="21"/>
              </w:rPr>
              <w:t>投标报价得分</w:t>
            </w:r>
            <w:r>
              <w:rPr>
                <w:spacing w:val="-42"/>
                <w:sz w:val="21"/>
                <w:szCs w:val="21"/>
              </w:rPr>
              <w:t xml:space="preserve"> </w:t>
            </w:r>
            <w:r>
              <w:rPr>
                <w:spacing w:val="-2"/>
                <w:sz w:val="21"/>
                <w:szCs w:val="21"/>
              </w:rPr>
              <w:t>C2</w:t>
            </w:r>
          </w:p>
        </w:tc>
        <w:tc>
          <w:tcPr>
            <w:tcW w:w="1013" w:type="dxa"/>
            <w:vAlign w:val="top"/>
          </w:tcPr>
          <w:p w14:paraId="19EA1B9B">
            <w:pPr>
              <w:rPr>
                <w:rFonts w:ascii="Arial"/>
                <w:sz w:val="21"/>
              </w:rPr>
            </w:pPr>
          </w:p>
        </w:tc>
        <w:tc>
          <w:tcPr>
            <w:tcW w:w="1023" w:type="dxa"/>
            <w:vAlign w:val="top"/>
          </w:tcPr>
          <w:p w14:paraId="6D6683A0">
            <w:pPr>
              <w:rPr>
                <w:rFonts w:ascii="Arial"/>
                <w:sz w:val="21"/>
              </w:rPr>
            </w:pPr>
          </w:p>
        </w:tc>
        <w:tc>
          <w:tcPr>
            <w:tcW w:w="1027" w:type="dxa"/>
            <w:vAlign w:val="top"/>
          </w:tcPr>
          <w:p w14:paraId="420EE451">
            <w:pPr>
              <w:rPr>
                <w:rFonts w:ascii="Arial"/>
                <w:sz w:val="21"/>
              </w:rPr>
            </w:pPr>
          </w:p>
        </w:tc>
        <w:tc>
          <w:tcPr>
            <w:tcW w:w="1022" w:type="dxa"/>
            <w:vAlign w:val="top"/>
          </w:tcPr>
          <w:p w14:paraId="7CB26DCB">
            <w:pPr>
              <w:rPr>
                <w:rFonts w:ascii="Arial"/>
                <w:sz w:val="21"/>
              </w:rPr>
            </w:pPr>
          </w:p>
        </w:tc>
        <w:tc>
          <w:tcPr>
            <w:tcW w:w="1022" w:type="dxa"/>
            <w:vAlign w:val="top"/>
          </w:tcPr>
          <w:p w14:paraId="5C1F6B35">
            <w:pPr>
              <w:rPr>
                <w:rFonts w:ascii="Arial"/>
                <w:sz w:val="21"/>
              </w:rPr>
            </w:pPr>
          </w:p>
        </w:tc>
        <w:tc>
          <w:tcPr>
            <w:tcW w:w="1027" w:type="dxa"/>
            <w:vAlign w:val="top"/>
          </w:tcPr>
          <w:p w14:paraId="0D846344">
            <w:pPr>
              <w:rPr>
                <w:rFonts w:ascii="Arial"/>
                <w:sz w:val="21"/>
              </w:rPr>
            </w:pPr>
          </w:p>
        </w:tc>
        <w:tc>
          <w:tcPr>
            <w:tcW w:w="1022" w:type="dxa"/>
            <w:vAlign w:val="top"/>
          </w:tcPr>
          <w:p w14:paraId="107B860F">
            <w:pPr>
              <w:rPr>
                <w:rFonts w:ascii="Arial"/>
                <w:sz w:val="21"/>
              </w:rPr>
            </w:pPr>
          </w:p>
        </w:tc>
        <w:tc>
          <w:tcPr>
            <w:tcW w:w="1025" w:type="dxa"/>
            <w:vAlign w:val="top"/>
          </w:tcPr>
          <w:p w14:paraId="69D1B5E3">
            <w:pPr>
              <w:rPr>
                <w:rFonts w:ascii="Arial"/>
                <w:sz w:val="21"/>
              </w:rPr>
            </w:pPr>
          </w:p>
        </w:tc>
      </w:tr>
    </w:tbl>
    <w:p w14:paraId="0146CAAA">
      <w:pPr>
        <w:spacing w:line="264" w:lineRule="auto"/>
        <w:rPr>
          <w:rFonts w:ascii="Arial"/>
          <w:sz w:val="21"/>
        </w:rPr>
      </w:pPr>
    </w:p>
    <w:p w14:paraId="5DF3CC87">
      <w:pPr>
        <w:spacing w:line="265" w:lineRule="auto"/>
        <w:rPr>
          <w:rFonts w:ascii="Arial"/>
          <w:sz w:val="21"/>
        </w:rPr>
      </w:pPr>
    </w:p>
    <w:p w14:paraId="64A5CD8E">
      <w:pPr>
        <w:pStyle w:val="2"/>
        <w:spacing w:before="68" w:line="220" w:lineRule="auto"/>
        <w:ind w:left="544"/>
        <w:rPr>
          <w:sz w:val="21"/>
          <w:szCs w:val="21"/>
        </w:rPr>
      </w:pPr>
      <w:r>
        <w:rPr>
          <w:spacing w:val="-3"/>
          <w:sz w:val="21"/>
          <w:szCs w:val="21"/>
        </w:rPr>
        <w:t>评标委员会全体成员签名：</w:t>
      </w:r>
    </w:p>
    <w:p w14:paraId="72C4A1E1">
      <w:pPr>
        <w:pStyle w:val="2"/>
        <w:spacing w:before="216" w:line="221" w:lineRule="auto"/>
        <w:ind w:left="582"/>
        <w:rPr>
          <w:sz w:val="21"/>
          <w:szCs w:val="21"/>
        </w:rPr>
      </w:pPr>
      <w:r>
        <w:rPr>
          <w:spacing w:val="-11"/>
          <w:sz w:val="21"/>
          <w:szCs w:val="21"/>
        </w:rPr>
        <w:t>日期：</w:t>
      </w:r>
      <w:r>
        <w:rPr>
          <w:spacing w:val="2"/>
          <w:sz w:val="21"/>
          <w:szCs w:val="21"/>
        </w:rPr>
        <w:t xml:space="preserve">    </w:t>
      </w:r>
      <w:r>
        <w:rPr>
          <w:spacing w:val="-11"/>
          <w:sz w:val="21"/>
          <w:szCs w:val="21"/>
        </w:rPr>
        <w:t>年</w:t>
      </w:r>
      <w:r>
        <w:rPr>
          <w:spacing w:val="8"/>
          <w:sz w:val="21"/>
          <w:szCs w:val="21"/>
        </w:rPr>
        <w:t xml:space="preserve">  </w:t>
      </w:r>
      <w:r>
        <w:rPr>
          <w:spacing w:val="-11"/>
          <w:sz w:val="21"/>
          <w:szCs w:val="21"/>
        </w:rPr>
        <w:t>月</w:t>
      </w:r>
      <w:r>
        <w:rPr>
          <w:spacing w:val="21"/>
          <w:sz w:val="21"/>
          <w:szCs w:val="21"/>
        </w:rPr>
        <w:t xml:space="preserve">  </w:t>
      </w:r>
      <w:r>
        <w:rPr>
          <w:spacing w:val="-11"/>
          <w:sz w:val="21"/>
          <w:szCs w:val="21"/>
        </w:rPr>
        <w:t>日</w:t>
      </w:r>
    </w:p>
    <w:p w14:paraId="2E867AD7">
      <w:pPr>
        <w:spacing w:line="221" w:lineRule="auto"/>
        <w:rPr>
          <w:sz w:val="21"/>
          <w:szCs w:val="21"/>
        </w:rPr>
        <w:sectPr>
          <w:footerReference r:id="rId57" w:type="default"/>
          <w:pgSz w:w="11905" w:h="16839"/>
          <w:pgMar w:top="1431" w:right="878" w:bottom="884" w:left="878" w:header="0" w:footer="719" w:gutter="0"/>
          <w:cols w:space="720" w:num="1"/>
        </w:sectPr>
      </w:pPr>
    </w:p>
    <w:p w14:paraId="07C56BAD">
      <w:pPr>
        <w:spacing w:line="257" w:lineRule="auto"/>
        <w:rPr>
          <w:rFonts w:ascii="Arial"/>
          <w:sz w:val="21"/>
        </w:rPr>
      </w:pPr>
    </w:p>
    <w:p w14:paraId="4930CB07">
      <w:pPr>
        <w:spacing w:line="257" w:lineRule="auto"/>
        <w:rPr>
          <w:rFonts w:ascii="Arial"/>
          <w:sz w:val="21"/>
        </w:rPr>
      </w:pPr>
    </w:p>
    <w:p w14:paraId="73138050">
      <w:pPr>
        <w:pStyle w:val="2"/>
        <w:spacing w:before="69" w:line="219" w:lineRule="auto"/>
        <w:ind w:left="2542"/>
        <w:rPr>
          <w:sz w:val="21"/>
          <w:szCs w:val="21"/>
        </w:rPr>
      </w:pPr>
      <w:r>
        <w:rPr>
          <w:b/>
          <w:bCs/>
          <w:spacing w:val="-2"/>
          <w:sz w:val="21"/>
          <w:szCs w:val="21"/>
        </w:rPr>
        <w:t>勘察投标报价评审记录表（固定单价适用）</w:t>
      </w:r>
    </w:p>
    <w:p w14:paraId="76FF63BE">
      <w:pPr>
        <w:spacing w:line="307" w:lineRule="auto"/>
        <w:rPr>
          <w:rFonts w:ascii="Arial"/>
          <w:sz w:val="21"/>
        </w:rPr>
      </w:pPr>
    </w:p>
    <w:p w14:paraId="1096B8AA">
      <w:pPr>
        <w:spacing w:line="307" w:lineRule="auto"/>
        <w:rPr>
          <w:rFonts w:ascii="Arial"/>
          <w:sz w:val="21"/>
        </w:rPr>
      </w:pPr>
    </w:p>
    <w:p w14:paraId="34687629">
      <w:pPr>
        <w:pStyle w:val="2"/>
        <w:spacing w:before="69" w:line="221" w:lineRule="auto"/>
        <w:ind w:left="10"/>
        <w:rPr>
          <w:sz w:val="21"/>
          <w:szCs w:val="21"/>
        </w:rPr>
      </w:pPr>
      <w:r>
        <w:rPr>
          <w:sz w:val="21"/>
          <w:szCs w:val="21"/>
        </w:rPr>
        <w:t>工程名称</w:t>
      </w:r>
      <w:r>
        <w:rPr>
          <w:spacing w:val="-11"/>
          <w:sz w:val="21"/>
          <w:szCs w:val="21"/>
        </w:rPr>
        <w:t>：</w:t>
      </w:r>
      <w:r>
        <w:rPr>
          <w:spacing w:val="20"/>
          <w:sz w:val="21"/>
          <w:szCs w:val="21"/>
          <w:u w:val="single" w:color="auto"/>
        </w:rPr>
        <w:t xml:space="preserve">     </w:t>
      </w:r>
      <w:r>
        <w:rPr>
          <w:spacing w:val="-11"/>
          <w:sz w:val="21"/>
          <w:szCs w:val="21"/>
        </w:rPr>
        <w:t>（</w:t>
      </w:r>
      <w:r>
        <w:rPr>
          <w:sz w:val="21"/>
          <w:szCs w:val="21"/>
        </w:rPr>
        <w:t>项目名称）勘察</w:t>
      </w:r>
      <w:r>
        <w:rPr>
          <w:spacing w:val="-90"/>
          <w:sz w:val="21"/>
          <w:szCs w:val="21"/>
        </w:rPr>
        <w:t xml:space="preserve"> </w:t>
      </w:r>
      <w:r>
        <w:rPr>
          <w:spacing w:val="17"/>
          <w:sz w:val="21"/>
          <w:szCs w:val="21"/>
          <w:u w:val="single" w:color="auto"/>
        </w:rPr>
        <w:t xml:space="preserve">      </w:t>
      </w:r>
      <w:r>
        <w:rPr>
          <w:spacing w:val="-93"/>
          <w:sz w:val="21"/>
          <w:szCs w:val="21"/>
        </w:rPr>
        <w:t xml:space="preserve"> </w:t>
      </w:r>
      <w:r>
        <w:rPr>
          <w:sz w:val="21"/>
          <w:szCs w:val="21"/>
        </w:rPr>
        <w:t>标段</w:t>
      </w:r>
    </w:p>
    <w:p w14:paraId="12AD07C8">
      <w:pPr>
        <w:spacing w:line="84" w:lineRule="exact"/>
      </w:pPr>
    </w:p>
    <w:tbl>
      <w:tblPr>
        <w:tblStyle w:val="5"/>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0"/>
        <w:gridCol w:w="1238"/>
        <w:gridCol w:w="754"/>
        <w:gridCol w:w="1027"/>
        <w:gridCol w:w="1022"/>
        <w:gridCol w:w="1022"/>
        <w:gridCol w:w="1027"/>
        <w:gridCol w:w="864"/>
        <w:gridCol w:w="851"/>
      </w:tblGrid>
      <w:tr w14:paraId="6BD2D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498" w:type="dxa"/>
            <w:gridSpan w:val="2"/>
            <w:vMerge w:val="restart"/>
            <w:tcBorders>
              <w:bottom w:val="nil"/>
            </w:tcBorders>
            <w:vAlign w:val="top"/>
          </w:tcPr>
          <w:p w14:paraId="202A186C">
            <w:pPr>
              <w:spacing w:line="300" w:lineRule="auto"/>
              <w:rPr>
                <w:rFonts w:ascii="Arial"/>
                <w:sz w:val="21"/>
              </w:rPr>
            </w:pPr>
          </w:p>
          <w:p w14:paraId="39A348B0">
            <w:pPr>
              <w:pStyle w:val="6"/>
              <w:spacing w:before="68" w:line="221" w:lineRule="auto"/>
              <w:ind w:left="756"/>
              <w:rPr>
                <w:sz w:val="21"/>
                <w:szCs w:val="21"/>
              </w:rPr>
            </w:pPr>
            <w:r>
              <w:rPr>
                <w:spacing w:val="-1"/>
                <w:sz w:val="21"/>
                <w:szCs w:val="21"/>
              </w:rPr>
              <w:t>评分项目</w:t>
            </w:r>
            <w:r>
              <w:rPr>
                <w:spacing w:val="-27"/>
                <w:sz w:val="21"/>
                <w:szCs w:val="21"/>
              </w:rPr>
              <w:t xml:space="preserve"> </w:t>
            </w:r>
            <w:r>
              <w:rPr>
                <w:spacing w:val="-1"/>
                <w:sz w:val="21"/>
                <w:szCs w:val="21"/>
              </w:rPr>
              <w:t>1</w:t>
            </w:r>
          </w:p>
        </w:tc>
        <w:tc>
          <w:tcPr>
            <w:tcW w:w="754" w:type="dxa"/>
            <w:vMerge w:val="restart"/>
            <w:tcBorders>
              <w:bottom w:val="nil"/>
            </w:tcBorders>
            <w:vAlign w:val="top"/>
          </w:tcPr>
          <w:p w14:paraId="60E0369D">
            <w:pPr>
              <w:spacing w:line="299" w:lineRule="auto"/>
              <w:rPr>
                <w:rFonts w:ascii="Arial"/>
                <w:sz w:val="21"/>
              </w:rPr>
            </w:pPr>
          </w:p>
          <w:p w14:paraId="15590E69">
            <w:pPr>
              <w:pStyle w:val="6"/>
              <w:spacing w:before="69" w:line="221" w:lineRule="auto"/>
              <w:ind w:left="182"/>
              <w:rPr>
                <w:sz w:val="21"/>
                <w:szCs w:val="21"/>
              </w:rPr>
            </w:pPr>
            <w:r>
              <w:rPr>
                <w:spacing w:val="-3"/>
                <w:sz w:val="21"/>
                <w:szCs w:val="21"/>
              </w:rPr>
              <w:t>分值</w:t>
            </w:r>
          </w:p>
        </w:tc>
        <w:tc>
          <w:tcPr>
            <w:tcW w:w="5813" w:type="dxa"/>
            <w:gridSpan w:val="6"/>
            <w:vAlign w:val="top"/>
          </w:tcPr>
          <w:p w14:paraId="0A7C8BF8">
            <w:pPr>
              <w:pStyle w:val="6"/>
              <w:spacing w:before="129" w:line="221" w:lineRule="auto"/>
              <w:ind w:left="1867"/>
              <w:rPr>
                <w:sz w:val="21"/>
                <w:szCs w:val="21"/>
              </w:rPr>
            </w:pPr>
            <w:r>
              <w:rPr>
                <w:spacing w:val="-1"/>
                <w:sz w:val="21"/>
                <w:szCs w:val="21"/>
              </w:rPr>
              <w:t>投标人名称及评审意见</w:t>
            </w:r>
          </w:p>
        </w:tc>
      </w:tr>
      <w:tr w14:paraId="0B140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2498" w:type="dxa"/>
            <w:gridSpan w:val="2"/>
            <w:vMerge w:val="continue"/>
            <w:tcBorders>
              <w:top w:val="nil"/>
            </w:tcBorders>
            <w:vAlign w:val="top"/>
          </w:tcPr>
          <w:p w14:paraId="4BF213EE">
            <w:pPr>
              <w:rPr>
                <w:rFonts w:ascii="Arial"/>
                <w:sz w:val="21"/>
              </w:rPr>
            </w:pPr>
          </w:p>
        </w:tc>
        <w:tc>
          <w:tcPr>
            <w:tcW w:w="754" w:type="dxa"/>
            <w:vMerge w:val="continue"/>
            <w:tcBorders>
              <w:top w:val="nil"/>
            </w:tcBorders>
            <w:vAlign w:val="top"/>
          </w:tcPr>
          <w:p w14:paraId="47D1E45C">
            <w:pPr>
              <w:rPr>
                <w:rFonts w:ascii="Arial"/>
                <w:sz w:val="21"/>
              </w:rPr>
            </w:pPr>
          </w:p>
        </w:tc>
        <w:tc>
          <w:tcPr>
            <w:tcW w:w="1027" w:type="dxa"/>
            <w:vAlign w:val="top"/>
          </w:tcPr>
          <w:p w14:paraId="6D93907B">
            <w:pPr>
              <w:rPr>
                <w:rFonts w:ascii="Arial"/>
                <w:sz w:val="21"/>
              </w:rPr>
            </w:pPr>
          </w:p>
        </w:tc>
        <w:tc>
          <w:tcPr>
            <w:tcW w:w="1022" w:type="dxa"/>
            <w:vAlign w:val="top"/>
          </w:tcPr>
          <w:p w14:paraId="03688DBC">
            <w:pPr>
              <w:rPr>
                <w:rFonts w:ascii="Arial"/>
                <w:sz w:val="21"/>
              </w:rPr>
            </w:pPr>
          </w:p>
        </w:tc>
        <w:tc>
          <w:tcPr>
            <w:tcW w:w="1022" w:type="dxa"/>
            <w:vAlign w:val="top"/>
          </w:tcPr>
          <w:p w14:paraId="5F3425DD">
            <w:pPr>
              <w:rPr>
                <w:rFonts w:ascii="Arial"/>
                <w:sz w:val="21"/>
              </w:rPr>
            </w:pPr>
          </w:p>
        </w:tc>
        <w:tc>
          <w:tcPr>
            <w:tcW w:w="1027" w:type="dxa"/>
            <w:vAlign w:val="top"/>
          </w:tcPr>
          <w:p w14:paraId="5818B367">
            <w:pPr>
              <w:rPr>
                <w:rFonts w:ascii="Arial"/>
                <w:sz w:val="21"/>
              </w:rPr>
            </w:pPr>
          </w:p>
        </w:tc>
        <w:tc>
          <w:tcPr>
            <w:tcW w:w="864" w:type="dxa"/>
            <w:vAlign w:val="top"/>
          </w:tcPr>
          <w:p w14:paraId="309CBA78">
            <w:pPr>
              <w:rPr>
                <w:rFonts w:ascii="Arial"/>
                <w:sz w:val="21"/>
              </w:rPr>
            </w:pPr>
          </w:p>
        </w:tc>
        <w:tc>
          <w:tcPr>
            <w:tcW w:w="851" w:type="dxa"/>
            <w:vAlign w:val="top"/>
          </w:tcPr>
          <w:p w14:paraId="45E7688C">
            <w:pPr>
              <w:rPr>
                <w:rFonts w:ascii="Arial"/>
                <w:sz w:val="21"/>
              </w:rPr>
            </w:pPr>
          </w:p>
        </w:tc>
      </w:tr>
      <w:tr w14:paraId="3C1CF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1260" w:type="dxa"/>
            <w:vMerge w:val="restart"/>
            <w:tcBorders>
              <w:bottom w:val="nil"/>
            </w:tcBorders>
            <w:vAlign w:val="top"/>
          </w:tcPr>
          <w:p w14:paraId="29A18DF7">
            <w:pPr>
              <w:spacing w:line="255" w:lineRule="auto"/>
              <w:rPr>
                <w:rFonts w:ascii="Arial"/>
                <w:sz w:val="21"/>
              </w:rPr>
            </w:pPr>
          </w:p>
          <w:p w14:paraId="6F68C654">
            <w:pPr>
              <w:spacing w:line="255" w:lineRule="auto"/>
              <w:rPr>
                <w:rFonts w:ascii="Arial"/>
                <w:sz w:val="21"/>
              </w:rPr>
            </w:pPr>
          </w:p>
          <w:p w14:paraId="725C4C9E">
            <w:pPr>
              <w:spacing w:line="256" w:lineRule="auto"/>
              <w:rPr>
                <w:rFonts w:ascii="Arial"/>
                <w:sz w:val="21"/>
              </w:rPr>
            </w:pPr>
          </w:p>
          <w:p w14:paraId="5AB40135">
            <w:pPr>
              <w:pStyle w:val="6"/>
              <w:spacing w:before="68" w:line="402" w:lineRule="auto"/>
              <w:ind w:left="120" w:right="98"/>
              <w:rPr>
                <w:sz w:val="21"/>
                <w:szCs w:val="21"/>
              </w:rPr>
            </w:pPr>
            <w:r>
              <w:rPr>
                <w:spacing w:val="-19"/>
                <w:sz w:val="21"/>
                <w:szCs w:val="21"/>
              </w:rPr>
              <w:t>单</w:t>
            </w:r>
            <w:r>
              <w:rPr>
                <w:spacing w:val="-29"/>
                <w:sz w:val="21"/>
                <w:szCs w:val="21"/>
              </w:rPr>
              <w:t xml:space="preserve"> </w:t>
            </w:r>
            <w:r>
              <w:rPr>
                <w:spacing w:val="-19"/>
                <w:sz w:val="21"/>
                <w:szCs w:val="21"/>
              </w:rPr>
              <w:t>价</w:t>
            </w:r>
            <w:r>
              <w:rPr>
                <w:spacing w:val="-26"/>
                <w:sz w:val="21"/>
                <w:szCs w:val="21"/>
              </w:rPr>
              <w:t xml:space="preserve"> </w:t>
            </w:r>
            <w:r>
              <w:rPr>
                <w:spacing w:val="-19"/>
                <w:sz w:val="21"/>
                <w:szCs w:val="21"/>
              </w:rPr>
              <w:t>项</w:t>
            </w:r>
            <w:r>
              <w:rPr>
                <w:spacing w:val="11"/>
                <w:sz w:val="21"/>
                <w:szCs w:val="21"/>
              </w:rPr>
              <w:t xml:space="preserve"> </w:t>
            </w:r>
            <w:r>
              <w:rPr>
                <w:spacing w:val="-19"/>
                <w:sz w:val="21"/>
                <w:szCs w:val="21"/>
              </w:rPr>
              <w:t>目</w:t>
            </w:r>
            <w:r>
              <w:rPr>
                <w:sz w:val="21"/>
                <w:szCs w:val="21"/>
              </w:rPr>
              <w:t xml:space="preserve"> 名</w:t>
            </w:r>
          </w:p>
          <w:p w14:paraId="171C8A01">
            <w:pPr>
              <w:pStyle w:val="6"/>
              <w:spacing w:before="22" w:line="223" w:lineRule="auto"/>
              <w:ind w:left="117"/>
              <w:rPr>
                <w:sz w:val="18"/>
                <w:szCs w:val="18"/>
              </w:rPr>
            </w:pPr>
            <w:r>
              <w:rPr>
                <w:spacing w:val="-2"/>
                <w:sz w:val="21"/>
                <w:szCs w:val="21"/>
              </w:rPr>
              <w:t>称</w:t>
            </w:r>
            <w:r>
              <w:rPr>
                <w:spacing w:val="-2"/>
                <w:sz w:val="18"/>
                <w:szCs w:val="18"/>
              </w:rPr>
              <w:t>：</w:t>
            </w:r>
            <w:r>
              <w:rPr>
                <w:sz w:val="18"/>
                <w:szCs w:val="18"/>
                <w:u w:val="single" w:color="auto"/>
              </w:rPr>
              <w:t xml:space="preserve">        </w:t>
            </w:r>
          </w:p>
        </w:tc>
        <w:tc>
          <w:tcPr>
            <w:tcW w:w="1238" w:type="dxa"/>
            <w:vAlign w:val="top"/>
          </w:tcPr>
          <w:p w14:paraId="081C4313">
            <w:pPr>
              <w:pStyle w:val="6"/>
              <w:spacing w:before="128" w:line="350" w:lineRule="auto"/>
              <w:ind w:left="313" w:right="188" w:hanging="103"/>
              <w:rPr>
                <w:sz w:val="21"/>
                <w:szCs w:val="21"/>
              </w:rPr>
            </w:pPr>
            <w:r>
              <w:rPr>
                <w:spacing w:val="-2"/>
                <w:sz w:val="21"/>
                <w:szCs w:val="21"/>
              </w:rPr>
              <w:t>投标人投</w:t>
            </w:r>
            <w:r>
              <w:rPr>
                <w:spacing w:val="1"/>
                <w:sz w:val="21"/>
                <w:szCs w:val="21"/>
              </w:rPr>
              <w:t xml:space="preserve"> </w:t>
            </w:r>
            <w:r>
              <w:rPr>
                <w:spacing w:val="-2"/>
                <w:sz w:val="21"/>
                <w:szCs w:val="21"/>
              </w:rPr>
              <w:t>标报价</w:t>
            </w:r>
          </w:p>
        </w:tc>
        <w:tc>
          <w:tcPr>
            <w:tcW w:w="754" w:type="dxa"/>
            <w:vMerge w:val="restart"/>
            <w:tcBorders>
              <w:bottom w:val="nil"/>
            </w:tcBorders>
            <w:vAlign w:val="top"/>
          </w:tcPr>
          <w:p w14:paraId="2ED2803F">
            <w:pPr>
              <w:rPr>
                <w:rFonts w:ascii="Arial"/>
                <w:sz w:val="21"/>
              </w:rPr>
            </w:pPr>
          </w:p>
        </w:tc>
        <w:tc>
          <w:tcPr>
            <w:tcW w:w="1027" w:type="dxa"/>
            <w:vAlign w:val="top"/>
          </w:tcPr>
          <w:p w14:paraId="6B152A35">
            <w:pPr>
              <w:rPr>
                <w:rFonts w:ascii="Arial"/>
                <w:sz w:val="21"/>
              </w:rPr>
            </w:pPr>
          </w:p>
        </w:tc>
        <w:tc>
          <w:tcPr>
            <w:tcW w:w="1022" w:type="dxa"/>
            <w:vAlign w:val="top"/>
          </w:tcPr>
          <w:p w14:paraId="4D95D8E9">
            <w:pPr>
              <w:rPr>
                <w:rFonts w:ascii="Arial"/>
                <w:sz w:val="21"/>
              </w:rPr>
            </w:pPr>
          </w:p>
        </w:tc>
        <w:tc>
          <w:tcPr>
            <w:tcW w:w="1022" w:type="dxa"/>
            <w:vAlign w:val="top"/>
          </w:tcPr>
          <w:p w14:paraId="00E0595A">
            <w:pPr>
              <w:rPr>
                <w:rFonts w:ascii="Arial"/>
                <w:sz w:val="21"/>
              </w:rPr>
            </w:pPr>
          </w:p>
        </w:tc>
        <w:tc>
          <w:tcPr>
            <w:tcW w:w="1027" w:type="dxa"/>
            <w:vAlign w:val="top"/>
          </w:tcPr>
          <w:p w14:paraId="0CB477F2">
            <w:pPr>
              <w:rPr>
                <w:rFonts w:ascii="Arial"/>
                <w:sz w:val="21"/>
              </w:rPr>
            </w:pPr>
          </w:p>
        </w:tc>
        <w:tc>
          <w:tcPr>
            <w:tcW w:w="864" w:type="dxa"/>
            <w:vAlign w:val="top"/>
          </w:tcPr>
          <w:p w14:paraId="766DC569">
            <w:pPr>
              <w:rPr>
                <w:rFonts w:ascii="Arial"/>
                <w:sz w:val="21"/>
              </w:rPr>
            </w:pPr>
          </w:p>
        </w:tc>
        <w:tc>
          <w:tcPr>
            <w:tcW w:w="851" w:type="dxa"/>
            <w:vAlign w:val="top"/>
          </w:tcPr>
          <w:p w14:paraId="7D007D40">
            <w:pPr>
              <w:rPr>
                <w:rFonts w:ascii="Arial"/>
                <w:sz w:val="21"/>
              </w:rPr>
            </w:pPr>
          </w:p>
        </w:tc>
      </w:tr>
      <w:tr w14:paraId="03519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1260" w:type="dxa"/>
            <w:vMerge w:val="continue"/>
            <w:tcBorders>
              <w:top w:val="nil"/>
              <w:bottom w:val="nil"/>
            </w:tcBorders>
            <w:vAlign w:val="top"/>
          </w:tcPr>
          <w:p w14:paraId="6B49B98F">
            <w:pPr>
              <w:rPr>
                <w:rFonts w:ascii="Arial"/>
                <w:sz w:val="21"/>
              </w:rPr>
            </w:pPr>
          </w:p>
        </w:tc>
        <w:tc>
          <w:tcPr>
            <w:tcW w:w="1238" w:type="dxa"/>
            <w:vAlign w:val="top"/>
          </w:tcPr>
          <w:p w14:paraId="7D1FE41B">
            <w:pPr>
              <w:pStyle w:val="6"/>
              <w:spacing w:before="129" w:line="350" w:lineRule="auto"/>
              <w:ind w:left="420" w:right="294" w:hanging="108"/>
              <w:rPr>
                <w:sz w:val="21"/>
                <w:szCs w:val="21"/>
              </w:rPr>
            </w:pPr>
            <w:r>
              <w:rPr>
                <w:spacing w:val="-2"/>
                <w:sz w:val="21"/>
                <w:szCs w:val="21"/>
              </w:rPr>
              <w:t>评标基</w:t>
            </w:r>
            <w:r>
              <w:rPr>
                <w:spacing w:val="1"/>
                <w:sz w:val="21"/>
                <w:szCs w:val="21"/>
              </w:rPr>
              <w:t xml:space="preserve"> </w:t>
            </w:r>
            <w:r>
              <w:rPr>
                <w:spacing w:val="-2"/>
                <w:sz w:val="21"/>
                <w:szCs w:val="21"/>
              </w:rPr>
              <w:t>准价</w:t>
            </w:r>
          </w:p>
        </w:tc>
        <w:tc>
          <w:tcPr>
            <w:tcW w:w="754" w:type="dxa"/>
            <w:vMerge w:val="continue"/>
            <w:tcBorders>
              <w:top w:val="nil"/>
              <w:bottom w:val="nil"/>
            </w:tcBorders>
            <w:vAlign w:val="top"/>
          </w:tcPr>
          <w:p w14:paraId="746B639B">
            <w:pPr>
              <w:rPr>
                <w:rFonts w:ascii="Arial"/>
                <w:sz w:val="21"/>
              </w:rPr>
            </w:pPr>
          </w:p>
        </w:tc>
        <w:tc>
          <w:tcPr>
            <w:tcW w:w="5813" w:type="dxa"/>
            <w:gridSpan w:val="6"/>
            <w:vAlign w:val="top"/>
          </w:tcPr>
          <w:p w14:paraId="6B1553C3">
            <w:pPr>
              <w:rPr>
                <w:rFonts w:ascii="Arial"/>
                <w:sz w:val="21"/>
              </w:rPr>
            </w:pPr>
          </w:p>
        </w:tc>
      </w:tr>
      <w:tr w14:paraId="335D0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260" w:type="dxa"/>
            <w:vMerge w:val="continue"/>
            <w:tcBorders>
              <w:top w:val="nil"/>
              <w:bottom w:val="nil"/>
            </w:tcBorders>
            <w:vAlign w:val="top"/>
          </w:tcPr>
          <w:p w14:paraId="72B536DB">
            <w:pPr>
              <w:rPr>
                <w:rFonts w:ascii="Arial"/>
                <w:sz w:val="21"/>
              </w:rPr>
            </w:pPr>
          </w:p>
        </w:tc>
        <w:tc>
          <w:tcPr>
            <w:tcW w:w="1238" w:type="dxa"/>
            <w:vAlign w:val="top"/>
          </w:tcPr>
          <w:p w14:paraId="3416182E">
            <w:pPr>
              <w:pStyle w:val="6"/>
              <w:spacing w:before="130" w:line="221" w:lineRule="auto"/>
              <w:ind w:left="313"/>
              <w:rPr>
                <w:sz w:val="21"/>
                <w:szCs w:val="21"/>
              </w:rPr>
            </w:pPr>
            <w:r>
              <w:rPr>
                <w:spacing w:val="-2"/>
                <w:sz w:val="21"/>
                <w:szCs w:val="21"/>
              </w:rPr>
              <w:t>偏差率</w:t>
            </w:r>
          </w:p>
        </w:tc>
        <w:tc>
          <w:tcPr>
            <w:tcW w:w="754" w:type="dxa"/>
            <w:vMerge w:val="continue"/>
            <w:tcBorders>
              <w:top w:val="nil"/>
            </w:tcBorders>
            <w:vAlign w:val="top"/>
          </w:tcPr>
          <w:p w14:paraId="66629CD7">
            <w:pPr>
              <w:rPr>
                <w:rFonts w:ascii="Arial"/>
                <w:sz w:val="21"/>
              </w:rPr>
            </w:pPr>
          </w:p>
        </w:tc>
        <w:tc>
          <w:tcPr>
            <w:tcW w:w="1027" w:type="dxa"/>
            <w:vAlign w:val="top"/>
          </w:tcPr>
          <w:p w14:paraId="7A346A6E">
            <w:pPr>
              <w:rPr>
                <w:rFonts w:ascii="Arial"/>
                <w:sz w:val="21"/>
              </w:rPr>
            </w:pPr>
          </w:p>
        </w:tc>
        <w:tc>
          <w:tcPr>
            <w:tcW w:w="1022" w:type="dxa"/>
            <w:vAlign w:val="top"/>
          </w:tcPr>
          <w:p w14:paraId="57022B0D">
            <w:pPr>
              <w:rPr>
                <w:rFonts w:ascii="Arial"/>
                <w:sz w:val="21"/>
              </w:rPr>
            </w:pPr>
          </w:p>
        </w:tc>
        <w:tc>
          <w:tcPr>
            <w:tcW w:w="1022" w:type="dxa"/>
            <w:vAlign w:val="top"/>
          </w:tcPr>
          <w:p w14:paraId="1EBF924B">
            <w:pPr>
              <w:rPr>
                <w:rFonts w:ascii="Arial"/>
                <w:sz w:val="21"/>
              </w:rPr>
            </w:pPr>
          </w:p>
        </w:tc>
        <w:tc>
          <w:tcPr>
            <w:tcW w:w="1027" w:type="dxa"/>
            <w:vAlign w:val="top"/>
          </w:tcPr>
          <w:p w14:paraId="32E6D339">
            <w:pPr>
              <w:rPr>
                <w:rFonts w:ascii="Arial"/>
                <w:sz w:val="21"/>
              </w:rPr>
            </w:pPr>
          </w:p>
        </w:tc>
        <w:tc>
          <w:tcPr>
            <w:tcW w:w="864" w:type="dxa"/>
            <w:vAlign w:val="top"/>
          </w:tcPr>
          <w:p w14:paraId="1B63F7F0">
            <w:pPr>
              <w:rPr>
                <w:rFonts w:ascii="Arial"/>
                <w:sz w:val="21"/>
              </w:rPr>
            </w:pPr>
          </w:p>
        </w:tc>
        <w:tc>
          <w:tcPr>
            <w:tcW w:w="851" w:type="dxa"/>
            <w:vAlign w:val="top"/>
          </w:tcPr>
          <w:p w14:paraId="32AAD930">
            <w:pPr>
              <w:rPr>
                <w:rFonts w:ascii="Arial"/>
                <w:sz w:val="21"/>
              </w:rPr>
            </w:pPr>
          </w:p>
        </w:tc>
      </w:tr>
      <w:tr w14:paraId="7F714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260" w:type="dxa"/>
            <w:vMerge w:val="continue"/>
            <w:tcBorders>
              <w:top w:val="nil"/>
            </w:tcBorders>
            <w:vAlign w:val="top"/>
          </w:tcPr>
          <w:p w14:paraId="5231E1DE">
            <w:pPr>
              <w:rPr>
                <w:rFonts w:ascii="Arial"/>
                <w:sz w:val="21"/>
              </w:rPr>
            </w:pPr>
          </w:p>
        </w:tc>
        <w:tc>
          <w:tcPr>
            <w:tcW w:w="1992" w:type="dxa"/>
            <w:gridSpan w:val="2"/>
            <w:vAlign w:val="top"/>
          </w:tcPr>
          <w:p w14:paraId="501FCCD3">
            <w:pPr>
              <w:pStyle w:val="6"/>
              <w:spacing w:before="130" w:line="219" w:lineRule="auto"/>
              <w:ind w:left="123"/>
              <w:rPr>
                <w:sz w:val="21"/>
                <w:szCs w:val="21"/>
              </w:rPr>
            </w:pPr>
            <w:r>
              <w:rPr>
                <w:spacing w:val="-2"/>
                <w:sz w:val="21"/>
                <w:szCs w:val="21"/>
              </w:rPr>
              <w:t>投标报价得分</w:t>
            </w:r>
            <w:r>
              <w:rPr>
                <w:spacing w:val="-39"/>
                <w:sz w:val="21"/>
                <w:szCs w:val="21"/>
              </w:rPr>
              <w:t xml:space="preserve"> </w:t>
            </w:r>
            <w:r>
              <w:rPr>
                <w:spacing w:val="-2"/>
                <w:sz w:val="21"/>
                <w:szCs w:val="21"/>
              </w:rPr>
              <w:t>C1-1</w:t>
            </w:r>
          </w:p>
        </w:tc>
        <w:tc>
          <w:tcPr>
            <w:tcW w:w="1027" w:type="dxa"/>
            <w:vAlign w:val="top"/>
          </w:tcPr>
          <w:p w14:paraId="65B6C1B6">
            <w:pPr>
              <w:rPr>
                <w:rFonts w:ascii="Arial"/>
                <w:sz w:val="21"/>
              </w:rPr>
            </w:pPr>
          </w:p>
        </w:tc>
        <w:tc>
          <w:tcPr>
            <w:tcW w:w="1022" w:type="dxa"/>
            <w:vAlign w:val="top"/>
          </w:tcPr>
          <w:p w14:paraId="517BE3D6">
            <w:pPr>
              <w:rPr>
                <w:rFonts w:ascii="Arial"/>
                <w:sz w:val="21"/>
              </w:rPr>
            </w:pPr>
          </w:p>
        </w:tc>
        <w:tc>
          <w:tcPr>
            <w:tcW w:w="1022" w:type="dxa"/>
            <w:vAlign w:val="top"/>
          </w:tcPr>
          <w:p w14:paraId="2FCD4A1A">
            <w:pPr>
              <w:rPr>
                <w:rFonts w:ascii="Arial"/>
                <w:sz w:val="21"/>
              </w:rPr>
            </w:pPr>
          </w:p>
        </w:tc>
        <w:tc>
          <w:tcPr>
            <w:tcW w:w="1027" w:type="dxa"/>
            <w:vAlign w:val="top"/>
          </w:tcPr>
          <w:p w14:paraId="1BD08FD0">
            <w:pPr>
              <w:rPr>
                <w:rFonts w:ascii="Arial"/>
                <w:sz w:val="21"/>
              </w:rPr>
            </w:pPr>
          </w:p>
        </w:tc>
        <w:tc>
          <w:tcPr>
            <w:tcW w:w="864" w:type="dxa"/>
            <w:vAlign w:val="top"/>
          </w:tcPr>
          <w:p w14:paraId="357647A2">
            <w:pPr>
              <w:rPr>
                <w:rFonts w:ascii="Arial"/>
                <w:sz w:val="21"/>
              </w:rPr>
            </w:pPr>
          </w:p>
        </w:tc>
        <w:tc>
          <w:tcPr>
            <w:tcW w:w="851" w:type="dxa"/>
            <w:vAlign w:val="top"/>
          </w:tcPr>
          <w:p w14:paraId="6B76ACB8">
            <w:pPr>
              <w:rPr>
                <w:rFonts w:ascii="Arial"/>
                <w:sz w:val="21"/>
              </w:rPr>
            </w:pPr>
          </w:p>
        </w:tc>
      </w:tr>
      <w:tr w14:paraId="24080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9065" w:type="dxa"/>
            <w:gridSpan w:val="9"/>
            <w:vAlign w:val="top"/>
          </w:tcPr>
          <w:p w14:paraId="7131D924">
            <w:pPr>
              <w:pStyle w:val="6"/>
              <w:spacing w:before="131" w:line="329" w:lineRule="exact"/>
              <w:ind w:left="4348"/>
              <w:rPr>
                <w:sz w:val="21"/>
                <w:szCs w:val="21"/>
              </w:rPr>
            </w:pPr>
            <w:r>
              <w:rPr>
                <w:spacing w:val="-5"/>
                <w:position w:val="2"/>
                <w:sz w:val="21"/>
                <w:szCs w:val="21"/>
              </w:rPr>
              <w:t>……</w:t>
            </w:r>
          </w:p>
        </w:tc>
      </w:tr>
      <w:tr w14:paraId="3C902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498" w:type="dxa"/>
            <w:gridSpan w:val="2"/>
            <w:vMerge w:val="restart"/>
            <w:tcBorders>
              <w:bottom w:val="nil"/>
            </w:tcBorders>
            <w:vAlign w:val="top"/>
          </w:tcPr>
          <w:p w14:paraId="3BC7D2A1">
            <w:pPr>
              <w:spacing w:line="297" w:lineRule="auto"/>
              <w:rPr>
                <w:rFonts w:ascii="Arial"/>
                <w:sz w:val="21"/>
              </w:rPr>
            </w:pPr>
          </w:p>
          <w:p w14:paraId="4534D0CC">
            <w:pPr>
              <w:pStyle w:val="6"/>
              <w:spacing w:before="68" w:line="221" w:lineRule="auto"/>
              <w:ind w:left="756"/>
              <w:rPr>
                <w:sz w:val="21"/>
                <w:szCs w:val="21"/>
              </w:rPr>
            </w:pPr>
            <w:r>
              <w:rPr>
                <w:spacing w:val="-1"/>
                <w:sz w:val="21"/>
                <w:szCs w:val="21"/>
              </w:rPr>
              <w:t>评分项目</w:t>
            </w:r>
            <w:r>
              <w:rPr>
                <w:spacing w:val="-45"/>
                <w:sz w:val="21"/>
                <w:szCs w:val="21"/>
              </w:rPr>
              <w:t xml:space="preserve"> </w:t>
            </w:r>
            <w:r>
              <w:rPr>
                <w:spacing w:val="-1"/>
                <w:sz w:val="21"/>
                <w:szCs w:val="21"/>
              </w:rPr>
              <w:t>n</w:t>
            </w:r>
          </w:p>
        </w:tc>
        <w:tc>
          <w:tcPr>
            <w:tcW w:w="754" w:type="dxa"/>
            <w:vMerge w:val="restart"/>
            <w:tcBorders>
              <w:bottom w:val="nil"/>
            </w:tcBorders>
            <w:vAlign w:val="top"/>
          </w:tcPr>
          <w:p w14:paraId="500EF486">
            <w:pPr>
              <w:spacing w:line="296" w:lineRule="auto"/>
              <w:rPr>
                <w:rFonts w:ascii="Arial"/>
                <w:sz w:val="21"/>
              </w:rPr>
            </w:pPr>
          </w:p>
          <w:p w14:paraId="6ACBDCCD">
            <w:pPr>
              <w:pStyle w:val="6"/>
              <w:spacing w:before="68" w:line="221" w:lineRule="auto"/>
              <w:ind w:left="182"/>
              <w:rPr>
                <w:sz w:val="21"/>
                <w:szCs w:val="21"/>
              </w:rPr>
            </w:pPr>
            <w:r>
              <w:rPr>
                <w:spacing w:val="-3"/>
                <w:sz w:val="21"/>
                <w:szCs w:val="21"/>
              </w:rPr>
              <w:t>分值</w:t>
            </w:r>
          </w:p>
        </w:tc>
        <w:tc>
          <w:tcPr>
            <w:tcW w:w="5813" w:type="dxa"/>
            <w:gridSpan w:val="6"/>
            <w:vAlign w:val="top"/>
          </w:tcPr>
          <w:p w14:paraId="0C7ACE89">
            <w:pPr>
              <w:pStyle w:val="6"/>
              <w:spacing w:before="131" w:line="221" w:lineRule="auto"/>
              <w:ind w:left="1867"/>
              <w:rPr>
                <w:sz w:val="21"/>
                <w:szCs w:val="21"/>
              </w:rPr>
            </w:pPr>
            <w:r>
              <w:rPr>
                <w:spacing w:val="-1"/>
                <w:sz w:val="21"/>
                <w:szCs w:val="21"/>
              </w:rPr>
              <w:t>投标人名称及评审意见</w:t>
            </w:r>
          </w:p>
        </w:tc>
      </w:tr>
      <w:tr w14:paraId="17CE5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2498" w:type="dxa"/>
            <w:gridSpan w:val="2"/>
            <w:vMerge w:val="continue"/>
            <w:tcBorders>
              <w:top w:val="nil"/>
            </w:tcBorders>
            <w:vAlign w:val="top"/>
          </w:tcPr>
          <w:p w14:paraId="05DF9E36">
            <w:pPr>
              <w:rPr>
                <w:rFonts w:ascii="Arial"/>
                <w:sz w:val="21"/>
              </w:rPr>
            </w:pPr>
          </w:p>
        </w:tc>
        <w:tc>
          <w:tcPr>
            <w:tcW w:w="754" w:type="dxa"/>
            <w:vMerge w:val="continue"/>
            <w:tcBorders>
              <w:top w:val="nil"/>
            </w:tcBorders>
            <w:vAlign w:val="top"/>
          </w:tcPr>
          <w:p w14:paraId="2B169EC8">
            <w:pPr>
              <w:rPr>
                <w:rFonts w:ascii="Arial"/>
                <w:sz w:val="21"/>
              </w:rPr>
            </w:pPr>
          </w:p>
        </w:tc>
        <w:tc>
          <w:tcPr>
            <w:tcW w:w="1027" w:type="dxa"/>
            <w:vAlign w:val="top"/>
          </w:tcPr>
          <w:p w14:paraId="6B29218B">
            <w:pPr>
              <w:rPr>
                <w:rFonts w:ascii="Arial"/>
                <w:sz w:val="21"/>
              </w:rPr>
            </w:pPr>
          </w:p>
        </w:tc>
        <w:tc>
          <w:tcPr>
            <w:tcW w:w="1022" w:type="dxa"/>
            <w:vAlign w:val="top"/>
          </w:tcPr>
          <w:p w14:paraId="7B8E7E98">
            <w:pPr>
              <w:rPr>
                <w:rFonts w:ascii="Arial"/>
                <w:sz w:val="21"/>
              </w:rPr>
            </w:pPr>
          </w:p>
        </w:tc>
        <w:tc>
          <w:tcPr>
            <w:tcW w:w="1022" w:type="dxa"/>
            <w:vAlign w:val="top"/>
          </w:tcPr>
          <w:p w14:paraId="0BC15741">
            <w:pPr>
              <w:rPr>
                <w:rFonts w:ascii="Arial"/>
                <w:sz w:val="21"/>
              </w:rPr>
            </w:pPr>
          </w:p>
        </w:tc>
        <w:tc>
          <w:tcPr>
            <w:tcW w:w="1027" w:type="dxa"/>
            <w:vAlign w:val="top"/>
          </w:tcPr>
          <w:p w14:paraId="352A0BDA">
            <w:pPr>
              <w:rPr>
                <w:rFonts w:ascii="Arial"/>
                <w:sz w:val="21"/>
              </w:rPr>
            </w:pPr>
          </w:p>
        </w:tc>
        <w:tc>
          <w:tcPr>
            <w:tcW w:w="864" w:type="dxa"/>
            <w:vAlign w:val="top"/>
          </w:tcPr>
          <w:p w14:paraId="7B3AA892">
            <w:pPr>
              <w:rPr>
                <w:rFonts w:ascii="Arial"/>
                <w:sz w:val="21"/>
              </w:rPr>
            </w:pPr>
          </w:p>
        </w:tc>
        <w:tc>
          <w:tcPr>
            <w:tcW w:w="851" w:type="dxa"/>
            <w:vAlign w:val="top"/>
          </w:tcPr>
          <w:p w14:paraId="6F8067EA">
            <w:pPr>
              <w:rPr>
                <w:rFonts w:ascii="Arial"/>
                <w:sz w:val="21"/>
              </w:rPr>
            </w:pPr>
          </w:p>
        </w:tc>
      </w:tr>
      <w:tr w14:paraId="556CA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1260" w:type="dxa"/>
            <w:vMerge w:val="restart"/>
            <w:tcBorders>
              <w:bottom w:val="nil"/>
            </w:tcBorders>
            <w:vAlign w:val="top"/>
          </w:tcPr>
          <w:p w14:paraId="52DE8F8F">
            <w:pPr>
              <w:spacing w:line="250" w:lineRule="auto"/>
              <w:rPr>
                <w:rFonts w:ascii="Arial"/>
                <w:sz w:val="21"/>
              </w:rPr>
            </w:pPr>
          </w:p>
          <w:p w14:paraId="1E25A2EA">
            <w:pPr>
              <w:spacing w:line="251" w:lineRule="auto"/>
              <w:rPr>
                <w:rFonts w:ascii="Arial"/>
                <w:sz w:val="21"/>
              </w:rPr>
            </w:pPr>
          </w:p>
          <w:p w14:paraId="1998B434">
            <w:pPr>
              <w:spacing w:line="251" w:lineRule="auto"/>
              <w:rPr>
                <w:rFonts w:ascii="Arial"/>
                <w:sz w:val="21"/>
              </w:rPr>
            </w:pPr>
          </w:p>
          <w:p w14:paraId="71F787A3">
            <w:pPr>
              <w:spacing w:line="251" w:lineRule="auto"/>
              <w:rPr>
                <w:rFonts w:ascii="Arial"/>
                <w:sz w:val="21"/>
              </w:rPr>
            </w:pPr>
          </w:p>
          <w:p w14:paraId="5F97ACB4">
            <w:pPr>
              <w:pStyle w:val="6"/>
              <w:spacing w:before="68" w:line="397" w:lineRule="auto"/>
              <w:ind w:left="120" w:right="98"/>
              <w:rPr>
                <w:sz w:val="18"/>
                <w:szCs w:val="18"/>
              </w:rPr>
            </w:pPr>
            <w:r>
              <w:rPr>
                <w:spacing w:val="-19"/>
                <w:sz w:val="21"/>
                <w:szCs w:val="21"/>
              </w:rPr>
              <w:t>单</w:t>
            </w:r>
            <w:r>
              <w:rPr>
                <w:spacing w:val="-29"/>
                <w:sz w:val="21"/>
                <w:szCs w:val="21"/>
              </w:rPr>
              <w:t xml:space="preserve"> </w:t>
            </w:r>
            <w:r>
              <w:rPr>
                <w:spacing w:val="-19"/>
                <w:sz w:val="21"/>
                <w:szCs w:val="21"/>
              </w:rPr>
              <w:t>价</w:t>
            </w:r>
            <w:r>
              <w:rPr>
                <w:spacing w:val="-26"/>
                <w:sz w:val="21"/>
                <w:szCs w:val="21"/>
              </w:rPr>
              <w:t xml:space="preserve"> </w:t>
            </w:r>
            <w:r>
              <w:rPr>
                <w:spacing w:val="-19"/>
                <w:sz w:val="21"/>
                <w:szCs w:val="21"/>
              </w:rPr>
              <w:t>项</w:t>
            </w:r>
            <w:r>
              <w:rPr>
                <w:spacing w:val="11"/>
                <w:sz w:val="21"/>
                <w:szCs w:val="21"/>
              </w:rPr>
              <w:t xml:space="preserve"> </w:t>
            </w:r>
            <w:r>
              <w:rPr>
                <w:spacing w:val="-19"/>
                <w:sz w:val="21"/>
                <w:szCs w:val="21"/>
              </w:rPr>
              <w:t>目</w:t>
            </w:r>
            <w:r>
              <w:rPr>
                <w:sz w:val="21"/>
                <w:szCs w:val="21"/>
              </w:rPr>
              <w:t xml:space="preserve"> </w:t>
            </w:r>
            <w:r>
              <w:rPr>
                <w:spacing w:val="-3"/>
                <w:sz w:val="21"/>
                <w:szCs w:val="21"/>
              </w:rPr>
              <w:t>名称</w:t>
            </w:r>
            <w:r>
              <w:rPr>
                <w:spacing w:val="-3"/>
                <w:sz w:val="18"/>
                <w:szCs w:val="18"/>
              </w:rPr>
              <w:t>：</w:t>
            </w:r>
            <w:r>
              <w:rPr>
                <w:spacing w:val="-3"/>
                <w:sz w:val="18"/>
                <w:szCs w:val="18"/>
                <w:u w:val="single" w:color="auto"/>
              </w:rPr>
              <w:t xml:space="preserve">     </w:t>
            </w:r>
          </w:p>
        </w:tc>
        <w:tc>
          <w:tcPr>
            <w:tcW w:w="1238" w:type="dxa"/>
            <w:vAlign w:val="top"/>
          </w:tcPr>
          <w:p w14:paraId="5C6B1106">
            <w:pPr>
              <w:pStyle w:val="6"/>
              <w:spacing w:before="132" w:line="349" w:lineRule="auto"/>
              <w:ind w:left="313" w:right="188" w:hanging="103"/>
              <w:rPr>
                <w:sz w:val="21"/>
                <w:szCs w:val="21"/>
              </w:rPr>
            </w:pPr>
            <w:r>
              <w:rPr>
                <w:spacing w:val="-2"/>
                <w:sz w:val="21"/>
                <w:szCs w:val="21"/>
              </w:rPr>
              <w:t>投标人投</w:t>
            </w:r>
            <w:r>
              <w:rPr>
                <w:spacing w:val="1"/>
                <w:sz w:val="21"/>
                <w:szCs w:val="21"/>
              </w:rPr>
              <w:t xml:space="preserve"> </w:t>
            </w:r>
            <w:r>
              <w:rPr>
                <w:spacing w:val="-2"/>
                <w:sz w:val="21"/>
                <w:szCs w:val="21"/>
              </w:rPr>
              <w:t>标报价</w:t>
            </w:r>
          </w:p>
        </w:tc>
        <w:tc>
          <w:tcPr>
            <w:tcW w:w="754" w:type="dxa"/>
            <w:vMerge w:val="restart"/>
            <w:tcBorders>
              <w:bottom w:val="nil"/>
            </w:tcBorders>
            <w:vAlign w:val="top"/>
          </w:tcPr>
          <w:p w14:paraId="66C0BDF4">
            <w:pPr>
              <w:rPr>
                <w:rFonts w:ascii="Arial"/>
                <w:sz w:val="21"/>
              </w:rPr>
            </w:pPr>
          </w:p>
        </w:tc>
        <w:tc>
          <w:tcPr>
            <w:tcW w:w="1027" w:type="dxa"/>
            <w:vAlign w:val="top"/>
          </w:tcPr>
          <w:p w14:paraId="3411991C">
            <w:pPr>
              <w:rPr>
                <w:rFonts w:ascii="Arial"/>
                <w:sz w:val="21"/>
              </w:rPr>
            </w:pPr>
          </w:p>
        </w:tc>
        <w:tc>
          <w:tcPr>
            <w:tcW w:w="1022" w:type="dxa"/>
            <w:vAlign w:val="top"/>
          </w:tcPr>
          <w:p w14:paraId="2D56B93D">
            <w:pPr>
              <w:rPr>
                <w:rFonts w:ascii="Arial"/>
                <w:sz w:val="21"/>
              </w:rPr>
            </w:pPr>
          </w:p>
        </w:tc>
        <w:tc>
          <w:tcPr>
            <w:tcW w:w="1022" w:type="dxa"/>
            <w:vAlign w:val="top"/>
          </w:tcPr>
          <w:p w14:paraId="6767DC23">
            <w:pPr>
              <w:rPr>
                <w:rFonts w:ascii="Arial"/>
                <w:sz w:val="21"/>
              </w:rPr>
            </w:pPr>
          </w:p>
        </w:tc>
        <w:tc>
          <w:tcPr>
            <w:tcW w:w="1027" w:type="dxa"/>
            <w:vAlign w:val="top"/>
          </w:tcPr>
          <w:p w14:paraId="341E65B4">
            <w:pPr>
              <w:rPr>
                <w:rFonts w:ascii="Arial"/>
                <w:sz w:val="21"/>
              </w:rPr>
            </w:pPr>
          </w:p>
        </w:tc>
        <w:tc>
          <w:tcPr>
            <w:tcW w:w="864" w:type="dxa"/>
            <w:vAlign w:val="top"/>
          </w:tcPr>
          <w:p w14:paraId="6FB4FEFC">
            <w:pPr>
              <w:rPr>
                <w:rFonts w:ascii="Arial"/>
                <w:sz w:val="21"/>
              </w:rPr>
            </w:pPr>
          </w:p>
        </w:tc>
        <w:tc>
          <w:tcPr>
            <w:tcW w:w="851" w:type="dxa"/>
            <w:vAlign w:val="top"/>
          </w:tcPr>
          <w:p w14:paraId="1B31C594">
            <w:pPr>
              <w:rPr>
                <w:rFonts w:ascii="Arial"/>
                <w:sz w:val="21"/>
              </w:rPr>
            </w:pPr>
          </w:p>
        </w:tc>
      </w:tr>
      <w:tr w14:paraId="77259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1260" w:type="dxa"/>
            <w:vMerge w:val="continue"/>
            <w:tcBorders>
              <w:top w:val="nil"/>
              <w:bottom w:val="nil"/>
            </w:tcBorders>
            <w:vAlign w:val="top"/>
          </w:tcPr>
          <w:p w14:paraId="702106C1">
            <w:pPr>
              <w:rPr>
                <w:rFonts w:ascii="Arial"/>
                <w:sz w:val="21"/>
              </w:rPr>
            </w:pPr>
          </w:p>
        </w:tc>
        <w:tc>
          <w:tcPr>
            <w:tcW w:w="1238" w:type="dxa"/>
            <w:vAlign w:val="top"/>
          </w:tcPr>
          <w:p w14:paraId="694B9CEE">
            <w:pPr>
              <w:pStyle w:val="6"/>
              <w:spacing w:before="133" w:line="348" w:lineRule="auto"/>
              <w:ind w:left="420" w:right="294" w:hanging="108"/>
              <w:rPr>
                <w:sz w:val="21"/>
                <w:szCs w:val="21"/>
              </w:rPr>
            </w:pPr>
            <w:r>
              <w:rPr>
                <w:spacing w:val="-2"/>
                <w:sz w:val="21"/>
                <w:szCs w:val="21"/>
              </w:rPr>
              <w:t>评标基</w:t>
            </w:r>
            <w:r>
              <w:rPr>
                <w:spacing w:val="1"/>
                <w:sz w:val="21"/>
                <w:szCs w:val="21"/>
              </w:rPr>
              <w:t xml:space="preserve"> </w:t>
            </w:r>
            <w:r>
              <w:rPr>
                <w:spacing w:val="-2"/>
                <w:sz w:val="21"/>
                <w:szCs w:val="21"/>
              </w:rPr>
              <w:t>准价</w:t>
            </w:r>
          </w:p>
        </w:tc>
        <w:tc>
          <w:tcPr>
            <w:tcW w:w="754" w:type="dxa"/>
            <w:vMerge w:val="continue"/>
            <w:tcBorders>
              <w:top w:val="nil"/>
              <w:bottom w:val="nil"/>
            </w:tcBorders>
            <w:vAlign w:val="top"/>
          </w:tcPr>
          <w:p w14:paraId="447D3637">
            <w:pPr>
              <w:rPr>
                <w:rFonts w:ascii="Arial"/>
                <w:sz w:val="21"/>
              </w:rPr>
            </w:pPr>
          </w:p>
        </w:tc>
        <w:tc>
          <w:tcPr>
            <w:tcW w:w="5813" w:type="dxa"/>
            <w:gridSpan w:val="6"/>
            <w:vAlign w:val="top"/>
          </w:tcPr>
          <w:p w14:paraId="3BEBCE7A">
            <w:pPr>
              <w:rPr>
                <w:rFonts w:ascii="Arial"/>
                <w:sz w:val="21"/>
              </w:rPr>
            </w:pPr>
          </w:p>
        </w:tc>
      </w:tr>
      <w:tr w14:paraId="05234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260" w:type="dxa"/>
            <w:vMerge w:val="continue"/>
            <w:tcBorders>
              <w:top w:val="nil"/>
              <w:bottom w:val="nil"/>
            </w:tcBorders>
            <w:vAlign w:val="top"/>
          </w:tcPr>
          <w:p w14:paraId="4499C4F1">
            <w:pPr>
              <w:rPr>
                <w:rFonts w:ascii="Arial"/>
                <w:sz w:val="21"/>
              </w:rPr>
            </w:pPr>
          </w:p>
        </w:tc>
        <w:tc>
          <w:tcPr>
            <w:tcW w:w="1238" w:type="dxa"/>
            <w:vAlign w:val="top"/>
          </w:tcPr>
          <w:p w14:paraId="237C35C0">
            <w:pPr>
              <w:pStyle w:val="6"/>
              <w:spacing w:before="132" w:line="221" w:lineRule="auto"/>
              <w:ind w:left="313"/>
              <w:rPr>
                <w:sz w:val="21"/>
                <w:szCs w:val="21"/>
              </w:rPr>
            </w:pPr>
            <w:r>
              <w:rPr>
                <w:spacing w:val="-2"/>
                <w:sz w:val="21"/>
                <w:szCs w:val="21"/>
              </w:rPr>
              <w:t>偏差率</w:t>
            </w:r>
          </w:p>
        </w:tc>
        <w:tc>
          <w:tcPr>
            <w:tcW w:w="754" w:type="dxa"/>
            <w:vMerge w:val="continue"/>
            <w:tcBorders>
              <w:top w:val="nil"/>
            </w:tcBorders>
            <w:vAlign w:val="top"/>
          </w:tcPr>
          <w:p w14:paraId="7319B6A2">
            <w:pPr>
              <w:rPr>
                <w:rFonts w:ascii="Arial"/>
                <w:sz w:val="21"/>
              </w:rPr>
            </w:pPr>
          </w:p>
        </w:tc>
        <w:tc>
          <w:tcPr>
            <w:tcW w:w="1027" w:type="dxa"/>
            <w:vAlign w:val="top"/>
          </w:tcPr>
          <w:p w14:paraId="46010008">
            <w:pPr>
              <w:rPr>
                <w:rFonts w:ascii="Arial"/>
                <w:sz w:val="21"/>
              </w:rPr>
            </w:pPr>
          </w:p>
        </w:tc>
        <w:tc>
          <w:tcPr>
            <w:tcW w:w="1022" w:type="dxa"/>
            <w:vAlign w:val="top"/>
          </w:tcPr>
          <w:p w14:paraId="0325B0D4">
            <w:pPr>
              <w:rPr>
                <w:rFonts w:ascii="Arial"/>
                <w:sz w:val="21"/>
              </w:rPr>
            </w:pPr>
          </w:p>
        </w:tc>
        <w:tc>
          <w:tcPr>
            <w:tcW w:w="1022" w:type="dxa"/>
            <w:vAlign w:val="top"/>
          </w:tcPr>
          <w:p w14:paraId="2B9414A9">
            <w:pPr>
              <w:rPr>
                <w:rFonts w:ascii="Arial"/>
                <w:sz w:val="21"/>
              </w:rPr>
            </w:pPr>
          </w:p>
        </w:tc>
        <w:tc>
          <w:tcPr>
            <w:tcW w:w="1027" w:type="dxa"/>
            <w:vAlign w:val="top"/>
          </w:tcPr>
          <w:p w14:paraId="1BADACBC">
            <w:pPr>
              <w:rPr>
                <w:rFonts w:ascii="Arial"/>
                <w:sz w:val="21"/>
              </w:rPr>
            </w:pPr>
          </w:p>
        </w:tc>
        <w:tc>
          <w:tcPr>
            <w:tcW w:w="864" w:type="dxa"/>
            <w:vAlign w:val="top"/>
          </w:tcPr>
          <w:p w14:paraId="00D6D2D7">
            <w:pPr>
              <w:rPr>
                <w:rFonts w:ascii="Arial"/>
                <w:sz w:val="21"/>
              </w:rPr>
            </w:pPr>
          </w:p>
        </w:tc>
        <w:tc>
          <w:tcPr>
            <w:tcW w:w="851" w:type="dxa"/>
            <w:vAlign w:val="top"/>
          </w:tcPr>
          <w:p w14:paraId="691D8D0A">
            <w:pPr>
              <w:rPr>
                <w:rFonts w:ascii="Arial"/>
                <w:sz w:val="21"/>
              </w:rPr>
            </w:pPr>
          </w:p>
        </w:tc>
      </w:tr>
      <w:tr w14:paraId="12EEA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1260" w:type="dxa"/>
            <w:vMerge w:val="continue"/>
            <w:tcBorders>
              <w:top w:val="nil"/>
            </w:tcBorders>
            <w:vAlign w:val="top"/>
          </w:tcPr>
          <w:p w14:paraId="5EBCAD98">
            <w:pPr>
              <w:rPr>
                <w:rFonts w:ascii="Arial"/>
                <w:sz w:val="21"/>
              </w:rPr>
            </w:pPr>
          </w:p>
        </w:tc>
        <w:tc>
          <w:tcPr>
            <w:tcW w:w="1992" w:type="dxa"/>
            <w:gridSpan w:val="2"/>
            <w:vAlign w:val="top"/>
          </w:tcPr>
          <w:p w14:paraId="67B219B5">
            <w:pPr>
              <w:pStyle w:val="6"/>
              <w:spacing w:before="134" w:line="219" w:lineRule="auto"/>
              <w:ind w:left="138"/>
              <w:rPr>
                <w:sz w:val="21"/>
                <w:szCs w:val="21"/>
              </w:rPr>
            </w:pPr>
            <w:r>
              <w:rPr>
                <w:spacing w:val="-2"/>
                <w:sz w:val="21"/>
                <w:szCs w:val="21"/>
              </w:rPr>
              <w:t>投标报价得分</w:t>
            </w:r>
            <w:r>
              <w:rPr>
                <w:spacing w:val="-39"/>
                <w:sz w:val="21"/>
                <w:szCs w:val="21"/>
              </w:rPr>
              <w:t xml:space="preserve"> </w:t>
            </w:r>
            <w:r>
              <w:rPr>
                <w:spacing w:val="-2"/>
                <w:sz w:val="21"/>
                <w:szCs w:val="21"/>
              </w:rPr>
              <w:t>C1-n</w:t>
            </w:r>
          </w:p>
        </w:tc>
        <w:tc>
          <w:tcPr>
            <w:tcW w:w="1027" w:type="dxa"/>
            <w:vAlign w:val="top"/>
          </w:tcPr>
          <w:p w14:paraId="3D002660">
            <w:pPr>
              <w:rPr>
                <w:rFonts w:ascii="Arial"/>
                <w:sz w:val="21"/>
              </w:rPr>
            </w:pPr>
          </w:p>
        </w:tc>
        <w:tc>
          <w:tcPr>
            <w:tcW w:w="1022" w:type="dxa"/>
            <w:vAlign w:val="top"/>
          </w:tcPr>
          <w:p w14:paraId="179AA5EE">
            <w:pPr>
              <w:rPr>
                <w:rFonts w:ascii="Arial"/>
                <w:sz w:val="21"/>
              </w:rPr>
            </w:pPr>
          </w:p>
        </w:tc>
        <w:tc>
          <w:tcPr>
            <w:tcW w:w="1022" w:type="dxa"/>
            <w:vAlign w:val="top"/>
          </w:tcPr>
          <w:p w14:paraId="77D3E5B4">
            <w:pPr>
              <w:rPr>
                <w:rFonts w:ascii="Arial"/>
                <w:sz w:val="21"/>
              </w:rPr>
            </w:pPr>
          </w:p>
        </w:tc>
        <w:tc>
          <w:tcPr>
            <w:tcW w:w="1027" w:type="dxa"/>
            <w:vAlign w:val="top"/>
          </w:tcPr>
          <w:p w14:paraId="4CAFE71A">
            <w:pPr>
              <w:rPr>
                <w:rFonts w:ascii="Arial"/>
                <w:sz w:val="21"/>
              </w:rPr>
            </w:pPr>
          </w:p>
        </w:tc>
        <w:tc>
          <w:tcPr>
            <w:tcW w:w="864" w:type="dxa"/>
            <w:vAlign w:val="top"/>
          </w:tcPr>
          <w:p w14:paraId="3E37F515">
            <w:pPr>
              <w:rPr>
                <w:rFonts w:ascii="Arial"/>
                <w:sz w:val="21"/>
              </w:rPr>
            </w:pPr>
          </w:p>
        </w:tc>
        <w:tc>
          <w:tcPr>
            <w:tcW w:w="851" w:type="dxa"/>
            <w:vAlign w:val="top"/>
          </w:tcPr>
          <w:p w14:paraId="42C05A39">
            <w:pPr>
              <w:rPr>
                <w:rFonts w:ascii="Arial"/>
                <w:sz w:val="21"/>
              </w:rPr>
            </w:pPr>
          </w:p>
        </w:tc>
      </w:tr>
      <w:tr w14:paraId="0044C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2498" w:type="dxa"/>
            <w:gridSpan w:val="2"/>
            <w:vAlign w:val="top"/>
          </w:tcPr>
          <w:p w14:paraId="0CD5E7B8">
            <w:pPr>
              <w:pStyle w:val="6"/>
              <w:spacing w:before="133" w:line="219" w:lineRule="auto"/>
              <w:ind w:left="630"/>
              <w:rPr>
                <w:sz w:val="21"/>
                <w:szCs w:val="21"/>
              </w:rPr>
            </w:pPr>
            <w:r>
              <w:rPr>
                <w:spacing w:val="-1"/>
                <w:sz w:val="21"/>
                <w:szCs w:val="21"/>
              </w:rPr>
              <w:t>投标报价得分</w:t>
            </w:r>
          </w:p>
          <w:p w14:paraId="58EDE054">
            <w:pPr>
              <w:pStyle w:val="6"/>
              <w:spacing w:before="220" w:line="241" w:lineRule="auto"/>
              <w:ind w:left="361"/>
              <w:rPr>
                <w:sz w:val="21"/>
                <w:szCs w:val="21"/>
              </w:rPr>
            </w:pPr>
            <w:r>
              <w:rPr>
                <w:spacing w:val="-1"/>
                <w:sz w:val="21"/>
                <w:szCs w:val="21"/>
              </w:rPr>
              <w:t>C1=C1-1+……+C1-n</w:t>
            </w:r>
          </w:p>
        </w:tc>
        <w:tc>
          <w:tcPr>
            <w:tcW w:w="6567" w:type="dxa"/>
            <w:gridSpan w:val="7"/>
            <w:vAlign w:val="top"/>
          </w:tcPr>
          <w:p w14:paraId="65DF85A7">
            <w:pPr>
              <w:rPr>
                <w:rFonts w:ascii="Arial"/>
                <w:sz w:val="21"/>
              </w:rPr>
            </w:pPr>
          </w:p>
        </w:tc>
      </w:tr>
    </w:tbl>
    <w:p w14:paraId="5B6183BE">
      <w:pPr>
        <w:pStyle w:val="2"/>
        <w:spacing w:before="130" w:line="220" w:lineRule="auto"/>
        <w:ind w:left="7"/>
        <w:rPr>
          <w:sz w:val="21"/>
          <w:szCs w:val="21"/>
        </w:rPr>
      </w:pPr>
      <w:r>
        <w:rPr>
          <w:spacing w:val="-3"/>
          <w:sz w:val="21"/>
          <w:szCs w:val="21"/>
        </w:rPr>
        <w:t>评标委员会全体成员签名：</w:t>
      </w:r>
    </w:p>
    <w:p w14:paraId="4B6B792F">
      <w:pPr>
        <w:pStyle w:val="2"/>
        <w:spacing w:before="220" w:line="221" w:lineRule="auto"/>
        <w:ind w:left="44"/>
        <w:rPr>
          <w:sz w:val="21"/>
          <w:szCs w:val="21"/>
        </w:rPr>
      </w:pPr>
      <w:r>
        <w:rPr>
          <w:spacing w:val="-11"/>
          <w:sz w:val="21"/>
          <w:szCs w:val="21"/>
        </w:rPr>
        <w:t>日期：</w:t>
      </w:r>
      <w:r>
        <w:rPr>
          <w:spacing w:val="2"/>
          <w:sz w:val="21"/>
          <w:szCs w:val="21"/>
        </w:rPr>
        <w:t xml:space="preserve">    </w:t>
      </w:r>
      <w:r>
        <w:rPr>
          <w:spacing w:val="-11"/>
          <w:sz w:val="21"/>
          <w:szCs w:val="21"/>
        </w:rPr>
        <w:t>年</w:t>
      </w:r>
      <w:r>
        <w:rPr>
          <w:spacing w:val="8"/>
          <w:sz w:val="21"/>
          <w:szCs w:val="21"/>
        </w:rPr>
        <w:t xml:space="preserve">  </w:t>
      </w:r>
      <w:r>
        <w:rPr>
          <w:spacing w:val="-11"/>
          <w:sz w:val="21"/>
          <w:szCs w:val="21"/>
        </w:rPr>
        <w:t>月</w:t>
      </w:r>
      <w:r>
        <w:rPr>
          <w:spacing w:val="21"/>
          <w:sz w:val="21"/>
          <w:szCs w:val="21"/>
        </w:rPr>
        <w:t xml:space="preserve">  </w:t>
      </w:r>
      <w:r>
        <w:rPr>
          <w:spacing w:val="-11"/>
          <w:sz w:val="21"/>
          <w:szCs w:val="21"/>
        </w:rPr>
        <w:t>日</w:t>
      </w:r>
    </w:p>
    <w:p w14:paraId="7369EEF3">
      <w:pPr>
        <w:spacing w:line="221" w:lineRule="auto"/>
        <w:rPr>
          <w:sz w:val="21"/>
          <w:szCs w:val="21"/>
        </w:rPr>
        <w:sectPr>
          <w:footerReference r:id="rId58" w:type="default"/>
          <w:pgSz w:w="11905" w:h="16839"/>
          <w:pgMar w:top="1431" w:right="1417" w:bottom="883" w:left="1416" w:header="0" w:footer="719" w:gutter="0"/>
          <w:cols w:space="720" w:num="1"/>
        </w:sectPr>
      </w:pPr>
    </w:p>
    <w:p w14:paraId="602BF6B9">
      <w:pPr>
        <w:spacing w:line="304" w:lineRule="auto"/>
        <w:rPr>
          <w:rFonts w:ascii="Arial"/>
          <w:sz w:val="21"/>
        </w:rPr>
      </w:pPr>
    </w:p>
    <w:p w14:paraId="767FE00B">
      <w:pPr>
        <w:pStyle w:val="2"/>
        <w:spacing w:before="68" w:line="220" w:lineRule="auto"/>
        <w:outlineLvl w:val="2"/>
        <w:rPr>
          <w:sz w:val="21"/>
          <w:szCs w:val="21"/>
        </w:rPr>
      </w:pPr>
      <w:r>
        <w:rPr>
          <w:b/>
          <w:bCs/>
          <w:spacing w:val="-5"/>
          <w:sz w:val="21"/>
          <w:szCs w:val="21"/>
        </w:rPr>
        <w:t>附表</w:t>
      </w:r>
      <w:r>
        <w:rPr>
          <w:spacing w:val="-37"/>
          <w:sz w:val="21"/>
          <w:szCs w:val="21"/>
        </w:rPr>
        <w:t xml:space="preserve"> </w:t>
      </w:r>
      <w:r>
        <w:rPr>
          <w:b/>
          <w:bCs/>
          <w:spacing w:val="-5"/>
          <w:sz w:val="21"/>
          <w:szCs w:val="21"/>
        </w:rPr>
        <w:t>8：其他因素评审记录表</w:t>
      </w:r>
    </w:p>
    <w:p w14:paraId="10C773AE">
      <w:pPr>
        <w:spacing w:line="408" w:lineRule="auto"/>
        <w:rPr>
          <w:rFonts w:ascii="Arial"/>
          <w:sz w:val="21"/>
        </w:rPr>
      </w:pPr>
    </w:p>
    <w:p w14:paraId="5660BDA4">
      <w:pPr>
        <w:pStyle w:val="2"/>
        <w:spacing w:before="69" w:line="221" w:lineRule="auto"/>
        <w:ind w:left="3571"/>
        <w:rPr>
          <w:sz w:val="21"/>
          <w:szCs w:val="21"/>
        </w:rPr>
      </w:pPr>
      <w:r>
        <w:rPr>
          <w:b/>
          <w:bCs/>
          <w:spacing w:val="-3"/>
          <w:sz w:val="21"/>
          <w:szCs w:val="21"/>
        </w:rPr>
        <w:t>其他因素评审记录表</w:t>
      </w:r>
    </w:p>
    <w:p w14:paraId="5FDD4063">
      <w:pPr>
        <w:spacing w:line="306" w:lineRule="auto"/>
        <w:rPr>
          <w:rFonts w:ascii="Arial"/>
          <w:sz w:val="21"/>
        </w:rPr>
      </w:pPr>
    </w:p>
    <w:p w14:paraId="4029D9FB">
      <w:pPr>
        <w:spacing w:line="306" w:lineRule="auto"/>
        <w:rPr>
          <w:rFonts w:ascii="Arial"/>
          <w:sz w:val="21"/>
        </w:rPr>
      </w:pPr>
    </w:p>
    <w:p w14:paraId="1559D568">
      <w:pPr>
        <w:pStyle w:val="2"/>
        <w:spacing w:before="68" w:line="221" w:lineRule="auto"/>
        <w:ind w:left="197"/>
        <w:rPr>
          <w:sz w:val="21"/>
          <w:szCs w:val="21"/>
        </w:rPr>
      </w:pPr>
      <w:r>
        <w:rPr>
          <w:spacing w:val="1"/>
          <w:sz w:val="21"/>
          <w:szCs w:val="21"/>
        </w:rPr>
        <w:t>工程名称</w:t>
      </w:r>
      <w:r>
        <w:rPr>
          <w:spacing w:val="-14"/>
          <w:sz w:val="21"/>
          <w:szCs w:val="21"/>
        </w:rPr>
        <w:t>：</w:t>
      </w:r>
      <w:r>
        <w:rPr>
          <w:spacing w:val="20"/>
          <w:sz w:val="21"/>
          <w:szCs w:val="21"/>
          <w:u w:val="single" w:color="auto"/>
        </w:rPr>
        <w:t xml:space="preserve">     </w:t>
      </w:r>
      <w:r>
        <w:rPr>
          <w:spacing w:val="-14"/>
          <w:sz w:val="21"/>
          <w:szCs w:val="21"/>
        </w:rPr>
        <w:t>（</w:t>
      </w:r>
      <w:r>
        <w:rPr>
          <w:spacing w:val="1"/>
          <w:sz w:val="21"/>
          <w:szCs w:val="21"/>
        </w:rPr>
        <w:t>项目名称）勘察设计</w:t>
      </w:r>
      <w:r>
        <w:rPr>
          <w:spacing w:val="-101"/>
          <w:sz w:val="21"/>
          <w:szCs w:val="21"/>
        </w:rPr>
        <w:t xml:space="preserve"> </w:t>
      </w:r>
      <w:r>
        <w:rPr>
          <w:spacing w:val="17"/>
          <w:sz w:val="21"/>
          <w:szCs w:val="21"/>
          <w:u w:val="single" w:color="auto"/>
        </w:rPr>
        <w:t xml:space="preserve">      </w:t>
      </w:r>
      <w:r>
        <w:rPr>
          <w:spacing w:val="-93"/>
          <w:sz w:val="21"/>
          <w:szCs w:val="21"/>
        </w:rPr>
        <w:t xml:space="preserve"> </w:t>
      </w:r>
      <w:r>
        <w:rPr>
          <w:spacing w:val="1"/>
          <w:sz w:val="21"/>
          <w:szCs w:val="21"/>
        </w:rPr>
        <w:t>标段</w:t>
      </w:r>
    </w:p>
    <w:p w14:paraId="7CDB9C1A">
      <w:pPr>
        <w:spacing w:line="88" w:lineRule="exact"/>
      </w:pPr>
    </w:p>
    <w:tbl>
      <w:tblPr>
        <w:tblStyle w:val="5"/>
        <w:tblW w:w="8527" w:type="dxa"/>
        <w:tblInd w:w="24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4"/>
        <w:gridCol w:w="1540"/>
        <w:gridCol w:w="850"/>
        <w:gridCol w:w="739"/>
        <w:gridCol w:w="743"/>
        <w:gridCol w:w="749"/>
        <w:gridCol w:w="748"/>
        <w:gridCol w:w="744"/>
        <w:gridCol w:w="749"/>
        <w:gridCol w:w="751"/>
      </w:tblGrid>
      <w:tr w14:paraId="462CD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914" w:type="dxa"/>
            <w:vMerge w:val="restart"/>
            <w:tcBorders>
              <w:bottom w:val="nil"/>
            </w:tcBorders>
            <w:vAlign w:val="top"/>
          </w:tcPr>
          <w:p w14:paraId="3A02678F">
            <w:pPr>
              <w:spacing w:line="295" w:lineRule="auto"/>
              <w:rPr>
                <w:rFonts w:ascii="Arial"/>
                <w:sz w:val="21"/>
              </w:rPr>
            </w:pPr>
          </w:p>
          <w:p w14:paraId="44C19550">
            <w:pPr>
              <w:pStyle w:val="6"/>
              <w:spacing w:before="69" w:line="222" w:lineRule="auto"/>
              <w:ind w:left="252"/>
              <w:rPr>
                <w:sz w:val="21"/>
                <w:szCs w:val="21"/>
              </w:rPr>
            </w:pPr>
            <w:r>
              <w:rPr>
                <w:spacing w:val="-2"/>
                <w:sz w:val="21"/>
                <w:szCs w:val="21"/>
              </w:rPr>
              <w:t>序号</w:t>
            </w:r>
          </w:p>
        </w:tc>
        <w:tc>
          <w:tcPr>
            <w:tcW w:w="1540" w:type="dxa"/>
            <w:vMerge w:val="restart"/>
            <w:tcBorders>
              <w:bottom w:val="nil"/>
            </w:tcBorders>
            <w:vAlign w:val="top"/>
          </w:tcPr>
          <w:p w14:paraId="31E55822">
            <w:pPr>
              <w:spacing w:line="295" w:lineRule="auto"/>
              <w:rPr>
                <w:rFonts w:ascii="Arial"/>
                <w:sz w:val="21"/>
              </w:rPr>
            </w:pPr>
          </w:p>
          <w:p w14:paraId="0B3969C0">
            <w:pPr>
              <w:pStyle w:val="6"/>
              <w:spacing w:before="68" w:line="221" w:lineRule="auto"/>
              <w:ind w:left="351"/>
              <w:rPr>
                <w:sz w:val="21"/>
                <w:szCs w:val="21"/>
              </w:rPr>
            </w:pPr>
            <w:r>
              <w:rPr>
                <w:spacing w:val="-1"/>
                <w:sz w:val="21"/>
                <w:szCs w:val="21"/>
              </w:rPr>
              <w:t>评分因素</w:t>
            </w:r>
          </w:p>
        </w:tc>
        <w:tc>
          <w:tcPr>
            <w:tcW w:w="850" w:type="dxa"/>
            <w:vMerge w:val="restart"/>
            <w:tcBorders>
              <w:bottom w:val="nil"/>
            </w:tcBorders>
            <w:vAlign w:val="top"/>
          </w:tcPr>
          <w:p w14:paraId="17265595">
            <w:pPr>
              <w:spacing w:line="295" w:lineRule="auto"/>
              <w:rPr>
                <w:rFonts w:ascii="Arial"/>
                <w:sz w:val="21"/>
              </w:rPr>
            </w:pPr>
          </w:p>
          <w:p w14:paraId="6DCA5E2B">
            <w:pPr>
              <w:pStyle w:val="6"/>
              <w:spacing w:before="68" w:line="221" w:lineRule="auto"/>
              <w:ind w:left="226"/>
              <w:rPr>
                <w:sz w:val="21"/>
                <w:szCs w:val="21"/>
              </w:rPr>
            </w:pPr>
            <w:r>
              <w:rPr>
                <w:spacing w:val="-3"/>
                <w:sz w:val="21"/>
                <w:szCs w:val="21"/>
              </w:rPr>
              <w:t>分值</w:t>
            </w:r>
          </w:p>
        </w:tc>
        <w:tc>
          <w:tcPr>
            <w:tcW w:w="5223" w:type="dxa"/>
            <w:gridSpan w:val="7"/>
            <w:vAlign w:val="top"/>
          </w:tcPr>
          <w:p w14:paraId="0245E7E2">
            <w:pPr>
              <w:pStyle w:val="6"/>
              <w:spacing w:before="129" w:line="221" w:lineRule="auto"/>
              <w:ind w:left="1575"/>
              <w:rPr>
                <w:sz w:val="21"/>
                <w:szCs w:val="21"/>
              </w:rPr>
            </w:pPr>
            <w:r>
              <w:rPr>
                <w:spacing w:val="-1"/>
                <w:sz w:val="21"/>
                <w:szCs w:val="21"/>
              </w:rPr>
              <w:t>投标人名称及评审意见</w:t>
            </w:r>
          </w:p>
        </w:tc>
      </w:tr>
      <w:tr w14:paraId="17563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914" w:type="dxa"/>
            <w:vMerge w:val="continue"/>
            <w:tcBorders>
              <w:top w:val="nil"/>
            </w:tcBorders>
            <w:vAlign w:val="top"/>
          </w:tcPr>
          <w:p w14:paraId="712D83FB">
            <w:pPr>
              <w:rPr>
                <w:rFonts w:ascii="Arial"/>
                <w:sz w:val="21"/>
              </w:rPr>
            </w:pPr>
          </w:p>
        </w:tc>
        <w:tc>
          <w:tcPr>
            <w:tcW w:w="1540" w:type="dxa"/>
            <w:vMerge w:val="continue"/>
            <w:tcBorders>
              <w:top w:val="nil"/>
            </w:tcBorders>
            <w:vAlign w:val="top"/>
          </w:tcPr>
          <w:p w14:paraId="1D629F61">
            <w:pPr>
              <w:rPr>
                <w:rFonts w:ascii="Arial"/>
                <w:sz w:val="21"/>
              </w:rPr>
            </w:pPr>
          </w:p>
        </w:tc>
        <w:tc>
          <w:tcPr>
            <w:tcW w:w="850" w:type="dxa"/>
            <w:vMerge w:val="continue"/>
            <w:tcBorders>
              <w:top w:val="nil"/>
            </w:tcBorders>
            <w:vAlign w:val="top"/>
          </w:tcPr>
          <w:p w14:paraId="10E22560">
            <w:pPr>
              <w:rPr>
                <w:rFonts w:ascii="Arial"/>
                <w:sz w:val="21"/>
              </w:rPr>
            </w:pPr>
          </w:p>
        </w:tc>
        <w:tc>
          <w:tcPr>
            <w:tcW w:w="739" w:type="dxa"/>
            <w:vAlign w:val="top"/>
          </w:tcPr>
          <w:p w14:paraId="2DEC5A0D">
            <w:pPr>
              <w:rPr>
                <w:rFonts w:ascii="Arial"/>
                <w:sz w:val="21"/>
              </w:rPr>
            </w:pPr>
          </w:p>
        </w:tc>
        <w:tc>
          <w:tcPr>
            <w:tcW w:w="743" w:type="dxa"/>
            <w:vAlign w:val="top"/>
          </w:tcPr>
          <w:p w14:paraId="33D37274">
            <w:pPr>
              <w:rPr>
                <w:rFonts w:ascii="Arial"/>
                <w:sz w:val="21"/>
              </w:rPr>
            </w:pPr>
          </w:p>
        </w:tc>
        <w:tc>
          <w:tcPr>
            <w:tcW w:w="749" w:type="dxa"/>
            <w:vAlign w:val="top"/>
          </w:tcPr>
          <w:p w14:paraId="08B2281F">
            <w:pPr>
              <w:rPr>
                <w:rFonts w:ascii="Arial"/>
                <w:sz w:val="21"/>
              </w:rPr>
            </w:pPr>
          </w:p>
        </w:tc>
        <w:tc>
          <w:tcPr>
            <w:tcW w:w="748" w:type="dxa"/>
            <w:vAlign w:val="top"/>
          </w:tcPr>
          <w:p w14:paraId="6F4019DE">
            <w:pPr>
              <w:rPr>
                <w:rFonts w:ascii="Arial"/>
                <w:sz w:val="21"/>
              </w:rPr>
            </w:pPr>
          </w:p>
        </w:tc>
        <w:tc>
          <w:tcPr>
            <w:tcW w:w="744" w:type="dxa"/>
            <w:vAlign w:val="top"/>
          </w:tcPr>
          <w:p w14:paraId="3684A7EB">
            <w:pPr>
              <w:rPr>
                <w:rFonts w:ascii="Arial"/>
                <w:sz w:val="21"/>
              </w:rPr>
            </w:pPr>
          </w:p>
        </w:tc>
        <w:tc>
          <w:tcPr>
            <w:tcW w:w="749" w:type="dxa"/>
            <w:vAlign w:val="top"/>
          </w:tcPr>
          <w:p w14:paraId="63F07C2D">
            <w:pPr>
              <w:rPr>
                <w:rFonts w:ascii="Arial"/>
                <w:sz w:val="21"/>
              </w:rPr>
            </w:pPr>
          </w:p>
        </w:tc>
        <w:tc>
          <w:tcPr>
            <w:tcW w:w="751" w:type="dxa"/>
            <w:vAlign w:val="top"/>
          </w:tcPr>
          <w:p w14:paraId="59F40340">
            <w:pPr>
              <w:rPr>
                <w:rFonts w:ascii="Arial"/>
                <w:sz w:val="21"/>
              </w:rPr>
            </w:pPr>
          </w:p>
        </w:tc>
      </w:tr>
      <w:tr w14:paraId="3025C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914" w:type="dxa"/>
            <w:vAlign w:val="top"/>
          </w:tcPr>
          <w:p w14:paraId="27B3597B">
            <w:pPr>
              <w:pStyle w:val="6"/>
              <w:spacing w:before="163" w:line="183" w:lineRule="auto"/>
              <w:ind w:left="427"/>
              <w:rPr>
                <w:sz w:val="21"/>
                <w:szCs w:val="21"/>
              </w:rPr>
            </w:pPr>
            <w:r>
              <w:rPr>
                <w:sz w:val="21"/>
                <w:szCs w:val="21"/>
              </w:rPr>
              <w:t>1</w:t>
            </w:r>
          </w:p>
        </w:tc>
        <w:tc>
          <w:tcPr>
            <w:tcW w:w="1540" w:type="dxa"/>
            <w:vAlign w:val="top"/>
          </w:tcPr>
          <w:p w14:paraId="31E6A28D">
            <w:pPr>
              <w:pStyle w:val="6"/>
              <w:spacing w:before="129" w:line="325" w:lineRule="exact"/>
              <w:ind w:left="577"/>
              <w:rPr>
                <w:sz w:val="21"/>
                <w:szCs w:val="21"/>
              </w:rPr>
            </w:pPr>
            <w:r>
              <w:rPr>
                <w:spacing w:val="-5"/>
                <w:position w:val="2"/>
                <w:sz w:val="21"/>
                <w:szCs w:val="21"/>
              </w:rPr>
              <w:t>……</w:t>
            </w:r>
          </w:p>
        </w:tc>
        <w:tc>
          <w:tcPr>
            <w:tcW w:w="850" w:type="dxa"/>
            <w:vAlign w:val="top"/>
          </w:tcPr>
          <w:p w14:paraId="033A2C1D">
            <w:pPr>
              <w:pStyle w:val="6"/>
              <w:spacing w:before="129" w:line="325" w:lineRule="exact"/>
              <w:ind w:left="237"/>
              <w:rPr>
                <w:sz w:val="21"/>
                <w:szCs w:val="21"/>
              </w:rPr>
            </w:pPr>
            <w:r>
              <w:rPr>
                <w:spacing w:val="-5"/>
                <w:position w:val="2"/>
                <w:sz w:val="21"/>
                <w:szCs w:val="21"/>
              </w:rPr>
              <w:t>……</w:t>
            </w:r>
          </w:p>
        </w:tc>
        <w:tc>
          <w:tcPr>
            <w:tcW w:w="739" w:type="dxa"/>
            <w:vAlign w:val="top"/>
          </w:tcPr>
          <w:p w14:paraId="6895DB3D">
            <w:pPr>
              <w:rPr>
                <w:rFonts w:ascii="Arial"/>
                <w:sz w:val="21"/>
              </w:rPr>
            </w:pPr>
          </w:p>
        </w:tc>
        <w:tc>
          <w:tcPr>
            <w:tcW w:w="743" w:type="dxa"/>
            <w:vAlign w:val="top"/>
          </w:tcPr>
          <w:p w14:paraId="3AC0B981">
            <w:pPr>
              <w:rPr>
                <w:rFonts w:ascii="Arial"/>
                <w:sz w:val="21"/>
              </w:rPr>
            </w:pPr>
          </w:p>
        </w:tc>
        <w:tc>
          <w:tcPr>
            <w:tcW w:w="749" w:type="dxa"/>
            <w:vAlign w:val="top"/>
          </w:tcPr>
          <w:p w14:paraId="0667B984">
            <w:pPr>
              <w:rPr>
                <w:rFonts w:ascii="Arial"/>
                <w:sz w:val="21"/>
              </w:rPr>
            </w:pPr>
          </w:p>
        </w:tc>
        <w:tc>
          <w:tcPr>
            <w:tcW w:w="748" w:type="dxa"/>
            <w:vAlign w:val="top"/>
          </w:tcPr>
          <w:p w14:paraId="5EE2EE49">
            <w:pPr>
              <w:rPr>
                <w:rFonts w:ascii="Arial"/>
                <w:sz w:val="21"/>
              </w:rPr>
            </w:pPr>
          </w:p>
        </w:tc>
        <w:tc>
          <w:tcPr>
            <w:tcW w:w="744" w:type="dxa"/>
            <w:vAlign w:val="top"/>
          </w:tcPr>
          <w:p w14:paraId="419B88BF">
            <w:pPr>
              <w:rPr>
                <w:rFonts w:ascii="Arial"/>
                <w:sz w:val="21"/>
              </w:rPr>
            </w:pPr>
          </w:p>
        </w:tc>
        <w:tc>
          <w:tcPr>
            <w:tcW w:w="749" w:type="dxa"/>
            <w:vAlign w:val="top"/>
          </w:tcPr>
          <w:p w14:paraId="375B0051">
            <w:pPr>
              <w:rPr>
                <w:rFonts w:ascii="Arial"/>
                <w:sz w:val="21"/>
              </w:rPr>
            </w:pPr>
          </w:p>
        </w:tc>
        <w:tc>
          <w:tcPr>
            <w:tcW w:w="751" w:type="dxa"/>
            <w:vAlign w:val="top"/>
          </w:tcPr>
          <w:p w14:paraId="50464938">
            <w:pPr>
              <w:rPr>
                <w:rFonts w:ascii="Arial"/>
                <w:sz w:val="21"/>
              </w:rPr>
            </w:pPr>
          </w:p>
        </w:tc>
      </w:tr>
      <w:tr w14:paraId="5055D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914" w:type="dxa"/>
            <w:vAlign w:val="top"/>
          </w:tcPr>
          <w:p w14:paraId="6B308A7F">
            <w:pPr>
              <w:pStyle w:val="6"/>
              <w:spacing w:before="165" w:line="182" w:lineRule="auto"/>
              <w:ind w:left="414"/>
              <w:rPr>
                <w:sz w:val="21"/>
                <w:szCs w:val="21"/>
              </w:rPr>
            </w:pPr>
            <w:r>
              <w:rPr>
                <w:sz w:val="21"/>
                <w:szCs w:val="21"/>
              </w:rPr>
              <w:t>2</w:t>
            </w:r>
          </w:p>
        </w:tc>
        <w:tc>
          <w:tcPr>
            <w:tcW w:w="1540" w:type="dxa"/>
            <w:vAlign w:val="top"/>
          </w:tcPr>
          <w:p w14:paraId="2BB38D89">
            <w:pPr>
              <w:pStyle w:val="6"/>
              <w:spacing w:before="129" w:line="330" w:lineRule="exact"/>
              <w:ind w:left="577"/>
              <w:rPr>
                <w:sz w:val="21"/>
                <w:szCs w:val="21"/>
              </w:rPr>
            </w:pPr>
            <w:r>
              <w:rPr>
                <w:spacing w:val="-5"/>
                <w:position w:val="2"/>
                <w:sz w:val="21"/>
                <w:szCs w:val="21"/>
              </w:rPr>
              <w:t>……</w:t>
            </w:r>
          </w:p>
        </w:tc>
        <w:tc>
          <w:tcPr>
            <w:tcW w:w="850" w:type="dxa"/>
            <w:vAlign w:val="top"/>
          </w:tcPr>
          <w:p w14:paraId="4760A415">
            <w:pPr>
              <w:pStyle w:val="6"/>
              <w:spacing w:before="129" w:line="330" w:lineRule="exact"/>
              <w:ind w:left="237"/>
              <w:rPr>
                <w:sz w:val="21"/>
                <w:szCs w:val="21"/>
              </w:rPr>
            </w:pPr>
            <w:r>
              <w:rPr>
                <w:spacing w:val="-5"/>
                <w:position w:val="2"/>
                <w:sz w:val="21"/>
                <w:szCs w:val="21"/>
              </w:rPr>
              <w:t>……</w:t>
            </w:r>
          </w:p>
        </w:tc>
        <w:tc>
          <w:tcPr>
            <w:tcW w:w="739" w:type="dxa"/>
            <w:vAlign w:val="top"/>
          </w:tcPr>
          <w:p w14:paraId="0C2F7CDC">
            <w:pPr>
              <w:rPr>
                <w:rFonts w:ascii="Arial"/>
                <w:sz w:val="21"/>
              </w:rPr>
            </w:pPr>
          </w:p>
        </w:tc>
        <w:tc>
          <w:tcPr>
            <w:tcW w:w="743" w:type="dxa"/>
            <w:vAlign w:val="top"/>
          </w:tcPr>
          <w:p w14:paraId="25EEA0C4">
            <w:pPr>
              <w:rPr>
                <w:rFonts w:ascii="Arial"/>
                <w:sz w:val="21"/>
              </w:rPr>
            </w:pPr>
          </w:p>
        </w:tc>
        <w:tc>
          <w:tcPr>
            <w:tcW w:w="749" w:type="dxa"/>
            <w:vAlign w:val="top"/>
          </w:tcPr>
          <w:p w14:paraId="0588B4C1">
            <w:pPr>
              <w:rPr>
                <w:rFonts w:ascii="Arial"/>
                <w:sz w:val="21"/>
              </w:rPr>
            </w:pPr>
          </w:p>
        </w:tc>
        <w:tc>
          <w:tcPr>
            <w:tcW w:w="748" w:type="dxa"/>
            <w:vAlign w:val="top"/>
          </w:tcPr>
          <w:p w14:paraId="50E42434">
            <w:pPr>
              <w:rPr>
                <w:rFonts w:ascii="Arial"/>
                <w:sz w:val="21"/>
              </w:rPr>
            </w:pPr>
          </w:p>
        </w:tc>
        <w:tc>
          <w:tcPr>
            <w:tcW w:w="744" w:type="dxa"/>
            <w:vAlign w:val="top"/>
          </w:tcPr>
          <w:p w14:paraId="4E6945E7">
            <w:pPr>
              <w:rPr>
                <w:rFonts w:ascii="Arial"/>
                <w:sz w:val="21"/>
              </w:rPr>
            </w:pPr>
          </w:p>
        </w:tc>
        <w:tc>
          <w:tcPr>
            <w:tcW w:w="749" w:type="dxa"/>
            <w:vAlign w:val="top"/>
          </w:tcPr>
          <w:p w14:paraId="3DB91A30">
            <w:pPr>
              <w:rPr>
                <w:rFonts w:ascii="Arial"/>
                <w:sz w:val="21"/>
              </w:rPr>
            </w:pPr>
          </w:p>
        </w:tc>
        <w:tc>
          <w:tcPr>
            <w:tcW w:w="751" w:type="dxa"/>
            <w:vAlign w:val="top"/>
          </w:tcPr>
          <w:p w14:paraId="42569E68">
            <w:pPr>
              <w:rPr>
                <w:rFonts w:ascii="Arial"/>
                <w:sz w:val="21"/>
              </w:rPr>
            </w:pPr>
          </w:p>
        </w:tc>
      </w:tr>
      <w:tr w14:paraId="75295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914" w:type="dxa"/>
            <w:vAlign w:val="top"/>
          </w:tcPr>
          <w:p w14:paraId="4A47B326">
            <w:pPr>
              <w:pStyle w:val="6"/>
              <w:spacing w:before="166" w:line="182" w:lineRule="auto"/>
              <w:ind w:left="415"/>
              <w:rPr>
                <w:sz w:val="21"/>
                <w:szCs w:val="21"/>
              </w:rPr>
            </w:pPr>
            <w:r>
              <w:rPr>
                <w:sz w:val="21"/>
                <w:szCs w:val="21"/>
              </w:rPr>
              <w:t>3</w:t>
            </w:r>
          </w:p>
        </w:tc>
        <w:tc>
          <w:tcPr>
            <w:tcW w:w="1540" w:type="dxa"/>
            <w:vAlign w:val="top"/>
          </w:tcPr>
          <w:p w14:paraId="7417DC3F">
            <w:pPr>
              <w:pStyle w:val="6"/>
              <w:spacing w:before="131" w:line="324" w:lineRule="exact"/>
              <w:ind w:left="577"/>
              <w:rPr>
                <w:sz w:val="21"/>
                <w:szCs w:val="21"/>
              </w:rPr>
            </w:pPr>
            <w:r>
              <w:rPr>
                <w:spacing w:val="-5"/>
                <w:position w:val="2"/>
                <w:sz w:val="21"/>
                <w:szCs w:val="21"/>
              </w:rPr>
              <w:t>……</w:t>
            </w:r>
          </w:p>
        </w:tc>
        <w:tc>
          <w:tcPr>
            <w:tcW w:w="850" w:type="dxa"/>
            <w:vAlign w:val="top"/>
          </w:tcPr>
          <w:p w14:paraId="639AE4F5">
            <w:pPr>
              <w:pStyle w:val="6"/>
              <w:spacing w:before="131" w:line="324" w:lineRule="exact"/>
              <w:ind w:left="237"/>
              <w:rPr>
                <w:sz w:val="21"/>
                <w:szCs w:val="21"/>
              </w:rPr>
            </w:pPr>
            <w:r>
              <w:rPr>
                <w:spacing w:val="-5"/>
                <w:position w:val="2"/>
                <w:sz w:val="21"/>
                <w:szCs w:val="21"/>
              </w:rPr>
              <w:t>……</w:t>
            </w:r>
          </w:p>
        </w:tc>
        <w:tc>
          <w:tcPr>
            <w:tcW w:w="739" w:type="dxa"/>
            <w:vAlign w:val="top"/>
          </w:tcPr>
          <w:p w14:paraId="3F58BA13">
            <w:pPr>
              <w:rPr>
                <w:rFonts w:ascii="Arial"/>
                <w:sz w:val="21"/>
              </w:rPr>
            </w:pPr>
          </w:p>
        </w:tc>
        <w:tc>
          <w:tcPr>
            <w:tcW w:w="743" w:type="dxa"/>
            <w:vAlign w:val="top"/>
          </w:tcPr>
          <w:p w14:paraId="6F63E54B">
            <w:pPr>
              <w:rPr>
                <w:rFonts w:ascii="Arial"/>
                <w:sz w:val="21"/>
              </w:rPr>
            </w:pPr>
          </w:p>
        </w:tc>
        <w:tc>
          <w:tcPr>
            <w:tcW w:w="749" w:type="dxa"/>
            <w:vAlign w:val="top"/>
          </w:tcPr>
          <w:p w14:paraId="46FB2CF9">
            <w:pPr>
              <w:rPr>
                <w:rFonts w:ascii="Arial"/>
                <w:sz w:val="21"/>
              </w:rPr>
            </w:pPr>
          </w:p>
        </w:tc>
        <w:tc>
          <w:tcPr>
            <w:tcW w:w="748" w:type="dxa"/>
            <w:vAlign w:val="top"/>
          </w:tcPr>
          <w:p w14:paraId="3660C5B4">
            <w:pPr>
              <w:rPr>
                <w:rFonts w:ascii="Arial"/>
                <w:sz w:val="21"/>
              </w:rPr>
            </w:pPr>
          </w:p>
        </w:tc>
        <w:tc>
          <w:tcPr>
            <w:tcW w:w="744" w:type="dxa"/>
            <w:vAlign w:val="top"/>
          </w:tcPr>
          <w:p w14:paraId="1293149F">
            <w:pPr>
              <w:rPr>
                <w:rFonts w:ascii="Arial"/>
                <w:sz w:val="21"/>
              </w:rPr>
            </w:pPr>
          </w:p>
        </w:tc>
        <w:tc>
          <w:tcPr>
            <w:tcW w:w="749" w:type="dxa"/>
            <w:vAlign w:val="top"/>
          </w:tcPr>
          <w:p w14:paraId="2305870D">
            <w:pPr>
              <w:rPr>
                <w:rFonts w:ascii="Arial"/>
                <w:sz w:val="21"/>
              </w:rPr>
            </w:pPr>
          </w:p>
        </w:tc>
        <w:tc>
          <w:tcPr>
            <w:tcW w:w="751" w:type="dxa"/>
            <w:vAlign w:val="top"/>
          </w:tcPr>
          <w:p w14:paraId="46A9FE13">
            <w:pPr>
              <w:rPr>
                <w:rFonts w:ascii="Arial"/>
                <w:sz w:val="21"/>
              </w:rPr>
            </w:pPr>
          </w:p>
        </w:tc>
      </w:tr>
      <w:tr w14:paraId="1C8F0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914" w:type="dxa"/>
            <w:vAlign w:val="top"/>
          </w:tcPr>
          <w:p w14:paraId="73C0ECC7">
            <w:pPr>
              <w:pStyle w:val="6"/>
              <w:spacing w:before="131" w:line="328" w:lineRule="exact"/>
              <w:ind w:left="266"/>
              <w:rPr>
                <w:sz w:val="21"/>
                <w:szCs w:val="21"/>
              </w:rPr>
            </w:pPr>
            <w:r>
              <w:rPr>
                <w:spacing w:val="-5"/>
                <w:position w:val="2"/>
                <w:sz w:val="21"/>
                <w:szCs w:val="21"/>
              </w:rPr>
              <w:t>……</w:t>
            </w:r>
          </w:p>
        </w:tc>
        <w:tc>
          <w:tcPr>
            <w:tcW w:w="1540" w:type="dxa"/>
            <w:vAlign w:val="top"/>
          </w:tcPr>
          <w:p w14:paraId="3F3515BC">
            <w:pPr>
              <w:pStyle w:val="6"/>
              <w:spacing w:before="131" w:line="328" w:lineRule="exact"/>
              <w:ind w:left="577"/>
              <w:rPr>
                <w:sz w:val="21"/>
                <w:szCs w:val="21"/>
              </w:rPr>
            </w:pPr>
            <w:r>
              <w:rPr>
                <w:spacing w:val="-5"/>
                <w:position w:val="2"/>
                <w:sz w:val="21"/>
                <w:szCs w:val="21"/>
              </w:rPr>
              <w:t>……</w:t>
            </w:r>
          </w:p>
        </w:tc>
        <w:tc>
          <w:tcPr>
            <w:tcW w:w="850" w:type="dxa"/>
            <w:vAlign w:val="top"/>
          </w:tcPr>
          <w:p w14:paraId="50BD0C53">
            <w:pPr>
              <w:pStyle w:val="6"/>
              <w:spacing w:before="131" w:line="328" w:lineRule="exact"/>
              <w:ind w:left="237"/>
              <w:rPr>
                <w:sz w:val="21"/>
                <w:szCs w:val="21"/>
              </w:rPr>
            </w:pPr>
            <w:r>
              <w:rPr>
                <w:spacing w:val="-5"/>
                <w:position w:val="2"/>
                <w:sz w:val="21"/>
                <w:szCs w:val="21"/>
              </w:rPr>
              <w:t>……</w:t>
            </w:r>
          </w:p>
        </w:tc>
        <w:tc>
          <w:tcPr>
            <w:tcW w:w="739" w:type="dxa"/>
            <w:vAlign w:val="top"/>
          </w:tcPr>
          <w:p w14:paraId="7121A4B1">
            <w:pPr>
              <w:rPr>
                <w:rFonts w:ascii="Arial"/>
                <w:sz w:val="21"/>
              </w:rPr>
            </w:pPr>
          </w:p>
        </w:tc>
        <w:tc>
          <w:tcPr>
            <w:tcW w:w="743" w:type="dxa"/>
            <w:vAlign w:val="top"/>
          </w:tcPr>
          <w:p w14:paraId="1164E4A9">
            <w:pPr>
              <w:rPr>
                <w:rFonts w:ascii="Arial"/>
                <w:sz w:val="21"/>
              </w:rPr>
            </w:pPr>
          </w:p>
        </w:tc>
        <w:tc>
          <w:tcPr>
            <w:tcW w:w="749" w:type="dxa"/>
            <w:vAlign w:val="top"/>
          </w:tcPr>
          <w:p w14:paraId="3B854859">
            <w:pPr>
              <w:rPr>
                <w:rFonts w:ascii="Arial"/>
                <w:sz w:val="21"/>
              </w:rPr>
            </w:pPr>
          </w:p>
        </w:tc>
        <w:tc>
          <w:tcPr>
            <w:tcW w:w="748" w:type="dxa"/>
            <w:vAlign w:val="top"/>
          </w:tcPr>
          <w:p w14:paraId="12BD587A">
            <w:pPr>
              <w:rPr>
                <w:rFonts w:ascii="Arial"/>
                <w:sz w:val="21"/>
              </w:rPr>
            </w:pPr>
          </w:p>
        </w:tc>
        <w:tc>
          <w:tcPr>
            <w:tcW w:w="744" w:type="dxa"/>
            <w:vAlign w:val="top"/>
          </w:tcPr>
          <w:p w14:paraId="5147DA26">
            <w:pPr>
              <w:rPr>
                <w:rFonts w:ascii="Arial"/>
                <w:sz w:val="21"/>
              </w:rPr>
            </w:pPr>
          </w:p>
        </w:tc>
        <w:tc>
          <w:tcPr>
            <w:tcW w:w="749" w:type="dxa"/>
            <w:vAlign w:val="top"/>
          </w:tcPr>
          <w:p w14:paraId="44F5C109">
            <w:pPr>
              <w:rPr>
                <w:rFonts w:ascii="Arial"/>
                <w:sz w:val="21"/>
              </w:rPr>
            </w:pPr>
          </w:p>
        </w:tc>
        <w:tc>
          <w:tcPr>
            <w:tcW w:w="751" w:type="dxa"/>
            <w:vAlign w:val="top"/>
          </w:tcPr>
          <w:p w14:paraId="5BDFC80B">
            <w:pPr>
              <w:rPr>
                <w:rFonts w:ascii="Arial"/>
                <w:sz w:val="21"/>
              </w:rPr>
            </w:pPr>
          </w:p>
        </w:tc>
      </w:tr>
      <w:tr w14:paraId="50C68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2454" w:type="dxa"/>
            <w:gridSpan w:val="2"/>
            <w:vAlign w:val="top"/>
          </w:tcPr>
          <w:p w14:paraId="427600D8">
            <w:pPr>
              <w:pStyle w:val="6"/>
              <w:spacing w:before="132" w:line="221" w:lineRule="auto"/>
              <w:ind w:left="316"/>
              <w:rPr>
                <w:sz w:val="21"/>
                <w:szCs w:val="21"/>
              </w:rPr>
            </w:pPr>
            <w:r>
              <w:rPr>
                <w:spacing w:val="-1"/>
                <w:sz w:val="21"/>
                <w:szCs w:val="21"/>
              </w:rPr>
              <w:t>其他因素得分合计</w:t>
            </w:r>
            <w:r>
              <w:rPr>
                <w:spacing w:val="-44"/>
                <w:sz w:val="21"/>
                <w:szCs w:val="21"/>
              </w:rPr>
              <w:t xml:space="preserve"> </w:t>
            </w:r>
            <w:r>
              <w:rPr>
                <w:spacing w:val="-1"/>
                <w:sz w:val="21"/>
                <w:szCs w:val="21"/>
              </w:rPr>
              <w:t>D</w:t>
            </w:r>
          </w:p>
        </w:tc>
        <w:tc>
          <w:tcPr>
            <w:tcW w:w="850" w:type="dxa"/>
            <w:vAlign w:val="top"/>
          </w:tcPr>
          <w:p w14:paraId="70DCB5B9">
            <w:pPr>
              <w:rPr>
                <w:rFonts w:ascii="Arial"/>
                <w:sz w:val="21"/>
              </w:rPr>
            </w:pPr>
          </w:p>
        </w:tc>
        <w:tc>
          <w:tcPr>
            <w:tcW w:w="739" w:type="dxa"/>
            <w:vAlign w:val="top"/>
          </w:tcPr>
          <w:p w14:paraId="12F8B7F4">
            <w:pPr>
              <w:rPr>
                <w:rFonts w:ascii="Arial"/>
                <w:sz w:val="21"/>
              </w:rPr>
            </w:pPr>
          </w:p>
        </w:tc>
        <w:tc>
          <w:tcPr>
            <w:tcW w:w="743" w:type="dxa"/>
            <w:vAlign w:val="top"/>
          </w:tcPr>
          <w:p w14:paraId="173BD99A">
            <w:pPr>
              <w:rPr>
                <w:rFonts w:ascii="Arial"/>
                <w:sz w:val="21"/>
              </w:rPr>
            </w:pPr>
          </w:p>
        </w:tc>
        <w:tc>
          <w:tcPr>
            <w:tcW w:w="749" w:type="dxa"/>
            <w:vAlign w:val="top"/>
          </w:tcPr>
          <w:p w14:paraId="1A5A191D">
            <w:pPr>
              <w:rPr>
                <w:rFonts w:ascii="Arial"/>
                <w:sz w:val="21"/>
              </w:rPr>
            </w:pPr>
          </w:p>
        </w:tc>
        <w:tc>
          <w:tcPr>
            <w:tcW w:w="748" w:type="dxa"/>
            <w:vAlign w:val="top"/>
          </w:tcPr>
          <w:p w14:paraId="63033546">
            <w:pPr>
              <w:rPr>
                <w:rFonts w:ascii="Arial"/>
                <w:sz w:val="21"/>
              </w:rPr>
            </w:pPr>
          </w:p>
        </w:tc>
        <w:tc>
          <w:tcPr>
            <w:tcW w:w="744" w:type="dxa"/>
            <w:vAlign w:val="top"/>
          </w:tcPr>
          <w:p w14:paraId="0EE493EF">
            <w:pPr>
              <w:rPr>
                <w:rFonts w:ascii="Arial"/>
                <w:sz w:val="21"/>
              </w:rPr>
            </w:pPr>
          </w:p>
        </w:tc>
        <w:tc>
          <w:tcPr>
            <w:tcW w:w="749" w:type="dxa"/>
            <w:vAlign w:val="top"/>
          </w:tcPr>
          <w:p w14:paraId="70CE3B1C">
            <w:pPr>
              <w:rPr>
                <w:rFonts w:ascii="Arial"/>
                <w:sz w:val="21"/>
              </w:rPr>
            </w:pPr>
          </w:p>
        </w:tc>
        <w:tc>
          <w:tcPr>
            <w:tcW w:w="751" w:type="dxa"/>
            <w:vAlign w:val="top"/>
          </w:tcPr>
          <w:p w14:paraId="7EB2A20A">
            <w:pPr>
              <w:rPr>
                <w:rFonts w:ascii="Arial"/>
                <w:sz w:val="21"/>
              </w:rPr>
            </w:pPr>
          </w:p>
        </w:tc>
      </w:tr>
    </w:tbl>
    <w:p w14:paraId="64796D47">
      <w:pPr>
        <w:pStyle w:val="2"/>
        <w:spacing w:before="131" w:line="220" w:lineRule="auto"/>
        <w:ind w:left="193"/>
        <w:rPr>
          <w:sz w:val="21"/>
          <w:szCs w:val="21"/>
        </w:rPr>
      </w:pPr>
      <w:r>
        <w:rPr>
          <w:spacing w:val="-1"/>
          <w:sz w:val="21"/>
          <w:szCs w:val="21"/>
        </w:rPr>
        <w:t>评标委员会成员签名：</w:t>
      </w:r>
    </w:p>
    <w:p w14:paraId="3420A690">
      <w:pPr>
        <w:spacing w:line="220" w:lineRule="auto"/>
        <w:rPr>
          <w:sz w:val="21"/>
          <w:szCs w:val="21"/>
        </w:rPr>
        <w:sectPr>
          <w:footerReference r:id="rId59" w:type="default"/>
          <w:pgSz w:w="11905" w:h="16839"/>
          <w:pgMar w:top="1431" w:right="1685" w:bottom="884" w:left="1441" w:header="0" w:footer="719" w:gutter="0"/>
          <w:cols w:space="720" w:num="1"/>
        </w:sectPr>
      </w:pPr>
    </w:p>
    <w:p w14:paraId="2E10331E">
      <w:pPr>
        <w:spacing w:line="304" w:lineRule="auto"/>
        <w:rPr>
          <w:rFonts w:ascii="Arial"/>
          <w:sz w:val="21"/>
        </w:rPr>
      </w:pPr>
    </w:p>
    <w:p w14:paraId="4E2F5A0C">
      <w:pPr>
        <w:pStyle w:val="2"/>
        <w:spacing w:before="68" w:line="220" w:lineRule="auto"/>
        <w:ind w:left="259"/>
        <w:outlineLvl w:val="2"/>
        <w:rPr>
          <w:sz w:val="21"/>
          <w:szCs w:val="21"/>
        </w:rPr>
      </w:pPr>
      <w:r>
        <w:rPr>
          <w:b/>
          <w:bCs/>
          <w:spacing w:val="-5"/>
          <w:sz w:val="21"/>
          <w:szCs w:val="21"/>
        </w:rPr>
        <w:t>附表</w:t>
      </w:r>
      <w:r>
        <w:rPr>
          <w:spacing w:val="-37"/>
          <w:sz w:val="21"/>
          <w:szCs w:val="21"/>
        </w:rPr>
        <w:t xml:space="preserve"> </w:t>
      </w:r>
      <w:r>
        <w:rPr>
          <w:b/>
          <w:bCs/>
          <w:spacing w:val="-5"/>
          <w:sz w:val="21"/>
          <w:szCs w:val="21"/>
        </w:rPr>
        <w:t>9：详细评审评分汇总表</w:t>
      </w:r>
    </w:p>
    <w:p w14:paraId="1C606930">
      <w:pPr>
        <w:spacing w:line="409" w:lineRule="auto"/>
        <w:rPr>
          <w:rFonts w:ascii="Arial"/>
          <w:sz w:val="21"/>
        </w:rPr>
      </w:pPr>
    </w:p>
    <w:p w14:paraId="69E5CC72">
      <w:pPr>
        <w:pStyle w:val="2"/>
        <w:spacing w:before="68" w:line="221" w:lineRule="auto"/>
        <w:ind w:left="3833"/>
        <w:rPr>
          <w:sz w:val="21"/>
          <w:szCs w:val="21"/>
        </w:rPr>
      </w:pPr>
      <w:r>
        <w:rPr>
          <w:b/>
          <w:bCs/>
          <w:spacing w:val="-3"/>
          <w:sz w:val="21"/>
          <w:szCs w:val="21"/>
        </w:rPr>
        <w:t>详细评审评分汇总表</w:t>
      </w:r>
    </w:p>
    <w:p w14:paraId="791CF127">
      <w:pPr>
        <w:spacing w:line="305" w:lineRule="auto"/>
        <w:rPr>
          <w:rFonts w:ascii="Arial"/>
          <w:sz w:val="21"/>
        </w:rPr>
      </w:pPr>
    </w:p>
    <w:p w14:paraId="5D220FA5">
      <w:pPr>
        <w:spacing w:line="306" w:lineRule="auto"/>
        <w:rPr>
          <w:rFonts w:ascii="Arial"/>
          <w:sz w:val="21"/>
        </w:rPr>
      </w:pPr>
    </w:p>
    <w:p w14:paraId="6094D3A6">
      <w:pPr>
        <w:pStyle w:val="2"/>
        <w:spacing w:before="69" w:line="221" w:lineRule="auto"/>
        <w:ind w:left="245"/>
        <w:rPr>
          <w:sz w:val="21"/>
          <w:szCs w:val="21"/>
        </w:rPr>
      </w:pPr>
      <w:r>
        <w:rPr>
          <w:spacing w:val="1"/>
          <w:sz w:val="21"/>
          <w:szCs w:val="21"/>
        </w:rPr>
        <w:t>工程名称</w:t>
      </w:r>
      <w:r>
        <w:rPr>
          <w:spacing w:val="-15"/>
          <w:sz w:val="21"/>
          <w:szCs w:val="21"/>
        </w:rPr>
        <w:t>：</w:t>
      </w:r>
      <w:r>
        <w:rPr>
          <w:spacing w:val="21"/>
          <w:sz w:val="21"/>
          <w:szCs w:val="21"/>
          <w:u w:val="single" w:color="auto"/>
        </w:rPr>
        <w:t xml:space="preserve">     </w:t>
      </w:r>
      <w:r>
        <w:rPr>
          <w:spacing w:val="-15"/>
          <w:sz w:val="21"/>
          <w:szCs w:val="21"/>
        </w:rPr>
        <w:t>（</w:t>
      </w:r>
      <w:r>
        <w:rPr>
          <w:spacing w:val="1"/>
          <w:sz w:val="21"/>
          <w:szCs w:val="21"/>
        </w:rPr>
        <w:t>项目名称）勘察设计</w:t>
      </w:r>
      <w:r>
        <w:rPr>
          <w:spacing w:val="-104"/>
          <w:sz w:val="21"/>
          <w:szCs w:val="21"/>
        </w:rPr>
        <w:t xml:space="preserve"> </w:t>
      </w:r>
      <w:r>
        <w:rPr>
          <w:spacing w:val="17"/>
          <w:sz w:val="21"/>
          <w:szCs w:val="21"/>
          <w:u w:val="single" w:color="auto"/>
        </w:rPr>
        <w:t xml:space="preserve">      </w:t>
      </w:r>
      <w:r>
        <w:rPr>
          <w:spacing w:val="-93"/>
          <w:sz w:val="21"/>
          <w:szCs w:val="21"/>
        </w:rPr>
        <w:t xml:space="preserve"> </w:t>
      </w:r>
      <w:r>
        <w:rPr>
          <w:spacing w:val="1"/>
          <w:sz w:val="21"/>
          <w:szCs w:val="21"/>
        </w:rPr>
        <w:t>标段</w:t>
      </w:r>
    </w:p>
    <w:p w14:paraId="5D60E681">
      <w:pPr>
        <w:spacing w:line="88" w:lineRule="exact"/>
      </w:pPr>
    </w:p>
    <w:tbl>
      <w:tblPr>
        <w:tblStyle w:val="5"/>
        <w:tblW w:w="95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5"/>
        <w:gridCol w:w="1473"/>
        <w:gridCol w:w="1214"/>
        <w:gridCol w:w="855"/>
        <w:gridCol w:w="855"/>
        <w:gridCol w:w="849"/>
        <w:gridCol w:w="974"/>
        <w:gridCol w:w="859"/>
        <w:gridCol w:w="974"/>
        <w:gridCol w:w="1068"/>
      </w:tblGrid>
      <w:tr w14:paraId="092C9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415" w:type="dxa"/>
            <w:vMerge w:val="restart"/>
            <w:tcBorders>
              <w:bottom w:val="nil"/>
            </w:tcBorders>
            <w:textDirection w:val="tbRlV"/>
            <w:vAlign w:val="top"/>
          </w:tcPr>
          <w:p w14:paraId="58F98427">
            <w:pPr>
              <w:pStyle w:val="6"/>
              <w:spacing w:before="88" w:line="211" w:lineRule="auto"/>
              <w:ind w:left="130"/>
              <w:rPr>
                <w:sz w:val="21"/>
                <w:szCs w:val="21"/>
              </w:rPr>
            </w:pPr>
            <w:r>
              <w:rPr>
                <w:spacing w:val="1"/>
                <w:sz w:val="21"/>
                <w:szCs w:val="21"/>
              </w:rPr>
              <w:t>序</w:t>
            </w:r>
            <w:r>
              <w:rPr>
                <w:spacing w:val="24"/>
                <w:sz w:val="21"/>
                <w:szCs w:val="21"/>
              </w:rPr>
              <w:t xml:space="preserve">  </w:t>
            </w:r>
            <w:r>
              <w:rPr>
                <w:spacing w:val="1"/>
                <w:sz w:val="21"/>
                <w:szCs w:val="21"/>
              </w:rPr>
              <w:t>号</w:t>
            </w:r>
          </w:p>
        </w:tc>
        <w:tc>
          <w:tcPr>
            <w:tcW w:w="1473" w:type="dxa"/>
            <w:vMerge w:val="restart"/>
            <w:tcBorders>
              <w:bottom w:val="nil"/>
            </w:tcBorders>
            <w:vAlign w:val="top"/>
          </w:tcPr>
          <w:p w14:paraId="1373F388">
            <w:pPr>
              <w:spacing w:line="295" w:lineRule="auto"/>
              <w:rPr>
                <w:rFonts w:ascii="Arial"/>
                <w:sz w:val="21"/>
              </w:rPr>
            </w:pPr>
          </w:p>
          <w:p w14:paraId="17AAC85A">
            <w:pPr>
              <w:pStyle w:val="6"/>
              <w:spacing w:before="68" w:line="221" w:lineRule="auto"/>
              <w:ind w:left="322"/>
              <w:rPr>
                <w:sz w:val="21"/>
                <w:szCs w:val="21"/>
              </w:rPr>
            </w:pPr>
            <w:r>
              <w:rPr>
                <w:spacing w:val="-1"/>
                <w:sz w:val="21"/>
                <w:szCs w:val="21"/>
              </w:rPr>
              <w:t>评分因素</w:t>
            </w:r>
          </w:p>
        </w:tc>
        <w:tc>
          <w:tcPr>
            <w:tcW w:w="1214" w:type="dxa"/>
            <w:vMerge w:val="restart"/>
            <w:tcBorders>
              <w:bottom w:val="nil"/>
            </w:tcBorders>
            <w:vAlign w:val="top"/>
          </w:tcPr>
          <w:p w14:paraId="1059798B">
            <w:pPr>
              <w:spacing w:line="295" w:lineRule="auto"/>
              <w:rPr>
                <w:rFonts w:ascii="Arial"/>
                <w:sz w:val="21"/>
              </w:rPr>
            </w:pPr>
          </w:p>
          <w:p w14:paraId="696A6BF7">
            <w:pPr>
              <w:pStyle w:val="6"/>
              <w:spacing w:before="68" w:line="221" w:lineRule="auto"/>
              <w:ind w:left="197"/>
              <w:rPr>
                <w:sz w:val="21"/>
                <w:szCs w:val="21"/>
              </w:rPr>
            </w:pPr>
            <w:r>
              <w:rPr>
                <w:spacing w:val="-2"/>
                <w:sz w:val="21"/>
                <w:szCs w:val="21"/>
              </w:rPr>
              <w:t>分值代码</w:t>
            </w:r>
          </w:p>
        </w:tc>
        <w:tc>
          <w:tcPr>
            <w:tcW w:w="6434" w:type="dxa"/>
            <w:gridSpan w:val="7"/>
            <w:vAlign w:val="top"/>
          </w:tcPr>
          <w:p w14:paraId="464E258A">
            <w:pPr>
              <w:pStyle w:val="6"/>
              <w:spacing w:before="129" w:line="221" w:lineRule="auto"/>
              <w:ind w:left="2276"/>
              <w:rPr>
                <w:sz w:val="21"/>
                <w:szCs w:val="21"/>
              </w:rPr>
            </w:pPr>
            <w:r>
              <w:rPr>
                <w:spacing w:val="-1"/>
                <w:sz w:val="21"/>
                <w:szCs w:val="21"/>
              </w:rPr>
              <w:t>投标人名称及其得分</w:t>
            </w:r>
          </w:p>
        </w:tc>
      </w:tr>
      <w:tr w14:paraId="628C3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415" w:type="dxa"/>
            <w:vMerge w:val="continue"/>
            <w:tcBorders>
              <w:top w:val="nil"/>
            </w:tcBorders>
            <w:textDirection w:val="tbRlV"/>
            <w:vAlign w:val="top"/>
          </w:tcPr>
          <w:p w14:paraId="4EAFE1CC">
            <w:pPr>
              <w:rPr>
                <w:rFonts w:ascii="Arial"/>
                <w:sz w:val="21"/>
              </w:rPr>
            </w:pPr>
          </w:p>
        </w:tc>
        <w:tc>
          <w:tcPr>
            <w:tcW w:w="1473" w:type="dxa"/>
            <w:vMerge w:val="continue"/>
            <w:tcBorders>
              <w:top w:val="nil"/>
            </w:tcBorders>
            <w:vAlign w:val="top"/>
          </w:tcPr>
          <w:p w14:paraId="2BB62FF9">
            <w:pPr>
              <w:rPr>
                <w:rFonts w:ascii="Arial"/>
                <w:sz w:val="21"/>
              </w:rPr>
            </w:pPr>
          </w:p>
        </w:tc>
        <w:tc>
          <w:tcPr>
            <w:tcW w:w="1214" w:type="dxa"/>
            <w:vMerge w:val="continue"/>
            <w:tcBorders>
              <w:top w:val="nil"/>
            </w:tcBorders>
            <w:vAlign w:val="top"/>
          </w:tcPr>
          <w:p w14:paraId="1AB20A84">
            <w:pPr>
              <w:rPr>
                <w:rFonts w:ascii="Arial"/>
                <w:sz w:val="21"/>
              </w:rPr>
            </w:pPr>
          </w:p>
        </w:tc>
        <w:tc>
          <w:tcPr>
            <w:tcW w:w="855" w:type="dxa"/>
            <w:vAlign w:val="top"/>
          </w:tcPr>
          <w:p w14:paraId="09B6D2D2">
            <w:pPr>
              <w:rPr>
                <w:rFonts w:ascii="Arial"/>
                <w:sz w:val="21"/>
              </w:rPr>
            </w:pPr>
          </w:p>
        </w:tc>
        <w:tc>
          <w:tcPr>
            <w:tcW w:w="855" w:type="dxa"/>
            <w:vAlign w:val="top"/>
          </w:tcPr>
          <w:p w14:paraId="310F358D">
            <w:pPr>
              <w:rPr>
                <w:rFonts w:ascii="Arial"/>
                <w:sz w:val="21"/>
              </w:rPr>
            </w:pPr>
          </w:p>
        </w:tc>
        <w:tc>
          <w:tcPr>
            <w:tcW w:w="849" w:type="dxa"/>
            <w:vAlign w:val="top"/>
          </w:tcPr>
          <w:p w14:paraId="6F9538A4">
            <w:pPr>
              <w:rPr>
                <w:rFonts w:ascii="Arial"/>
                <w:sz w:val="21"/>
              </w:rPr>
            </w:pPr>
          </w:p>
        </w:tc>
        <w:tc>
          <w:tcPr>
            <w:tcW w:w="974" w:type="dxa"/>
            <w:vAlign w:val="top"/>
          </w:tcPr>
          <w:p w14:paraId="1F9D099D">
            <w:pPr>
              <w:rPr>
                <w:rFonts w:ascii="Arial"/>
                <w:sz w:val="21"/>
              </w:rPr>
            </w:pPr>
          </w:p>
        </w:tc>
        <w:tc>
          <w:tcPr>
            <w:tcW w:w="859" w:type="dxa"/>
            <w:vAlign w:val="top"/>
          </w:tcPr>
          <w:p w14:paraId="3318F2FA">
            <w:pPr>
              <w:rPr>
                <w:rFonts w:ascii="Arial"/>
                <w:sz w:val="21"/>
              </w:rPr>
            </w:pPr>
          </w:p>
        </w:tc>
        <w:tc>
          <w:tcPr>
            <w:tcW w:w="974" w:type="dxa"/>
            <w:vAlign w:val="top"/>
          </w:tcPr>
          <w:p w14:paraId="7C17CB95">
            <w:pPr>
              <w:rPr>
                <w:rFonts w:ascii="Arial"/>
                <w:sz w:val="21"/>
              </w:rPr>
            </w:pPr>
          </w:p>
        </w:tc>
        <w:tc>
          <w:tcPr>
            <w:tcW w:w="1068" w:type="dxa"/>
            <w:vAlign w:val="top"/>
          </w:tcPr>
          <w:p w14:paraId="0D12D459">
            <w:pPr>
              <w:rPr>
                <w:rFonts w:ascii="Arial"/>
                <w:sz w:val="21"/>
              </w:rPr>
            </w:pPr>
          </w:p>
        </w:tc>
      </w:tr>
      <w:tr w14:paraId="21270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415" w:type="dxa"/>
            <w:vAlign w:val="top"/>
          </w:tcPr>
          <w:p w14:paraId="7C69AA08">
            <w:pPr>
              <w:pStyle w:val="6"/>
              <w:spacing w:before="163" w:line="183" w:lineRule="auto"/>
              <w:ind w:left="177"/>
              <w:rPr>
                <w:sz w:val="21"/>
                <w:szCs w:val="21"/>
              </w:rPr>
            </w:pPr>
            <w:r>
              <w:rPr>
                <w:sz w:val="21"/>
                <w:szCs w:val="21"/>
              </w:rPr>
              <w:t>1</w:t>
            </w:r>
          </w:p>
        </w:tc>
        <w:tc>
          <w:tcPr>
            <w:tcW w:w="1473" w:type="dxa"/>
            <w:vAlign w:val="top"/>
          </w:tcPr>
          <w:p w14:paraId="16C5233C">
            <w:pPr>
              <w:pStyle w:val="6"/>
              <w:spacing w:before="128" w:line="221" w:lineRule="auto"/>
              <w:ind w:left="332"/>
              <w:rPr>
                <w:sz w:val="21"/>
                <w:szCs w:val="21"/>
              </w:rPr>
            </w:pPr>
            <w:r>
              <w:rPr>
                <w:spacing w:val="-3"/>
                <w:sz w:val="21"/>
                <w:szCs w:val="21"/>
              </w:rPr>
              <w:t>资信业绩</w:t>
            </w:r>
          </w:p>
        </w:tc>
        <w:tc>
          <w:tcPr>
            <w:tcW w:w="1214" w:type="dxa"/>
            <w:vAlign w:val="top"/>
          </w:tcPr>
          <w:p w14:paraId="2679C784">
            <w:pPr>
              <w:pStyle w:val="6"/>
              <w:spacing w:before="163" w:line="183" w:lineRule="auto"/>
              <w:ind w:left="552"/>
              <w:rPr>
                <w:sz w:val="21"/>
                <w:szCs w:val="21"/>
              </w:rPr>
            </w:pPr>
            <w:r>
              <w:rPr>
                <w:sz w:val="21"/>
                <w:szCs w:val="21"/>
              </w:rPr>
              <w:t>A</w:t>
            </w:r>
          </w:p>
        </w:tc>
        <w:tc>
          <w:tcPr>
            <w:tcW w:w="855" w:type="dxa"/>
            <w:vAlign w:val="top"/>
          </w:tcPr>
          <w:p w14:paraId="7C3ED9B0">
            <w:pPr>
              <w:rPr>
                <w:rFonts w:ascii="Arial"/>
                <w:sz w:val="21"/>
              </w:rPr>
            </w:pPr>
          </w:p>
        </w:tc>
        <w:tc>
          <w:tcPr>
            <w:tcW w:w="855" w:type="dxa"/>
            <w:vAlign w:val="top"/>
          </w:tcPr>
          <w:p w14:paraId="5ECE117C">
            <w:pPr>
              <w:rPr>
                <w:rFonts w:ascii="Arial"/>
                <w:sz w:val="21"/>
              </w:rPr>
            </w:pPr>
          </w:p>
        </w:tc>
        <w:tc>
          <w:tcPr>
            <w:tcW w:w="849" w:type="dxa"/>
            <w:vAlign w:val="top"/>
          </w:tcPr>
          <w:p w14:paraId="60070CC6">
            <w:pPr>
              <w:rPr>
                <w:rFonts w:ascii="Arial"/>
                <w:sz w:val="21"/>
              </w:rPr>
            </w:pPr>
          </w:p>
        </w:tc>
        <w:tc>
          <w:tcPr>
            <w:tcW w:w="974" w:type="dxa"/>
            <w:vAlign w:val="top"/>
          </w:tcPr>
          <w:p w14:paraId="2D3B2EA1">
            <w:pPr>
              <w:rPr>
                <w:rFonts w:ascii="Arial"/>
                <w:sz w:val="21"/>
              </w:rPr>
            </w:pPr>
          </w:p>
        </w:tc>
        <w:tc>
          <w:tcPr>
            <w:tcW w:w="859" w:type="dxa"/>
            <w:vAlign w:val="top"/>
          </w:tcPr>
          <w:p w14:paraId="1EDBC28C">
            <w:pPr>
              <w:rPr>
                <w:rFonts w:ascii="Arial"/>
                <w:sz w:val="21"/>
              </w:rPr>
            </w:pPr>
          </w:p>
        </w:tc>
        <w:tc>
          <w:tcPr>
            <w:tcW w:w="974" w:type="dxa"/>
            <w:vAlign w:val="top"/>
          </w:tcPr>
          <w:p w14:paraId="46090D59">
            <w:pPr>
              <w:rPr>
                <w:rFonts w:ascii="Arial"/>
                <w:sz w:val="21"/>
              </w:rPr>
            </w:pPr>
          </w:p>
        </w:tc>
        <w:tc>
          <w:tcPr>
            <w:tcW w:w="1068" w:type="dxa"/>
            <w:vAlign w:val="top"/>
          </w:tcPr>
          <w:p w14:paraId="31025A99">
            <w:pPr>
              <w:rPr>
                <w:rFonts w:ascii="Arial"/>
                <w:sz w:val="21"/>
              </w:rPr>
            </w:pPr>
          </w:p>
        </w:tc>
      </w:tr>
      <w:tr w14:paraId="553F5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415" w:type="dxa"/>
            <w:vAlign w:val="top"/>
          </w:tcPr>
          <w:p w14:paraId="496303AE">
            <w:pPr>
              <w:spacing w:line="330" w:lineRule="auto"/>
              <w:rPr>
                <w:rFonts w:ascii="Arial"/>
                <w:sz w:val="21"/>
              </w:rPr>
            </w:pPr>
          </w:p>
          <w:p w14:paraId="36F75A47">
            <w:pPr>
              <w:pStyle w:val="6"/>
              <w:spacing w:before="68" w:line="182" w:lineRule="auto"/>
              <w:ind w:left="164"/>
              <w:rPr>
                <w:sz w:val="21"/>
                <w:szCs w:val="21"/>
              </w:rPr>
            </w:pPr>
            <w:r>
              <w:rPr>
                <w:sz w:val="21"/>
                <w:szCs w:val="21"/>
              </w:rPr>
              <w:t>2</w:t>
            </w:r>
          </w:p>
        </w:tc>
        <w:tc>
          <w:tcPr>
            <w:tcW w:w="1473" w:type="dxa"/>
            <w:vAlign w:val="top"/>
          </w:tcPr>
          <w:p w14:paraId="589EC19E">
            <w:pPr>
              <w:pStyle w:val="6"/>
              <w:spacing w:before="128" w:line="350" w:lineRule="auto"/>
              <w:ind w:left="326" w:right="308" w:hanging="4"/>
              <w:rPr>
                <w:sz w:val="21"/>
                <w:szCs w:val="21"/>
              </w:rPr>
            </w:pPr>
            <w:r>
              <w:rPr>
                <w:spacing w:val="-1"/>
                <w:sz w:val="21"/>
                <w:szCs w:val="21"/>
              </w:rPr>
              <w:t>勘察纲要</w:t>
            </w:r>
            <w:r>
              <w:rPr>
                <w:sz w:val="21"/>
                <w:szCs w:val="21"/>
              </w:rPr>
              <w:t xml:space="preserve"> </w:t>
            </w:r>
            <w:r>
              <w:rPr>
                <w:spacing w:val="-2"/>
                <w:sz w:val="21"/>
                <w:szCs w:val="21"/>
              </w:rPr>
              <w:t>设计大纲</w:t>
            </w:r>
          </w:p>
        </w:tc>
        <w:tc>
          <w:tcPr>
            <w:tcW w:w="1214" w:type="dxa"/>
            <w:vAlign w:val="top"/>
          </w:tcPr>
          <w:p w14:paraId="103FFCB3">
            <w:pPr>
              <w:spacing w:line="331" w:lineRule="auto"/>
              <w:rPr>
                <w:rFonts w:ascii="Arial"/>
                <w:sz w:val="21"/>
              </w:rPr>
            </w:pPr>
          </w:p>
          <w:p w14:paraId="49101DCE">
            <w:pPr>
              <w:pStyle w:val="6"/>
              <w:spacing w:before="68" w:line="181" w:lineRule="auto"/>
              <w:ind w:left="554"/>
              <w:rPr>
                <w:sz w:val="21"/>
                <w:szCs w:val="21"/>
              </w:rPr>
            </w:pPr>
            <w:r>
              <w:rPr>
                <w:sz w:val="21"/>
                <w:szCs w:val="21"/>
              </w:rPr>
              <w:t>B</w:t>
            </w:r>
          </w:p>
        </w:tc>
        <w:tc>
          <w:tcPr>
            <w:tcW w:w="855" w:type="dxa"/>
            <w:vAlign w:val="top"/>
          </w:tcPr>
          <w:p w14:paraId="5114E9A0">
            <w:pPr>
              <w:rPr>
                <w:rFonts w:ascii="Arial"/>
                <w:sz w:val="21"/>
              </w:rPr>
            </w:pPr>
          </w:p>
        </w:tc>
        <w:tc>
          <w:tcPr>
            <w:tcW w:w="855" w:type="dxa"/>
            <w:vAlign w:val="top"/>
          </w:tcPr>
          <w:p w14:paraId="0C7D630B">
            <w:pPr>
              <w:rPr>
                <w:rFonts w:ascii="Arial"/>
                <w:sz w:val="21"/>
              </w:rPr>
            </w:pPr>
          </w:p>
        </w:tc>
        <w:tc>
          <w:tcPr>
            <w:tcW w:w="849" w:type="dxa"/>
            <w:vAlign w:val="top"/>
          </w:tcPr>
          <w:p w14:paraId="26F39756">
            <w:pPr>
              <w:rPr>
                <w:rFonts w:ascii="Arial"/>
                <w:sz w:val="21"/>
              </w:rPr>
            </w:pPr>
          </w:p>
        </w:tc>
        <w:tc>
          <w:tcPr>
            <w:tcW w:w="974" w:type="dxa"/>
            <w:vAlign w:val="top"/>
          </w:tcPr>
          <w:p w14:paraId="01A8DDFF">
            <w:pPr>
              <w:rPr>
                <w:rFonts w:ascii="Arial"/>
                <w:sz w:val="21"/>
              </w:rPr>
            </w:pPr>
          </w:p>
        </w:tc>
        <w:tc>
          <w:tcPr>
            <w:tcW w:w="859" w:type="dxa"/>
            <w:vAlign w:val="top"/>
          </w:tcPr>
          <w:p w14:paraId="2F8C576E">
            <w:pPr>
              <w:rPr>
                <w:rFonts w:ascii="Arial"/>
                <w:sz w:val="21"/>
              </w:rPr>
            </w:pPr>
          </w:p>
        </w:tc>
        <w:tc>
          <w:tcPr>
            <w:tcW w:w="974" w:type="dxa"/>
            <w:vAlign w:val="top"/>
          </w:tcPr>
          <w:p w14:paraId="19B87FBE">
            <w:pPr>
              <w:rPr>
                <w:rFonts w:ascii="Arial"/>
                <w:sz w:val="21"/>
              </w:rPr>
            </w:pPr>
          </w:p>
        </w:tc>
        <w:tc>
          <w:tcPr>
            <w:tcW w:w="1068" w:type="dxa"/>
            <w:vAlign w:val="top"/>
          </w:tcPr>
          <w:p w14:paraId="1E0F4848">
            <w:pPr>
              <w:rPr>
                <w:rFonts w:ascii="Arial"/>
                <w:sz w:val="21"/>
              </w:rPr>
            </w:pPr>
          </w:p>
        </w:tc>
      </w:tr>
      <w:tr w14:paraId="6A5E0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415" w:type="dxa"/>
            <w:vAlign w:val="top"/>
          </w:tcPr>
          <w:p w14:paraId="20AB4683">
            <w:pPr>
              <w:pStyle w:val="6"/>
              <w:spacing w:before="166" w:line="182" w:lineRule="auto"/>
              <w:ind w:left="165"/>
              <w:rPr>
                <w:sz w:val="21"/>
                <w:szCs w:val="21"/>
              </w:rPr>
            </w:pPr>
            <w:r>
              <w:rPr>
                <w:sz w:val="21"/>
                <w:szCs w:val="21"/>
              </w:rPr>
              <w:t>3</w:t>
            </w:r>
          </w:p>
        </w:tc>
        <w:tc>
          <w:tcPr>
            <w:tcW w:w="1473" w:type="dxa"/>
            <w:vAlign w:val="top"/>
          </w:tcPr>
          <w:p w14:paraId="1478A76B">
            <w:pPr>
              <w:pStyle w:val="6"/>
              <w:spacing w:before="131" w:line="219" w:lineRule="auto"/>
              <w:ind w:left="325"/>
              <w:rPr>
                <w:sz w:val="21"/>
                <w:szCs w:val="21"/>
              </w:rPr>
            </w:pPr>
            <w:r>
              <w:rPr>
                <w:spacing w:val="-2"/>
                <w:sz w:val="21"/>
                <w:szCs w:val="21"/>
              </w:rPr>
              <w:t>投标报价</w:t>
            </w:r>
          </w:p>
        </w:tc>
        <w:tc>
          <w:tcPr>
            <w:tcW w:w="1214" w:type="dxa"/>
            <w:vAlign w:val="top"/>
          </w:tcPr>
          <w:p w14:paraId="24FDE6B2">
            <w:pPr>
              <w:pStyle w:val="6"/>
              <w:spacing w:before="165" w:line="183" w:lineRule="auto"/>
              <w:ind w:left="245"/>
              <w:rPr>
                <w:sz w:val="21"/>
                <w:szCs w:val="21"/>
              </w:rPr>
            </w:pPr>
            <w:r>
              <w:rPr>
                <w:spacing w:val="-1"/>
                <w:sz w:val="21"/>
                <w:szCs w:val="21"/>
              </w:rPr>
              <w:t>C=C1+C2</w:t>
            </w:r>
          </w:p>
        </w:tc>
        <w:tc>
          <w:tcPr>
            <w:tcW w:w="855" w:type="dxa"/>
            <w:vAlign w:val="top"/>
          </w:tcPr>
          <w:p w14:paraId="61336F67">
            <w:pPr>
              <w:rPr>
                <w:rFonts w:ascii="Arial"/>
                <w:sz w:val="21"/>
              </w:rPr>
            </w:pPr>
          </w:p>
        </w:tc>
        <w:tc>
          <w:tcPr>
            <w:tcW w:w="855" w:type="dxa"/>
            <w:vAlign w:val="top"/>
          </w:tcPr>
          <w:p w14:paraId="2E6147D8">
            <w:pPr>
              <w:rPr>
                <w:rFonts w:ascii="Arial"/>
                <w:sz w:val="21"/>
              </w:rPr>
            </w:pPr>
          </w:p>
        </w:tc>
        <w:tc>
          <w:tcPr>
            <w:tcW w:w="849" w:type="dxa"/>
            <w:vAlign w:val="top"/>
          </w:tcPr>
          <w:p w14:paraId="387BC8F5">
            <w:pPr>
              <w:rPr>
                <w:rFonts w:ascii="Arial"/>
                <w:sz w:val="21"/>
              </w:rPr>
            </w:pPr>
          </w:p>
        </w:tc>
        <w:tc>
          <w:tcPr>
            <w:tcW w:w="974" w:type="dxa"/>
            <w:vAlign w:val="top"/>
          </w:tcPr>
          <w:p w14:paraId="1B9CBA74">
            <w:pPr>
              <w:rPr>
                <w:rFonts w:ascii="Arial"/>
                <w:sz w:val="21"/>
              </w:rPr>
            </w:pPr>
          </w:p>
        </w:tc>
        <w:tc>
          <w:tcPr>
            <w:tcW w:w="859" w:type="dxa"/>
            <w:vAlign w:val="top"/>
          </w:tcPr>
          <w:p w14:paraId="6F83FBF9">
            <w:pPr>
              <w:rPr>
                <w:rFonts w:ascii="Arial"/>
                <w:sz w:val="21"/>
              </w:rPr>
            </w:pPr>
          </w:p>
        </w:tc>
        <w:tc>
          <w:tcPr>
            <w:tcW w:w="974" w:type="dxa"/>
            <w:vAlign w:val="top"/>
          </w:tcPr>
          <w:p w14:paraId="76CAC2EA">
            <w:pPr>
              <w:rPr>
                <w:rFonts w:ascii="Arial"/>
                <w:sz w:val="21"/>
              </w:rPr>
            </w:pPr>
          </w:p>
        </w:tc>
        <w:tc>
          <w:tcPr>
            <w:tcW w:w="1068" w:type="dxa"/>
            <w:vAlign w:val="top"/>
          </w:tcPr>
          <w:p w14:paraId="55F66721">
            <w:pPr>
              <w:rPr>
                <w:rFonts w:ascii="Arial"/>
                <w:sz w:val="21"/>
              </w:rPr>
            </w:pPr>
          </w:p>
        </w:tc>
      </w:tr>
      <w:tr w14:paraId="267E3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415" w:type="dxa"/>
            <w:vAlign w:val="top"/>
          </w:tcPr>
          <w:p w14:paraId="53E27FC3">
            <w:pPr>
              <w:pStyle w:val="6"/>
              <w:spacing w:before="167" w:line="182" w:lineRule="auto"/>
              <w:ind w:left="160"/>
              <w:rPr>
                <w:sz w:val="21"/>
                <w:szCs w:val="21"/>
              </w:rPr>
            </w:pPr>
            <w:r>
              <w:rPr>
                <w:sz w:val="21"/>
                <w:szCs w:val="21"/>
              </w:rPr>
              <w:t>4</w:t>
            </w:r>
          </w:p>
        </w:tc>
        <w:tc>
          <w:tcPr>
            <w:tcW w:w="1473" w:type="dxa"/>
            <w:vAlign w:val="top"/>
          </w:tcPr>
          <w:p w14:paraId="30F99697">
            <w:pPr>
              <w:pStyle w:val="6"/>
              <w:spacing w:before="131" w:line="221" w:lineRule="auto"/>
              <w:ind w:left="323"/>
              <w:rPr>
                <w:sz w:val="21"/>
                <w:szCs w:val="21"/>
              </w:rPr>
            </w:pPr>
            <w:r>
              <w:rPr>
                <w:spacing w:val="-1"/>
                <w:sz w:val="21"/>
                <w:szCs w:val="21"/>
              </w:rPr>
              <w:t>其他因素</w:t>
            </w:r>
          </w:p>
        </w:tc>
        <w:tc>
          <w:tcPr>
            <w:tcW w:w="1214" w:type="dxa"/>
            <w:vAlign w:val="top"/>
          </w:tcPr>
          <w:p w14:paraId="2860C296">
            <w:pPr>
              <w:pStyle w:val="6"/>
              <w:spacing w:before="168" w:line="181" w:lineRule="auto"/>
              <w:ind w:left="555"/>
              <w:rPr>
                <w:sz w:val="21"/>
                <w:szCs w:val="21"/>
              </w:rPr>
            </w:pPr>
            <w:r>
              <w:rPr>
                <w:sz w:val="21"/>
                <w:szCs w:val="21"/>
              </w:rPr>
              <w:t>D</w:t>
            </w:r>
          </w:p>
        </w:tc>
        <w:tc>
          <w:tcPr>
            <w:tcW w:w="855" w:type="dxa"/>
            <w:vAlign w:val="top"/>
          </w:tcPr>
          <w:p w14:paraId="1790D871">
            <w:pPr>
              <w:rPr>
                <w:rFonts w:ascii="Arial"/>
                <w:sz w:val="21"/>
              </w:rPr>
            </w:pPr>
          </w:p>
        </w:tc>
        <w:tc>
          <w:tcPr>
            <w:tcW w:w="855" w:type="dxa"/>
            <w:vAlign w:val="top"/>
          </w:tcPr>
          <w:p w14:paraId="4FCA26F0">
            <w:pPr>
              <w:rPr>
                <w:rFonts w:ascii="Arial"/>
                <w:sz w:val="21"/>
              </w:rPr>
            </w:pPr>
          </w:p>
        </w:tc>
        <w:tc>
          <w:tcPr>
            <w:tcW w:w="849" w:type="dxa"/>
            <w:vAlign w:val="top"/>
          </w:tcPr>
          <w:p w14:paraId="2EED2CE6">
            <w:pPr>
              <w:rPr>
                <w:rFonts w:ascii="Arial"/>
                <w:sz w:val="21"/>
              </w:rPr>
            </w:pPr>
          </w:p>
        </w:tc>
        <w:tc>
          <w:tcPr>
            <w:tcW w:w="974" w:type="dxa"/>
            <w:vAlign w:val="top"/>
          </w:tcPr>
          <w:p w14:paraId="3ACDA3D3">
            <w:pPr>
              <w:rPr>
                <w:rFonts w:ascii="Arial"/>
                <w:sz w:val="21"/>
              </w:rPr>
            </w:pPr>
          </w:p>
        </w:tc>
        <w:tc>
          <w:tcPr>
            <w:tcW w:w="859" w:type="dxa"/>
            <w:vAlign w:val="top"/>
          </w:tcPr>
          <w:p w14:paraId="7253AC2B">
            <w:pPr>
              <w:rPr>
                <w:rFonts w:ascii="Arial"/>
                <w:sz w:val="21"/>
              </w:rPr>
            </w:pPr>
          </w:p>
        </w:tc>
        <w:tc>
          <w:tcPr>
            <w:tcW w:w="974" w:type="dxa"/>
            <w:vAlign w:val="top"/>
          </w:tcPr>
          <w:p w14:paraId="3A16E001">
            <w:pPr>
              <w:rPr>
                <w:rFonts w:ascii="Arial"/>
                <w:sz w:val="21"/>
              </w:rPr>
            </w:pPr>
          </w:p>
        </w:tc>
        <w:tc>
          <w:tcPr>
            <w:tcW w:w="1068" w:type="dxa"/>
            <w:vAlign w:val="top"/>
          </w:tcPr>
          <w:p w14:paraId="1549CE44">
            <w:pPr>
              <w:rPr>
                <w:rFonts w:ascii="Arial"/>
                <w:sz w:val="21"/>
              </w:rPr>
            </w:pPr>
          </w:p>
        </w:tc>
      </w:tr>
      <w:tr w14:paraId="7DC56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102" w:type="dxa"/>
            <w:gridSpan w:val="3"/>
            <w:vAlign w:val="top"/>
          </w:tcPr>
          <w:p w14:paraId="10457B55">
            <w:pPr>
              <w:pStyle w:val="6"/>
              <w:spacing w:before="132" w:line="221" w:lineRule="auto"/>
              <w:ind w:left="721"/>
              <w:rPr>
                <w:sz w:val="21"/>
                <w:szCs w:val="21"/>
              </w:rPr>
            </w:pPr>
            <w:r>
              <w:rPr>
                <w:spacing w:val="-1"/>
                <w:sz w:val="21"/>
                <w:szCs w:val="21"/>
              </w:rPr>
              <w:t>详细评审得分合计</w:t>
            </w:r>
          </w:p>
        </w:tc>
        <w:tc>
          <w:tcPr>
            <w:tcW w:w="855" w:type="dxa"/>
            <w:vAlign w:val="top"/>
          </w:tcPr>
          <w:p w14:paraId="38C02CEA">
            <w:pPr>
              <w:rPr>
                <w:rFonts w:ascii="Arial"/>
                <w:sz w:val="21"/>
              </w:rPr>
            </w:pPr>
          </w:p>
        </w:tc>
        <w:tc>
          <w:tcPr>
            <w:tcW w:w="855" w:type="dxa"/>
            <w:vAlign w:val="top"/>
          </w:tcPr>
          <w:p w14:paraId="7D7F53CF">
            <w:pPr>
              <w:rPr>
                <w:rFonts w:ascii="Arial"/>
                <w:sz w:val="21"/>
              </w:rPr>
            </w:pPr>
          </w:p>
        </w:tc>
        <w:tc>
          <w:tcPr>
            <w:tcW w:w="849" w:type="dxa"/>
            <w:vAlign w:val="top"/>
          </w:tcPr>
          <w:p w14:paraId="00631C4C">
            <w:pPr>
              <w:rPr>
                <w:rFonts w:ascii="Arial"/>
                <w:sz w:val="21"/>
              </w:rPr>
            </w:pPr>
          </w:p>
        </w:tc>
        <w:tc>
          <w:tcPr>
            <w:tcW w:w="974" w:type="dxa"/>
            <w:vAlign w:val="top"/>
          </w:tcPr>
          <w:p w14:paraId="7F08F741">
            <w:pPr>
              <w:rPr>
                <w:rFonts w:ascii="Arial"/>
                <w:sz w:val="21"/>
              </w:rPr>
            </w:pPr>
          </w:p>
        </w:tc>
        <w:tc>
          <w:tcPr>
            <w:tcW w:w="859" w:type="dxa"/>
            <w:vAlign w:val="top"/>
          </w:tcPr>
          <w:p w14:paraId="579DD356">
            <w:pPr>
              <w:rPr>
                <w:rFonts w:ascii="Arial"/>
                <w:sz w:val="21"/>
              </w:rPr>
            </w:pPr>
          </w:p>
        </w:tc>
        <w:tc>
          <w:tcPr>
            <w:tcW w:w="974" w:type="dxa"/>
            <w:vAlign w:val="top"/>
          </w:tcPr>
          <w:p w14:paraId="2CA32EB0">
            <w:pPr>
              <w:rPr>
                <w:rFonts w:ascii="Arial"/>
                <w:sz w:val="21"/>
              </w:rPr>
            </w:pPr>
          </w:p>
        </w:tc>
        <w:tc>
          <w:tcPr>
            <w:tcW w:w="1068" w:type="dxa"/>
            <w:vAlign w:val="top"/>
          </w:tcPr>
          <w:p w14:paraId="5FDDDF6C">
            <w:pPr>
              <w:rPr>
                <w:rFonts w:ascii="Arial"/>
                <w:sz w:val="21"/>
              </w:rPr>
            </w:pPr>
          </w:p>
        </w:tc>
      </w:tr>
    </w:tbl>
    <w:p w14:paraId="1346729E">
      <w:pPr>
        <w:pStyle w:val="2"/>
        <w:spacing w:before="131" w:line="220" w:lineRule="auto"/>
        <w:ind w:left="242"/>
        <w:rPr>
          <w:sz w:val="21"/>
          <w:szCs w:val="21"/>
        </w:rPr>
      </w:pPr>
      <w:r>
        <w:rPr>
          <w:spacing w:val="-1"/>
          <w:sz w:val="21"/>
          <w:szCs w:val="21"/>
        </w:rPr>
        <w:t>评标委员会成员签名：</w:t>
      </w:r>
    </w:p>
    <w:p w14:paraId="06A4EE8E">
      <w:pPr>
        <w:spacing w:line="220" w:lineRule="auto"/>
        <w:rPr>
          <w:sz w:val="21"/>
          <w:szCs w:val="21"/>
        </w:rPr>
        <w:sectPr>
          <w:footerReference r:id="rId60" w:type="default"/>
          <w:pgSz w:w="11905" w:h="16839"/>
          <w:pgMar w:top="1431" w:right="1181" w:bottom="884" w:left="1181" w:header="0" w:footer="719" w:gutter="0"/>
          <w:cols w:space="720" w:num="1"/>
        </w:sectPr>
      </w:pPr>
    </w:p>
    <w:p w14:paraId="4251F7D8">
      <w:pPr>
        <w:spacing w:line="304" w:lineRule="auto"/>
        <w:rPr>
          <w:rFonts w:ascii="Arial"/>
          <w:sz w:val="21"/>
        </w:rPr>
      </w:pPr>
    </w:p>
    <w:p w14:paraId="5A6765F8">
      <w:pPr>
        <w:pStyle w:val="2"/>
        <w:spacing w:before="68" w:line="220" w:lineRule="auto"/>
        <w:ind w:left="355"/>
        <w:outlineLvl w:val="2"/>
        <w:rPr>
          <w:sz w:val="21"/>
          <w:szCs w:val="21"/>
        </w:rPr>
      </w:pPr>
      <w:r>
        <w:rPr>
          <w:b/>
          <w:bCs/>
          <w:spacing w:val="-6"/>
          <w:sz w:val="21"/>
          <w:szCs w:val="21"/>
        </w:rPr>
        <w:t>附表</w:t>
      </w:r>
      <w:r>
        <w:rPr>
          <w:spacing w:val="-28"/>
          <w:sz w:val="21"/>
          <w:szCs w:val="21"/>
        </w:rPr>
        <w:t xml:space="preserve"> </w:t>
      </w:r>
      <w:r>
        <w:rPr>
          <w:b/>
          <w:bCs/>
          <w:spacing w:val="-6"/>
          <w:sz w:val="21"/>
          <w:szCs w:val="21"/>
        </w:rPr>
        <w:t>10：评标结果汇总表</w:t>
      </w:r>
    </w:p>
    <w:p w14:paraId="1CCD1939">
      <w:pPr>
        <w:spacing w:line="409" w:lineRule="auto"/>
        <w:rPr>
          <w:rFonts w:ascii="Arial"/>
          <w:sz w:val="21"/>
        </w:rPr>
      </w:pPr>
    </w:p>
    <w:p w14:paraId="4420D290">
      <w:pPr>
        <w:pStyle w:val="2"/>
        <w:spacing w:before="68" w:line="221" w:lineRule="auto"/>
        <w:ind w:left="4136"/>
        <w:rPr>
          <w:sz w:val="21"/>
          <w:szCs w:val="21"/>
        </w:rPr>
      </w:pPr>
      <w:r>
        <w:rPr>
          <w:b/>
          <w:bCs/>
          <w:spacing w:val="-3"/>
          <w:sz w:val="21"/>
          <w:szCs w:val="21"/>
        </w:rPr>
        <w:t>评标结果汇总表</w:t>
      </w:r>
    </w:p>
    <w:p w14:paraId="711F7C80">
      <w:pPr>
        <w:spacing w:line="305" w:lineRule="auto"/>
        <w:rPr>
          <w:rFonts w:ascii="Arial"/>
          <w:sz w:val="21"/>
        </w:rPr>
      </w:pPr>
    </w:p>
    <w:p w14:paraId="7BBA01C2">
      <w:pPr>
        <w:spacing w:line="306" w:lineRule="auto"/>
        <w:rPr>
          <w:rFonts w:ascii="Arial"/>
          <w:sz w:val="21"/>
        </w:rPr>
      </w:pPr>
    </w:p>
    <w:p w14:paraId="5BFF82BA">
      <w:pPr>
        <w:pStyle w:val="2"/>
        <w:spacing w:before="69" w:line="221" w:lineRule="auto"/>
        <w:ind w:left="341"/>
        <w:rPr>
          <w:sz w:val="21"/>
          <w:szCs w:val="21"/>
        </w:rPr>
      </w:pPr>
      <w:r>
        <w:rPr>
          <w:spacing w:val="1"/>
          <w:sz w:val="21"/>
          <w:szCs w:val="21"/>
        </w:rPr>
        <w:t>工程名称</w:t>
      </w:r>
      <w:r>
        <w:rPr>
          <w:spacing w:val="-15"/>
          <w:sz w:val="21"/>
          <w:szCs w:val="21"/>
        </w:rPr>
        <w:t>：</w:t>
      </w:r>
      <w:r>
        <w:rPr>
          <w:spacing w:val="21"/>
          <w:sz w:val="21"/>
          <w:szCs w:val="21"/>
          <w:u w:val="single" w:color="auto"/>
        </w:rPr>
        <w:t xml:space="preserve">     </w:t>
      </w:r>
      <w:r>
        <w:rPr>
          <w:spacing w:val="-15"/>
          <w:sz w:val="21"/>
          <w:szCs w:val="21"/>
        </w:rPr>
        <w:t>（</w:t>
      </w:r>
      <w:r>
        <w:rPr>
          <w:spacing w:val="1"/>
          <w:sz w:val="21"/>
          <w:szCs w:val="21"/>
        </w:rPr>
        <w:t>项目名称）勘察设计</w:t>
      </w:r>
      <w:r>
        <w:rPr>
          <w:spacing w:val="-104"/>
          <w:sz w:val="21"/>
          <w:szCs w:val="21"/>
        </w:rPr>
        <w:t xml:space="preserve"> </w:t>
      </w:r>
      <w:r>
        <w:rPr>
          <w:spacing w:val="17"/>
          <w:sz w:val="21"/>
          <w:szCs w:val="21"/>
          <w:u w:val="single" w:color="auto"/>
        </w:rPr>
        <w:t xml:space="preserve">      </w:t>
      </w:r>
      <w:r>
        <w:rPr>
          <w:spacing w:val="-93"/>
          <w:sz w:val="21"/>
          <w:szCs w:val="21"/>
        </w:rPr>
        <w:t xml:space="preserve"> </w:t>
      </w:r>
      <w:r>
        <w:rPr>
          <w:spacing w:val="1"/>
          <w:sz w:val="21"/>
          <w:szCs w:val="21"/>
        </w:rPr>
        <w:t>标段</w:t>
      </w:r>
    </w:p>
    <w:p w14:paraId="76A18D61">
      <w:pPr>
        <w:spacing w:line="88" w:lineRule="exact"/>
      </w:pPr>
    </w:p>
    <w:tbl>
      <w:tblPr>
        <w:tblStyle w:val="5"/>
        <w:tblW w:w="97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94"/>
        <w:gridCol w:w="1018"/>
        <w:gridCol w:w="1017"/>
        <w:gridCol w:w="1022"/>
        <w:gridCol w:w="1017"/>
        <w:gridCol w:w="1018"/>
        <w:gridCol w:w="1022"/>
        <w:gridCol w:w="1020"/>
      </w:tblGrid>
      <w:tr w14:paraId="47A2F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2594" w:type="dxa"/>
            <w:vMerge w:val="restart"/>
            <w:tcBorders>
              <w:bottom w:val="nil"/>
            </w:tcBorders>
            <w:vAlign w:val="top"/>
          </w:tcPr>
          <w:p w14:paraId="1BF05FD1">
            <w:pPr>
              <w:pStyle w:val="6"/>
              <w:spacing w:before="129" w:line="353" w:lineRule="auto"/>
              <w:ind w:left="1097" w:right="554" w:hanging="529"/>
              <w:rPr>
                <w:sz w:val="21"/>
                <w:szCs w:val="21"/>
              </w:rPr>
            </w:pPr>
            <w:r>
              <w:rPr>
                <w:spacing w:val="-1"/>
                <w:sz w:val="21"/>
                <w:szCs w:val="21"/>
              </w:rPr>
              <w:t>评标委员会成员</w:t>
            </w:r>
            <w:r>
              <w:rPr>
                <w:spacing w:val="2"/>
                <w:sz w:val="21"/>
                <w:szCs w:val="21"/>
              </w:rPr>
              <w:t xml:space="preserve"> </w:t>
            </w:r>
            <w:r>
              <w:rPr>
                <w:spacing w:val="-2"/>
                <w:sz w:val="21"/>
                <w:szCs w:val="21"/>
              </w:rPr>
              <w:t>姓名</w:t>
            </w:r>
          </w:p>
        </w:tc>
        <w:tc>
          <w:tcPr>
            <w:tcW w:w="7134" w:type="dxa"/>
            <w:gridSpan w:val="7"/>
            <w:vAlign w:val="top"/>
          </w:tcPr>
          <w:p w14:paraId="5725E2AF">
            <w:pPr>
              <w:pStyle w:val="6"/>
              <w:spacing w:before="129" w:line="221" w:lineRule="auto"/>
              <w:ind w:left="2631"/>
              <w:rPr>
                <w:sz w:val="21"/>
                <w:szCs w:val="21"/>
              </w:rPr>
            </w:pPr>
            <w:r>
              <w:rPr>
                <w:spacing w:val="-1"/>
                <w:sz w:val="21"/>
                <w:szCs w:val="21"/>
              </w:rPr>
              <w:t>投标人名称及其得分</w:t>
            </w:r>
          </w:p>
        </w:tc>
      </w:tr>
      <w:tr w14:paraId="5934B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594" w:type="dxa"/>
            <w:vMerge w:val="continue"/>
            <w:tcBorders>
              <w:top w:val="nil"/>
            </w:tcBorders>
            <w:vAlign w:val="top"/>
          </w:tcPr>
          <w:p w14:paraId="6C0ABFC5">
            <w:pPr>
              <w:rPr>
                <w:rFonts w:ascii="Arial"/>
                <w:sz w:val="21"/>
              </w:rPr>
            </w:pPr>
          </w:p>
        </w:tc>
        <w:tc>
          <w:tcPr>
            <w:tcW w:w="1018" w:type="dxa"/>
            <w:vAlign w:val="top"/>
          </w:tcPr>
          <w:p w14:paraId="144CCE87">
            <w:pPr>
              <w:rPr>
                <w:rFonts w:ascii="Arial"/>
                <w:sz w:val="21"/>
              </w:rPr>
            </w:pPr>
          </w:p>
        </w:tc>
        <w:tc>
          <w:tcPr>
            <w:tcW w:w="1017" w:type="dxa"/>
            <w:vAlign w:val="top"/>
          </w:tcPr>
          <w:p w14:paraId="33CA7C72">
            <w:pPr>
              <w:rPr>
                <w:rFonts w:ascii="Arial"/>
                <w:sz w:val="21"/>
              </w:rPr>
            </w:pPr>
          </w:p>
        </w:tc>
        <w:tc>
          <w:tcPr>
            <w:tcW w:w="1022" w:type="dxa"/>
            <w:vAlign w:val="top"/>
          </w:tcPr>
          <w:p w14:paraId="230D3063">
            <w:pPr>
              <w:rPr>
                <w:rFonts w:ascii="Arial"/>
                <w:sz w:val="21"/>
              </w:rPr>
            </w:pPr>
          </w:p>
        </w:tc>
        <w:tc>
          <w:tcPr>
            <w:tcW w:w="1017" w:type="dxa"/>
            <w:vAlign w:val="top"/>
          </w:tcPr>
          <w:p w14:paraId="5BDF3708">
            <w:pPr>
              <w:rPr>
                <w:rFonts w:ascii="Arial"/>
                <w:sz w:val="21"/>
              </w:rPr>
            </w:pPr>
          </w:p>
        </w:tc>
        <w:tc>
          <w:tcPr>
            <w:tcW w:w="1018" w:type="dxa"/>
            <w:vAlign w:val="top"/>
          </w:tcPr>
          <w:p w14:paraId="2ADF918A">
            <w:pPr>
              <w:rPr>
                <w:rFonts w:ascii="Arial"/>
                <w:sz w:val="21"/>
              </w:rPr>
            </w:pPr>
          </w:p>
        </w:tc>
        <w:tc>
          <w:tcPr>
            <w:tcW w:w="1022" w:type="dxa"/>
            <w:vAlign w:val="top"/>
          </w:tcPr>
          <w:p w14:paraId="459059B3">
            <w:pPr>
              <w:rPr>
                <w:rFonts w:ascii="Arial"/>
                <w:sz w:val="21"/>
              </w:rPr>
            </w:pPr>
          </w:p>
        </w:tc>
        <w:tc>
          <w:tcPr>
            <w:tcW w:w="1020" w:type="dxa"/>
            <w:vAlign w:val="top"/>
          </w:tcPr>
          <w:p w14:paraId="2D00E680">
            <w:pPr>
              <w:rPr>
                <w:rFonts w:ascii="Arial"/>
                <w:sz w:val="21"/>
              </w:rPr>
            </w:pPr>
          </w:p>
        </w:tc>
      </w:tr>
      <w:tr w14:paraId="7644D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2594" w:type="dxa"/>
            <w:vAlign w:val="top"/>
          </w:tcPr>
          <w:p w14:paraId="4BD94852">
            <w:pPr>
              <w:rPr>
                <w:rFonts w:ascii="Arial"/>
                <w:sz w:val="21"/>
              </w:rPr>
            </w:pPr>
          </w:p>
        </w:tc>
        <w:tc>
          <w:tcPr>
            <w:tcW w:w="1018" w:type="dxa"/>
            <w:vAlign w:val="top"/>
          </w:tcPr>
          <w:p w14:paraId="51598724">
            <w:pPr>
              <w:rPr>
                <w:rFonts w:ascii="Arial"/>
                <w:sz w:val="21"/>
              </w:rPr>
            </w:pPr>
          </w:p>
        </w:tc>
        <w:tc>
          <w:tcPr>
            <w:tcW w:w="1017" w:type="dxa"/>
            <w:vAlign w:val="top"/>
          </w:tcPr>
          <w:p w14:paraId="5992BB64">
            <w:pPr>
              <w:rPr>
                <w:rFonts w:ascii="Arial"/>
                <w:sz w:val="21"/>
              </w:rPr>
            </w:pPr>
          </w:p>
        </w:tc>
        <w:tc>
          <w:tcPr>
            <w:tcW w:w="1022" w:type="dxa"/>
            <w:vAlign w:val="top"/>
          </w:tcPr>
          <w:p w14:paraId="41FA4284">
            <w:pPr>
              <w:rPr>
                <w:rFonts w:ascii="Arial"/>
                <w:sz w:val="21"/>
              </w:rPr>
            </w:pPr>
          </w:p>
        </w:tc>
        <w:tc>
          <w:tcPr>
            <w:tcW w:w="1017" w:type="dxa"/>
            <w:vAlign w:val="top"/>
          </w:tcPr>
          <w:p w14:paraId="756A5EC7">
            <w:pPr>
              <w:rPr>
                <w:rFonts w:ascii="Arial"/>
                <w:sz w:val="21"/>
              </w:rPr>
            </w:pPr>
          </w:p>
        </w:tc>
        <w:tc>
          <w:tcPr>
            <w:tcW w:w="1018" w:type="dxa"/>
            <w:vAlign w:val="top"/>
          </w:tcPr>
          <w:p w14:paraId="2822B946">
            <w:pPr>
              <w:rPr>
                <w:rFonts w:ascii="Arial"/>
                <w:sz w:val="21"/>
              </w:rPr>
            </w:pPr>
          </w:p>
        </w:tc>
        <w:tc>
          <w:tcPr>
            <w:tcW w:w="1022" w:type="dxa"/>
            <w:vAlign w:val="top"/>
          </w:tcPr>
          <w:p w14:paraId="2240B722">
            <w:pPr>
              <w:rPr>
                <w:rFonts w:ascii="Arial"/>
                <w:sz w:val="21"/>
              </w:rPr>
            </w:pPr>
          </w:p>
        </w:tc>
        <w:tc>
          <w:tcPr>
            <w:tcW w:w="1020" w:type="dxa"/>
            <w:vAlign w:val="top"/>
          </w:tcPr>
          <w:p w14:paraId="38E71163">
            <w:pPr>
              <w:rPr>
                <w:rFonts w:ascii="Arial"/>
                <w:sz w:val="21"/>
              </w:rPr>
            </w:pPr>
          </w:p>
        </w:tc>
      </w:tr>
      <w:tr w14:paraId="18623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2594" w:type="dxa"/>
            <w:vAlign w:val="top"/>
          </w:tcPr>
          <w:p w14:paraId="27E5F7F9">
            <w:pPr>
              <w:rPr>
                <w:rFonts w:ascii="Arial"/>
                <w:sz w:val="21"/>
              </w:rPr>
            </w:pPr>
          </w:p>
        </w:tc>
        <w:tc>
          <w:tcPr>
            <w:tcW w:w="1018" w:type="dxa"/>
            <w:vAlign w:val="top"/>
          </w:tcPr>
          <w:p w14:paraId="17E92243">
            <w:pPr>
              <w:rPr>
                <w:rFonts w:ascii="Arial"/>
                <w:sz w:val="21"/>
              </w:rPr>
            </w:pPr>
          </w:p>
        </w:tc>
        <w:tc>
          <w:tcPr>
            <w:tcW w:w="1017" w:type="dxa"/>
            <w:vAlign w:val="top"/>
          </w:tcPr>
          <w:p w14:paraId="645E99BC">
            <w:pPr>
              <w:rPr>
                <w:rFonts w:ascii="Arial"/>
                <w:sz w:val="21"/>
              </w:rPr>
            </w:pPr>
          </w:p>
        </w:tc>
        <w:tc>
          <w:tcPr>
            <w:tcW w:w="1022" w:type="dxa"/>
            <w:vAlign w:val="top"/>
          </w:tcPr>
          <w:p w14:paraId="22B723AB">
            <w:pPr>
              <w:rPr>
                <w:rFonts w:ascii="Arial"/>
                <w:sz w:val="21"/>
              </w:rPr>
            </w:pPr>
          </w:p>
        </w:tc>
        <w:tc>
          <w:tcPr>
            <w:tcW w:w="1017" w:type="dxa"/>
            <w:vAlign w:val="top"/>
          </w:tcPr>
          <w:p w14:paraId="17F5EE09">
            <w:pPr>
              <w:rPr>
                <w:rFonts w:ascii="Arial"/>
                <w:sz w:val="21"/>
              </w:rPr>
            </w:pPr>
          </w:p>
        </w:tc>
        <w:tc>
          <w:tcPr>
            <w:tcW w:w="1018" w:type="dxa"/>
            <w:vAlign w:val="top"/>
          </w:tcPr>
          <w:p w14:paraId="101EDF6F">
            <w:pPr>
              <w:rPr>
                <w:rFonts w:ascii="Arial"/>
                <w:sz w:val="21"/>
              </w:rPr>
            </w:pPr>
          </w:p>
        </w:tc>
        <w:tc>
          <w:tcPr>
            <w:tcW w:w="1022" w:type="dxa"/>
            <w:vAlign w:val="top"/>
          </w:tcPr>
          <w:p w14:paraId="38F3DB2C">
            <w:pPr>
              <w:rPr>
                <w:rFonts w:ascii="Arial"/>
                <w:sz w:val="21"/>
              </w:rPr>
            </w:pPr>
          </w:p>
        </w:tc>
        <w:tc>
          <w:tcPr>
            <w:tcW w:w="1020" w:type="dxa"/>
            <w:vAlign w:val="top"/>
          </w:tcPr>
          <w:p w14:paraId="7A6569A3">
            <w:pPr>
              <w:rPr>
                <w:rFonts w:ascii="Arial"/>
                <w:sz w:val="21"/>
              </w:rPr>
            </w:pPr>
          </w:p>
        </w:tc>
      </w:tr>
      <w:tr w14:paraId="38190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2594" w:type="dxa"/>
            <w:vAlign w:val="top"/>
          </w:tcPr>
          <w:p w14:paraId="7400280B">
            <w:pPr>
              <w:rPr>
                <w:rFonts w:ascii="Arial"/>
                <w:sz w:val="21"/>
              </w:rPr>
            </w:pPr>
          </w:p>
        </w:tc>
        <w:tc>
          <w:tcPr>
            <w:tcW w:w="1018" w:type="dxa"/>
            <w:vAlign w:val="top"/>
          </w:tcPr>
          <w:p w14:paraId="50FA19CB">
            <w:pPr>
              <w:rPr>
                <w:rFonts w:ascii="Arial"/>
                <w:sz w:val="21"/>
              </w:rPr>
            </w:pPr>
          </w:p>
        </w:tc>
        <w:tc>
          <w:tcPr>
            <w:tcW w:w="1017" w:type="dxa"/>
            <w:vAlign w:val="top"/>
          </w:tcPr>
          <w:p w14:paraId="1228FAEF">
            <w:pPr>
              <w:rPr>
                <w:rFonts w:ascii="Arial"/>
                <w:sz w:val="21"/>
              </w:rPr>
            </w:pPr>
          </w:p>
        </w:tc>
        <w:tc>
          <w:tcPr>
            <w:tcW w:w="1022" w:type="dxa"/>
            <w:vAlign w:val="top"/>
          </w:tcPr>
          <w:p w14:paraId="1C192867">
            <w:pPr>
              <w:rPr>
                <w:rFonts w:ascii="Arial"/>
                <w:sz w:val="21"/>
              </w:rPr>
            </w:pPr>
          </w:p>
        </w:tc>
        <w:tc>
          <w:tcPr>
            <w:tcW w:w="1017" w:type="dxa"/>
            <w:vAlign w:val="top"/>
          </w:tcPr>
          <w:p w14:paraId="53428080">
            <w:pPr>
              <w:rPr>
                <w:rFonts w:ascii="Arial"/>
                <w:sz w:val="21"/>
              </w:rPr>
            </w:pPr>
          </w:p>
        </w:tc>
        <w:tc>
          <w:tcPr>
            <w:tcW w:w="1018" w:type="dxa"/>
            <w:vAlign w:val="top"/>
          </w:tcPr>
          <w:p w14:paraId="133B7A6A">
            <w:pPr>
              <w:rPr>
                <w:rFonts w:ascii="Arial"/>
                <w:sz w:val="21"/>
              </w:rPr>
            </w:pPr>
          </w:p>
        </w:tc>
        <w:tc>
          <w:tcPr>
            <w:tcW w:w="1022" w:type="dxa"/>
            <w:vAlign w:val="top"/>
          </w:tcPr>
          <w:p w14:paraId="5D08B869">
            <w:pPr>
              <w:rPr>
                <w:rFonts w:ascii="Arial"/>
                <w:sz w:val="21"/>
              </w:rPr>
            </w:pPr>
          </w:p>
        </w:tc>
        <w:tc>
          <w:tcPr>
            <w:tcW w:w="1020" w:type="dxa"/>
            <w:vAlign w:val="top"/>
          </w:tcPr>
          <w:p w14:paraId="0DD94895">
            <w:pPr>
              <w:rPr>
                <w:rFonts w:ascii="Arial"/>
                <w:sz w:val="21"/>
              </w:rPr>
            </w:pPr>
          </w:p>
        </w:tc>
      </w:tr>
      <w:tr w14:paraId="3739B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594" w:type="dxa"/>
            <w:vAlign w:val="top"/>
          </w:tcPr>
          <w:p w14:paraId="7197D1EA">
            <w:pPr>
              <w:rPr>
                <w:rFonts w:ascii="Arial"/>
                <w:sz w:val="21"/>
              </w:rPr>
            </w:pPr>
          </w:p>
        </w:tc>
        <w:tc>
          <w:tcPr>
            <w:tcW w:w="1018" w:type="dxa"/>
            <w:vAlign w:val="top"/>
          </w:tcPr>
          <w:p w14:paraId="0FFFDBAC">
            <w:pPr>
              <w:rPr>
                <w:rFonts w:ascii="Arial"/>
                <w:sz w:val="21"/>
              </w:rPr>
            </w:pPr>
          </w:p>
        </w:tc>
        <w:tc>
          <w:tcPr>
            <w:tcW w:w="1017" w:type="dxa"/>
            <w:vAlign w:val="top"/>
          </w:tcPr>
          <w:p w14:paraId="6454A5C5">
            <w:pPr>
              <w:rPr>
                <w:rFonts w:ascii="Arial"/>
                <w:sz w:val="21"/>
              </w:rPr>
            </w:pPr>
          </w:p>
        </w:tc>
        <w:tc>
          <w:tcPr>
            <w:tcW w:w="1022" w:type="dxa"/>
            <w:vAlign w:val="top"/>
          </w:tcPr>
          <w:p w14:paraId="6D5916E0">
            <w:pPr>
              <w:rPr>
                <w:rFonts w:ascii="Arial"/>
                <w:sz w:val="21"/>
              </w:rPr>
            </w:pPr>
          </w:p>
        </w:tc>
        <w:tc>
          <w:tcPr>
            <w:tcW w:w="1017" w:type="dxa"/>
            <w:vAlign w:val="top"/>
          </w:tcPr>
          <w:p w14:paraId="245777B3">
            <w:pPr>
              <w:rPr>
                <w:rFonts w:ascii="Arial"/>
                <w:sz w:val="21"/>
              </w:rPr>
            </w:pPr>
          </w:p>
        </w:tc>
        <w:tc>
          <w:tcPr>
            <w:tcW w:w="1018" w:type="dxa"/>
            <w:vAlign w:val="top"/>
          </w:tcPr>
          <w:p w14:paraId="29996FB4">
            <w:pPr>
              <w:rPr>
                <w:rFonts w:ascii="Arial"/>
                <w:sz w:val="21"/>
              </w:rPr>
            </w:pPr>
          </w:p>
        </w:tc>
        <w:tc>
          <w:tcPr>
            <w:tcW w:w="1022" w:type="dxa"/>
            <w:vAlign w:val="top"/>
          </w:tcPr>
          <w:p w14:paraId="307365DA">
            <w:pPr>
              <w:rPr>
                <w:rFonts w:ascii="Arial"/>
                <w:sz w:val="21"/>
              </w:rPr>
            </w:pPr>
          </w:p>
        </w:tc>
        <w:tc>
          <w:tcPr>
            <w:tcW w:w="1020" w:type="dxa"/>
            <w:vAlign w:val="top"/>
          </w:tcPr>
          <w:p w14:paraId="57E47553">
            <w:pPr>
              <w:rPr>
                <w:rFonts w:ascii="Arial"/>
                <w:sz w:val="21"/>
              </w:rPr>
            </w:pPr>
          </w:p>
        </w:tc>
      </w:tr>
      <w:tr w14:paraId="109D3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2594" w:type="dxa"/>
            <w:vAlign w:val="top"/>
          </w:tcPr>
          <w:p w14:paraId="2773D162">
            <w:pPr>
              <w:rPr>
                <w:rFonts w:ascii="Arial"/>
                <w:sz w:val="21"/>
              </w:rPr>
            </w:pPr>
          </w:p>
        </w:tc>
        <w:tc>
          <w:tcPr>
            <w:tcW w:w="1018" w:type="dxa"/>
            <w:vAlign w:val="top"/>
          </w:tcPr>
          <w:p w14:paraId="49273F2A">
            <w:pPr>
              <w:rPr>
                <w:rFonts w:ascii="Arial"/>
                <w:sz w:val="21"/>
              </w:rPr>
            </w:pPr>
          </w:p>
        </w:tc>
        <w:tc>
          <w:tcPr>
            <w:tcW w:w="1017" w:type="dxa"/>
            <w:vAlign w:val="top"/>
          </w:tcPr>
          <w:p w14:paraId="64508B04">
            <w:pPr>
              <w:rPr>
                <w:rFonts w:ascii="Arial"/>
                <w:sz w:val="21"/>
              </w:rPr>
            </w:pPr>
          </w:p>
        </w:tc>
        <w:tc>
          <w:tcPr>
            <w:tcW w:w="1022" w:type="dxa"/>
            <w:vAlign w:val="top"/>
          </w:tcPr>
          <w:p w14:paraId="24D07B16">
            <w:pPr>
              <w:rPr>
                <w:rFonts w:ascii="Arial"/>
                <w:sz w:val="21"/>
              </w:rPr>
            </w:pPr>
          </w:p>
        </w:tc>
        <w:tc>
          <w:tcPr>
            <w:tcW w:w="1017" w:type="dxa"/>
            <w:vAlign w:val="top"/>
          </w:tcPr>
          <w:p w14:paraId="6949F970">
            <w:pPr>
              <w:rPr>
                <w:rFonts w:ascii="Arial"/>
                <w:sz w:val="21"/>
              </w:rPr>
            </w:pPr>
          </w:p>
        </w:tc>
        <w:tc>
          <w:tcPr>
            <w:tcW w:w="1018" w:type="dxa"/>
            <w:vAlign w:val="top"/>
          </w:tcPr>
          <w:p w14:paraId="135BDA20">
            <w:pPr>
              <w:rPr>
                <w:rFonts w:ascii="Arial"/>
                <w:sz w:val="21"/>
              </w:rPr>
            </w:pPr>
          </w:p>
        </w:tc>
        <w:tc>
          <w:tcPr>
            <w:tcW w:w="1022" w:type="dxa"/>
            <w:vAlign w:val="top"/>
          </w:tcPr>
          <w:p w14:paraId="272FEE54">
            <w:pPr>
              <w:rPr>
                <w:rFonts w:ascii="Arial"/>
                <w:sz w:val="21"/>
              </w:rPr>
            </w:pPr>
          </w:p>
        </w:tc>
        <w:tc>
          <w:tcPr>
            <w:tcW w:w="1020" w:type="dxa"/>
            <w:vAlign w:val="top"/>
          </w:tcPr>
          <w:p w14:paraId="702036B8">
            <w:pPr>
              <w:rPr>
                <w:rFonts w:ascii="Arial"/>
                <w:sz w:val="21"/>
              </w:rPr>
            </w:pPr>
          </w:p>
        </w:tc>
      </w:tr>
      <w:tr w14:paraId="7E2B6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594" w:type="dxa"/>
            <w:vAlign w:val="top"/>
          </w:tcPr>
          <w:p w14:paraId="0D6654CD">
            <w:pPr>
              <w:pStyle w:val="6"/>
              <w:spacing w:before="131" w:line="329" w:lineRule="exact"/>
              <w:ind w:left="1111"/>
              <w:rPr>
                <w:sz w:val="21"/>
                <w:szCs w:val="21"/>
              </w:rPr>
            </w:pPr>
            <w:r>
              <w:rPr>
                <w:spacing w:val="-5"/>
                <w:position w:val="2"/>
                <w:sz w:val="21"/>
                <w:szCs w:val="21"/>
              </w:rPr>
              <w:t>……</w:t>
            </w:r>
          </w:p>
        </w:tc>
        <w:tc>
          <w:tcPr>
            <w:tcW w:w="1018" w:type="dxa"/>
            <w:vAlign w:val="top"/>
          </w:tcPr>
          <w:p w14:paraId="220A16C6">
            <w:pPr>
              <w:rPr>
                <w:rFonts w:ascii="Arial"/>
                <w:sz w:val="21"/>
              </w:rPr>
            </w:pPr>
          </w:p>
        </w:tc>
        <w:tc>
          <w:tcPr>
            <w:tcW w:w="1017" w:type="dxa"/>
            <w:vAlign w:val="top"/>
          </w:tcPr>
          <w:p w14:paraId="0055E1E3">
            <w:pPr>
              <w:rPr>
                <w:rFonts w:ascii="Arial"/>
                <w:sz w:val="21"/>
              </w:rPr>
            </w:pPr>
          </w:p>
        </w:tc>
        <w:tc>
          <w:tcPr>
            <w:tcW w:w="1022" w:type="dxa"/>
            <w:vAlign w:val="top"/>
          </w:tcPr>
          <w:p w14:paraId="790F4F89">
            <w:pPr>
              <w:rPr>
                <w:rFonts w:ascii="Arial"/>
                <w:sz w:val="21"/>
              </w:rPr>
            </w:pPr>
          </w:p>
        </w:tc>
        <w:tc>
          <w:tcPr>
            <w:tcW w:w="1017" w:type="dxa"/>
            <w:vAlign w:val="top"/>
          </w:tcPr>
          <w:p w14:paraId="45536378">
            <w:pPr>
              <w:rPr>
                <w:rFonts w:ascii="Arial"/>
                <w:sz w:val="21"/>
              </w:rPr>
            </w:pPr>
          </w:p>
        </w:tc>
        <w:tc>
          <w:tcPr>
            <w:tcW w:w="1018" w:type="dxa"/>
            <w:vAlign w:val="top"/>
          </w:tcPr>
          <w:p w14:paraId="39D2BEA4">
            <w:pPr>
              <w:rPr>
                <w:rFonts w:ascii="Arial"/>
                <w:sz w:val="21"/>
              </w:rPr>
            </w:pPr>
          </w:p>
        </w:tc>
        <w:tc>
          <w:tcPr>
            <w:tcW w:w="1022" w:type="dxa"/>
            <w:vAlign w:val="top"/>
          </w:tcPr>
          <w:p w14:paraId="53FDA251">
            <w:pPr>
              <w:rPr>
                <w:rFonts w:ascii="Arial"/>
                <w:sz w:val="21"/>
              </w:rPr>
            </w:pPr>
          </w:p>
        </w:tc>
        <w:tc>
          <w:tcPr>
            <w:tcW w:w="1020" w:type="dxa"/>
            <w:vAlign w:val="top"/>
          </w:tcPr>
          <w:p w14:paraId="393B68E0">
            <w:pPr>
              <w:rPr>
                <w:rFonts w:ascii="Arial"/>
                <w:sz w:val="21"/>
              </w:rPr>
            </w:pPr>
          </w:p>
        </w:tc>
      </w:tr>
      <w:tr w14:paraId="4E446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2594" w:type="dxa"/>
            <w:vAlign w:val="top"/>
          </w:tcPr>
          <w:p w14:paraId="164C99BE">
            <w:pPr>
              <w:pStyle w:val="6"/>
              <w:spacing w:before="131" w:line="221" w:lineRule="auto"/>
              <w:ind w:left="887"/>
              <w:rPr>
                <w:sz w:val="21"/>
                <w:szCs w:val="21"/>
              </w:rPr>
            </w:pPr>
            <w:r>
              <w:rPr>
                <w:spacing w:val="-1"/>
                <w:sz w:val="21"/>
                <w:szCs w:val="21"/>
              </w:rPr>
              <w:t>得分合计</w:t>
            </w:r>
          </w:p>
        </w:tc>
        <w:tc>
          <w:tcPr>
            <w:tcW w:w="1018" w:type="dxa"/>
            <w:vAlign w:val="top"/>
          </w:tcPr>
          <w:p w14:paraId="47187BB0">
            <w:pPr>
              <w:rPr>
                <w:rFonts w:ascii="Arial"/>
                <w:sz w:val="21"/>
              </w:rPr>
            </w:pPr>
          </w:p>
        </w:tc>
        <w:tc>
          <w:tcPr>
            <w:tcW w:w="1017" w:type="dxa"/>
            <w:vAlign w:val="top"/>
          </w:tcPr>
          <w:p w14:paraId="65473E33">
            <w:pPr>
              <w:rPr>
                <w:rFonts w:ascii="Arial"/>
                <w:sz w:val="21"/>
              </w:rPr>
            </w:pPr>
          </w:p>
        </w:tc>
        <w:tc>
          <w:tcPr>
            <w:tcW w:w="1022" w:type="dxa"/>
            <w:vAlign w:val="top"/>
          </w:tcPr>
          <w:p w14:paraId="070B890D">
            <w:pPr>
              <w:rPr>
                <w:rFonts w:ascii="Arial"/>
                <w:sz w:val="21"/>
              </w:rPr>
            </w:pPr>
          </w:p>
        </w:tc>
        <w:tc>
          <w:tcPr>
            <w:tcW w:w="1017" w:type="dxa"/>
            <w:vAlign w:val="top"/>
          </w:tcPr>
          <w:p w14:paraId="312D6254">
            <w:pPr>
              <w:rPr>
                <w:rFonts w:ascii="Arial"/>
                <w:sz w:val="21"/>
              </w:rPr>
            </w:pPr>
          </w:p>
        </w:tc>
        <w:tc>
          <w:tcPr>
            <w:tcW w:w="1018" w:type="dxa"/>
            <w:vAlign w:val="top"/>
          </w:tcPr>
          <w:p w14:paraId="719C9D68">
            <w:pPr>
              <w:rPr>
                <w:rFonts w:ascii="Arial"/>
                <w:sz w:val="21"/>
              </w:rPr>
            </w:pPr>
          </w:p>
        </w:tc>
        <w:tc>
          <w:tcPr>
            <w:tcW w:w="1022" w:type="dxa"/>
            <w:vAlign w:val="top"/>
          </w:tcPr>
          <w:p w14:paraId="1D9D260D">
            <w:pPr>
              <w:rPr>
                <w:rFonts w:ascii="Arial"/>
                <w:sz w:val="21"/>
              </w:rPr>
            </w:pPr>
          </w:p>
        </w:tc>
        <w:tc>
          <w:tcPr>
            <w:tcW w:w="1020" w:type="dxa"/>
            <w:vAlign w:val="top"/>
          </w:tcPr>
          <w:p w14:paraId="78BFFC9B">
            <w:pPr>
              <w:rPr>
                <w:rFonts w:ascii="Arial"/>
                <w:sz w:val="21"/>
              </w:rPr>
            </w:pPr>
          </w:p>
        </w:tc>
      </w:tr>
      <w:tr w14:paraId="53B61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594" w:type="dxa"/>
            <w:vAlign w:val="top"/>
          </w:tcPr>
          <w:p w14:paraId="5C43F110">
            <w:pPr>
              <w:pStyle w:val="6"/>
              <w:spacing w:before="132" w:line="221" w:lineRule="auto"/>
              <w:ind w:left="781"/>
              <w:rPr>
                <w:sz w:val="21"/>
                <w:szCs w:val="21"/>
              </w:rPr>
            </w:pPr>
            <w:r>
              <w:rPr>
                <w:spacing w:val="-1"/>
                <w:sz w:val="21"/>
                <w:szCs w:val="21"/>
              </w:rPr>
              <w:t>得分平均值</w:t>
            </w:r>
          </w:p>
        </w:tc>
        <w:tc>
          <w:tcPr>
            <w:tcW w:w="1018" w:type="dxa"/>
            <w:vAlign w:val="top"/>
          </w:tcPr>
          <w:p w14:paraId="513D6E6F">
            <w:pPr>
              <w:rPr>
                <w:rFonts w:ascii="Arial"/>
                <w:sz w:val="21"/>
              </w:rPr>
            </w:pPr>
          </w:p>
        </w:tc>
        <w:tc>
          <w:tcPr>
            <w:tcW w:w="1017" w:type="dxa"/>
            <w:vAlign w:val="top"/>
          </w:tcPr>
          <w:p w14:paraId="37B5F6F9">
            <w:pPr>
              <w:rPr>
                <w:rFonts w:ascii="Arial"/>
                <w:sz w:val="21"/>
              </w:rPr>
            </w:pPr>
          </w:p>
        </w:tc>
        <w:tc>
          <w:tcPr>
            <w:tcW w:w="1022" w:type="dxa"/>
            <w:vAlign w:val="top"/>
          </w:tcPr>
          <w:p w14:paraId="2963E5A1">
            <w:pPr>
              <w:rPr>
                <w:rFonts w:ascii="Arial"/>
                <w:sz w:val="21"/>
              </w:rPr>
            </w:pPr>
          </w:p>
        </w:tc>
        <w:tc>
          <w:tcPr>
            <w:tcW w:w="1017" w:type="dxa"/>
            <w:vAlign w:val="top"/>
          </w:tcPr>
          <w:p w14:paraId="48ED436C">
            <w:pPr>
              <w:rPr>
                <w:rFonts w:ascii="Arial"/>
                <w:sz w:val="21"/>
              </w:rPr>
            </w:pPr>
          </w:p>
        </w:tc>
        <w:tc>
          <w:tcPr>
            <w:tcW w:w="1018" w:type="dxa"/>
            <w:vAlign w:val="top"/>
          </w:tcPr>
          <w:p w14:paraId="5FEC957B">
            <w:pPr>
              <w:rPr>
                <w:rFonts w:ascii="Arial"/>
                <w:sz w:val="21"/>
              </w:rPr>
            </w:pPr>
          </w:p>
        </w:tc>
        <w:tc>
          <w:tcPr>
            <w:tcW w:w="1022" w:type="dxa"/>
            <w:vAlign w:val="top"/>
          </w:tcPr>
          <w:p w14:paraId="318F9AD8">
            <w:pPr>
              <w:rPr>
                <w:rFonts w:ascii="Arial"/>
                <w:sz w:val="21"/>
              </w:rPr>
            </w:pPr>
          </w:p>
        </w:tc>
        <w:tc>
          <w:tcPr>
            <w:tcW w:w="1020" w:type="dxa"/>
            <w:vAlign w:val="top"/>
          </w:tcPr>
          <w:p w14:paraId="3DFC0353">
            <w:pPr>
              <w:rPr>
                <w:rFonts w:ascii="Arial"/>
                <w:sz w:val="21"/>
              </w:rPr>
            </w:pPr>
          </w:p>
        </w:tc>
      </w:tr>
      <w:tr w14:paraId="5B107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594" w:type="dxa"/>
            <w:vAlign w:val="top"/>
          </w:tcPr>
          <w:p w14:paraId="636D14E1">
            <w:pPr>
              <w:pStyle w:val="6"/>
              <w:spacing w:before="133" w:line="221" w:lineRule="auto"/>
              <w:ind w:left="792"/>
              <w:rPr>
                <w:sz w:val="21"/>
                <w:szCs w:val="21"/>
              </w:rPr>
            </w:pPr>
            <w:r>
              <w:rPr>
                <w:spacing w:val="-1"/>
                <w:sz w:val="21"/>
                <w:szCs w:val="21"/>
              </w:rPr>
              <w:t>投标人排序</w:t>
            </w:r>
          </w:p>
        </w:tc>
        <w:tc>
          <w:tcPr>
            <w:tcW w:w="1018" w:type="dxa"/>
            <w:vAlign w:val="top"/>
          </w:tcPr>
          <w:p w14:paraId="7AF62E07">
            <w:pPr>
              <w:rPr>
                <w:rFonts w:ascii="Arial"/>
                <w:sz w:val="21"/>
              </w:rPr>
            </w:pPr>
          </w:p>
        </w:tc>
        <w:tc>
          <w:tcPr>
            <w:tcW w:w="1017" w:type="dxa"/>
            <w:vAlign w:val="top"/>
          </w:tcPr>
          <w:p w14:paraId="14CB2CA4">
            <w:pPr>
              <w:rPr>
                <w:rFonts w:ascii="Arial"/>
                <w:sz w:val="21"/>
              </w:rPr>
            </w:pPr>
          </w:p>
        </w:tc>
        <w:tc>
          <w:tcPr>
            <w:tcW w:w="1022" w:type="dxa"/>
            <w:vAlign w:val="top"/>
          </w:tcPr>
          <w:p w14:paraId="79728647">
            <w:pPr>
              <w:rPr>
                <w:rFonts w:ascii="Arial"/>
                <w:sz w:val="21"/>
              </w:rPr>
            </w:pPr>
          </w:p>
        </w:tc>
        <w:tc>
          <w:tcPr>
            <w:tcW w:w="1017" w:type="dxa"/>
            <w:vAlign w:val="top"/>
          </w:tcPr>
          <w:p w14:paraId="425CD953">
            <w:pPr>
              <w:rPr>
                <w:rFonts w:ascii="Arial"/>
                <w:sz w:val="21"/>
              </w:rPr>
            </w:pPr>
          </w:p>
        </w:tc>
        <w:tc>
          <w:tcPr>
            <w:tcW w:w="1018" w:type="dxa"/>
            <w:vAlign w:val="top"/>
          </w:tcPr>
          <w:p w14:paraId="3874594F">
            <w:pPr>
              <w:rPr>
                <w:rFonts w:ascii="Arial"/>
                <w:sz w:val="21"/>
              </w:rPr>
            </w:pPr>
          </w:p>
        </w:tc>
        <w:tc>
          <w:tcPr>
            <w:tcW w:w="1022" w:type="dxa"/>
            <w:vAlign w:val="top"/>
          </w:tcPr>
          <w:p w14:paraId="7FC6D89E">
            <w:pPr>
              <w:rPr>
                <w:rFonts w:ascii="Arial"/>
                <w:sz w:val="21"/>
              </w:rPr>
            </w:pPr>
          </w:p>
        </w:tc>
        <w:tc>
          <w:tcPr>
            <w:tcW w:w="1020" w:type="dxa"/>
            <w:vAlign w:val="top"/>
          </w:tcPr>
          <w:p w14:paraId="1169C4C0">
            <w:pPr>
              <w:rPr>
                <w:rFonts w:ascii="Arial"/>
                <w:sz w:val="21"/>
              </w:rPr>
            </w:pPr>
          </w:p>
        </w:tc>
      </w:tr>
    </w:tbl>
    <w:p w14:paraId="68CE4D56">
      <w:pPr>
        <w:pStyle w:val="2"/>
        <w:spacing w:before="131" w:line="220" w:lineRule="auto"/>
        <w:ind w:left="338"/>
        <w:rPr>
          <w:sz w:val="21"/>
          <w:szCs w:val="21"/>
        </w:rPr>
      </w:pPr>
      <w:r>
        <w:rPr>
          <w:spacing w:val="-3"/>
          <w:sz w:val="21"/>
          <w:szCs w:val="21"/>
        </w:rPr>
        <w:t>评标委员会全体成员签名：</w:t>
      </w:r>
    </w:p>
    <w:p w14:paraId="4A67E9DD">
      <w:pPr>
        <w:spacing w:line="220" w:lineRule="auto"/>
        <w:rPr>
          <w:sz w:val="21"/>
          <w:szCs w:val="21"/>
        </w:rPr>
        <w:sectPr>
          <w:footerReference r:id="rId61" w:type="default"/>
          <w:pgSz w:w="11905" w:h="16839"/>
          <w:pgMar w:top="1431" w:right="1085" w:bottom="1014" w:left="1085" w:header="0" w:footer="849" w:gutter="0"/>
          <w:cols w:space="720" w:num="1"/>
        </w:sectPr>
      </w:pPr>
    </w:p>
    <w:p w14:paraId="310DAE0D">
      <w:pPr>
        <w:spacing w:line="335" w:lineRule="auto"/>
        <w:rPr>
          <w:rFonts w:ascii="Arial"/>
          <w:sz w:val="21"/>
        </w:rPr>
      </w:pPr>
    </w:p>
    <w:p w14:paraId="7382850A">
      <w:pPr>
        <w:pStyle w:val="2"/>
        <w:spacing w:before="143" w:line="219" w:lineRule="auto"/>
        <w:ind w:left="2226"/>
        <w:outlineLvl w:val="0"/>
        <w:rPr>
          <w:sz w:val="44"/>
          <w:szCs w:val="44"/>
        </w:rPr>
      </w:pPr>
      <w:r>
        <w:rPr>
          <w:b/>
          <w:bCs/>
          <w:spacing w:val="-5"/>
          <w:sz w:val="44"/>
          <w:szCs w:val="44"/>
        </w:rPr>
        <w:t>第四章</w:t>
      </w:r>
      <w:r>
        <w:rPr>
          <w:spacing w:val="-5"/>
          <w:sz w:val="44"/>
          <w:szCs w:val="44"/>
        </w:rPr>
        <w:t xml:space="preserve"> </w:t>
      </w:r>
      <w:r>
        <w:rPr>
          <w:b/>
          <w:bCs/>
          <w:spacing w:val="-5"/>
          <w:sz w:val="44"/>
          <w:szCs w:val="44"/>
        </w:rPr>
        <w:t>合同条款及格式</w:t>
      </w:r>
    </w:p>
    <w:p w14:paraId="7868524C">
      <w:pPr>
        <w:spacing w:line="333" w:lineRule="auto"/>
        <w:rPr>
          <w:rFonts w:ascii="Arial"/>
          <w:sz w:val="21"/>
        </w:rPr>
      </w:pPr>
    </w:p>
    <w:p w14:paraId="1E794A8F">
      <w:pPr>
        <w:spacing w:line="334" w:lineRule="auto"/>
        <w:rPr>
          <w:rFonts w:ascii="Arial"/>
          <w:sz w:val="21"/>
        </w:rPr>
      </w:pPr>
    </w:p>
    <w:p w14:paraId="08093CE3">
      <w:pPr>
        <w:pStyle w:val="2"/>
        <w:spacing w:before="78" w:line="224" w:lineRule="auto"/>
      </w:pPr>
      <w:r>
        <w:rPr>
          <w:spacing w:val="-5"/>
        </w:rPr>
        <w:t>注：</w:t>
      </w:r>
    </w:p>
    <w:p w14:paraId="245DF191">
      <w:pPr>
        <w:pStyle w:val="2"/>
        <w:spacing w:before="102" w:line="351" w:lineRule="auto"/>
        <w:ind w:firstLine="508"/>
        <w:jc w:val="both"/>
      </w:pPr>
      <w:r>
        <w:rPr>
          <w:spacing w:val="-11"/>
        </w:rPr>
        <w:t>由招标人或招标代理机构参照《建设工程勘察合同（示范文本）》（GF-2016-0203）、</w:t>
      </w:r>
      <w:r>
        <w:rPr>
          <w:spacing w:val="9"/>
        </w:rPr>
        <w:t xml:space="preserve"> </w:t>
      </w:r>
      <w:r>
        <w:rPr>
          <w:spacing w:val="-2"/>
        </w:rPr>
        <w:t>《建设工程设计合同示范文本（房屋建筑工程）》（GF-2015-0209）或《建设工程设计</w:t>
      </w:r>
      <w:r>
        <w:rPr>
          <w:spacing w:val="8"/>
        </w:rPr>
        <w:t xml:space="preserve">  </w:t>
      </w:r>
      <w:r>
        <w:rPr>
          <w:spacing w:val="-2"/>
        </w:rPr>
        <w:t>合同示范文本（专业建设工程）》（GF-2015-0210）</w:t>
      </w:r>
      <w:r>
        <w:rPr>
          <w:spacing w:val="-62"/>
        </w:rPr>
        <w:t xml:space="preserve"> </w:t>
      </w:r>
      <w:r>
        <w:rPr>
          <w:spacing w:val="-2"/>
        </w:rPr>
        <w:t>自行拟定。</w:t>
      </w:r>
    </w:p>
    <w:p w14:paraId="4CFEA824">
      <w:pPr>
        <w:spacing w:line="351" w:lineRule="auto"/>
        <w:sectPr>
          <w:footerReference r:id="rId62" w:type="default"/>
          <w:pgSz w:w="11905" w:h="16839"/>
          <w:pgMar w:top="1431" w:right="1322" w:bottom="1014" w:left="1425" w:header="0" w:footer="849" w:gutter="0"/>
          <w:cols w:space="720" w:num="1"/>
        </w:sectPr>
      </w:pPr>
    </w:p>
    <w:p w14:paraId="3EFB45BF">
      <w:pPr>
        <w:spacing w:line="335" w:lineRule="auto"/>
        <w:rPr>
          <w:rFonts w:ascii="Arial"/>
          <w:sz w:val="21"/>
        </w:rPr>
      </w:pPr>
    </w:p>
    <w:p w14:paraId="600954EB">
      <w:pPr>
        <w:pStyle w:val="2"/>
        <w:spacing w:before="143" w:line="219" w:lineRule="auto"/>
        <w:ind w:left="2667"/>
        <w:outlineLvl w:val="0"/>
        <w:rPr>
          <w:sz w:val="44"/>
          <w:szCs w:val="44"/>
        </w:rPr>
      </w:pPr>
      <w:r>
        <w:rPr>
          <w:b/>
          <w:bCs/>
          <w:spacing w:val="-5"/>
          <w:sz w:val="44"/>
          <w:szCs w:val="44"/>
        </w:rPr>
        <w:t>第五章</w:t>
      </w:r>
      <w:r>
        <w:rPr>
          <w:spacing w:val="-5"/>
          <w:sz w:val="44"/>
          <w:szCs w:val="44"/>
        </w:rPr>
        <w:t xml:space="preserve"> </w:t>
      </w:r>
      <w:r>
        <w:rPr>
          <w:b/>
          <w:bCs/>
          <w:spacing w:val="-5"/>
          <w:sz w:val="44"/>
          <w:szCs w:val="44"/>
        </w:rPr>
        <w:t>发包人要求</w:t>
      </w:r>
    </w:p>
    <w:p w14:paraId="058C7C91">
      <w:pPr>
        <w:spacing w:line="249" w:lineRule="auto"/>
        <w:rPr>
          <w:rFonts w:ascii="Arial"/>
          <w:sz w:val="21"/>
        </w:rPr>
      </w:pPr>
    </w:p>
    <w:p w14:paraId="0361BEDA">
      <w:pPr>
        <w:spacing w:line="249" w:lineRule="auto"/>
        <w:rPr>
          <w:rFonts w:ascii="Arial"/>
          <w:sz w:val="21"/>
        </w:rPr>
      </w:pPr>
    </w:p>
    <w:p w14:paraId="23AEE330">
      <w:pPr>
        <w:spacing w:line="250" w:lineRule="auto"/>
        <w:rPr>
          <w:rFonts w:ascii="Arial"/>
          <w:sz w:val="21"/>
        </w:rPr>
      </w:pPr>
    </w:p>
    <w:p w14:paraId="369C2BD5">
      <w:pPr>
        <w:pStyle w:val="2"/>
        <w:spacing w:before="78" w:line="220" w:lineRule="auto"/>
        <w:ind w:left="3750"/>
      </w:pPr>
      <w:r>
        <w:rPr>
          <w:b/>
          <w:bCs/>
          <w:spacing w:val="-3"/>
        </w:rPr>
        <w:t>第一部分</w:t>
      </w:r>
      <w:r>
        <w:rPr>
          <w:spacing w:val="-3"/>
        </w:rPr>
        <w:t xml:space="preserve"> </w:t>
      </w:r>
      <w:r>
        <w:rPr>
          <w:b/>
          <w:bCs/>
          <w:spacing w:val="-3"/>
        </w:rPr>
        <w:t>勘察要求</w:t>
      </w:r>
    </w:p>
    <w:p w14:paraId="7F295954">
      <w:pPr>
        <w:pStyle w:val="2"/>
        <w:spacing w:before="97" w:line="353" w:lineRule="auto"/>
        <w:ind w:firstLine="484"/>
        <w:jc w:val="both"/>
      </w:pPr>
      <w:r>
        <w:rPr>
          <w:spacing w:val="-2"/>
        </w:rPr>
        <w:t>发包人要求应尽可能清晰明确，对于可以进行定量评估的工作，发包人要求不仅应</w:t>
      </w:r>
      <w:r>
        <w:rPr>
          <w:spacing w:val="9"/>
        </w:rPr>
        <w:t xml:space="preserve"> </w:t>
      </w:r>
      <w:r>
        <w:rPr>
          <w:spacing w:val="-1"/>
        </w:rPr>
        <w:t>明确规定其功能、用途、质量、环境、安全</w:t>
      </w:r>
      <w:r>
        <w:rPr>
          <w:spacing w:val="-2"/>
        </w:rPr>
        <w:t>，并且要规定偏差的范围和计算方法，以及</w:t>
      </w:r>
      <w:r>
        <w:t xml:space="preserve"> </w:t>
      </w:r>
      <w:r>
        <w:rPr>
          <w:spacing w:val="-6"/>
        </w:rPr>
        <w:t>检验、试验、试运行的具体要求。对于勘察人负责提供的有关服务，</w:t>
      </w:r>
      <w:r>
        <w:rPr>
          <w:spacing w:val="52"/>
        </w:rPr>
        <w:t xml:space="preserve"> </w:t>
      </w:r>
      <w:r>
        <w:rPr>
          <w:spacing w:val="-6"/>
        </w:rPr>
        <w:t>在发包人要</w:t>
      </w:r>
      <w:r>
        <w:rPr>
          <w:spacing w:val="-7"/>
        </w:rPr>
        <w:t>求中应</w:t>
      </w:r>
      <w:r>
        <w:t xml:space="preserve"> </w:t>
      </w:r>
      <w:r>
        <w:rPr>
          <w:spacing w:val="-6"/>
        </w:rPr>
        <w:t>一并明确规定。</w:t>
      </w:r>
    </w:p>
    <w:p w14:paraId="398842CA">
      <w:pPr>
        <w:pStyle w:val="2"/>
        <w:spacing w:before="32" w:line="220" w:lineRule="auto"/>
        <w:ind w:left="484"/>
      </w:pPr>
      <w:r>
        <w:rPr>
          <w:spacing w:val="-4"/>
        </w:rPr>
        <w:t>发包人要求通常包括但不限于以下内容：</w:t>
      </w:r>
    </w:p>
    <w:p w14:paraId="15C72DA8">
      <w:pPr>
        <w:pStyle w:val="2"/>
        <w:spacing w:before="185" w:line="220" w:lineRule="auto"/>
        <w:ind w:left="3"/>
      </w:pPr>
      <w:r>
        <w:rPr>
          <w:b/>
          <w:bCs/>
          <w:spacing w:val="-6"/>
        </w:rPr>
        <w:t>一、勘察要求</w:t>
      </w:r>
    </w:p>
    <w:p w14:paraId="60DF5726">
      <w:pPr>
        <w:pStyle w:val="2"/>
        <w:spacing w:before="179" w:line="219" w:lineRule="auto"/>
      </w:pPr>
      <w:r>
        <w:rPr>
          <w:spacing w:val="-2"/>
        </w:rPr>
        <w:t>招标人应当根据项目情况在本章中明确相应的勘察要求，一般应包括以下内容：</w:t>
      </w:r>
    </w:p>
    <w:p w14:paraId="2102DE05">
      <w:pPr>
        <w:pStyle w:val="2"/>
        <w:spacing w:before="181" w:line="220" w:lineRule="auto"/>
        <w:ind w:left="584"/>
      </w:pPr>
      <w:r>
        <w:rPr>
          <w:spacing w:val="-5"/>
        </w:rPr>
        <w:t>1.</w:t>
      </w:r>
      <w:r>
        <w:rPr>
          <w:spacing w:val="6"/>
        </w:rPr>
        <w:t xml:space="preserve">  </w:t>
      </w:r>
      <w:r>
        <w:rPr>
          <w:spacing w:val="-5"/>
        </w:rPr>
        <w:t>项目概况：</w:t>
      </w:r>
      <w:r>
        <w:rPr>
          <w:u w:val="single" w:color="auto"/>
        </w:rPr>
        <w:t xml:space="preserve">                    </w:t>
      </w:r>
      <w:r>
        <w:rPr>
          <w:spacing w:val="-5"/>
        </w:rPr>
        <w:t>。</w:t>
      </w:r>
    </w:p>
    <w:p w14:paraId="73FC63D9">
      <w:pPr>
        <w:pStyle w:val="2"/>
        <w:spacing w:before="180" w:line="220" w:lineRule="auto"/>
        <w:ind w:left="569"/>
      </w:pPr>
      <w:r>
        <w:t>2.  勘察范围及内容：</w:t>
      </w:r>
      <w:r>
        <w:rPr>
          <w:u w:val="single" w:color="auto"/>
        </w:rPr>
        <w:t xml:space="preserve">              </w:t>
      </w:r>
      <w:r>
        <w:rPr>
          <w:spacing w:val="-1"/>
          <w:u w:val="single" w:color="auto"/>
        </w:rPr>
        <w:t xml:space="preserve">           </w:t>
      </w:r>
      <w:r>
        <w:rPr>
          <w:spacing w:val="-1"/>
        </w:rPr>
        <w:t>。</w:t>
      </w:r>
    </w:p>
    <w:p w14:paraId="191D91E4">
      <w:pPr>
        <w:pStyle w:val="2"/>
        <w:spacing w:before="184" w:line="219" w:lineRule="auto"/>
        <w:ind w:left="571"/>
      </w:pPr>
      <w:r>
        <w:rPr>
          <w:spacing w:val="-2"/>
        </w:rPr>
        <w:t>3.  勘察依据：</w:t>
      </w:r>
      <w:r>
        <w:rPr>
          <w:u w:val="single" w:color="auto"/>
        </w:rPr>
        <w:t xml:space="preserve">                     </w:t>
      </w:r>
      <w:r>
        <w:rPr>
          <w:spacing w:val="-2"/>
        </w:rPr>
        <w:t>。</w:t>
      </w:r>
    </w:p>
    <w:p w14:paraId="04E0D4B8">
      <w:pPr>
        <w:pStyle w:val="2"/>
        <w:spacing w:before="182" w:line="220" w:lineRule="auto"/>
        <w:ind w:left="565"/>
      </w:pPr>
      <w:r>
        <w:t>4.  基础资料：</w:t>
      </w:r>
      <w:r>
        <w:rPr>
          <w:u w:val="single" w:color="auto"/>
        </w:rPr>
        <w:t xml:space="preserve">               </w:t>
      </w:r>
      <w:r>
        <w:rPr>
          <w:spacing w:val="-1"/>
          <w:u w:val="single" w:color="auto"/>
        </w:rPr>
        <w:t xml:space="preserve">       </w:t>
      </w:r>
      <w:r>
        <w:rPr>
          <w:spacing w:val="-1"/>
        </w:rPr>
        <w:t>。</w:t>
      </w:r>
    </w:p>
    <w:p w14:paraId="5B0B515B">
      <w:pPr>
        <w:pStyle w:val="2"/>
        <w:spacing w:before="179" w:line="220" w:lineRule="auto"/>
        <w:ind w:left="571"/>
      </w:pPr>
      <w:r>
        <w:t>5.  勘察人员和设备要求：</w:t>
      </w:r>
      <w:r>
        <w:rPr>
          <w:u w:val="single" w:color="auto"/>
        </w:rPr>
        <w:t xml:space="preserve">     </w:t>
      </w:r>
      <w:r>
        <w:rPr>
          <w:spacing w:val="-1"/>
          <w:u w:val="single" w:color="auto"/>
        </w:rPr>
        <w:t xml:space="preserve">             </w:t>
      </w:r>
      <w:r>
        <w:rPr>
          <w:spacing w:val="-1"/>
        </w:rPr>
        <w:t>。</w:t>
      </w:r>
    </w:p>
    <w:p w14:paraId="4A263CBF">
      <w:pPr>
        <w:pStyle w:val="2"/>
        <w:spacing w:before="181" w:line="220" w:lineRule="auto"/>
        <w:ind w:left="568"/>
      </w:pPr>
      <w:r>
        <w:rPr>
          <w:spacing w:val="-2"/>
        </w:rPr>
        <w:t>6.  其他要求：</w:t>
      </w:r>
      <w:r>
        <w:rPr>
          <w:u w:val="single" w:color="auto"/>
        </w:rPr>
        <w:t xml:space="preserve">                  </w:t>
      </w:r>
      <w:r>
        <w:rPr>
          <w:spacing w:val="-2"/>
        </w:rPr>
        <w:t>。</w:t>
      </w:r>
    </w:p>
    <w:p w14:paraId="7CD0B663">
      <w:pPr>
        <w:pStyle w:val="2"/>
        <w:spacing w:before="184" w:line="220" w:lineRule="auto"/>
        <w:ind w:left="3"/>
      </w:pPr>
      <w:r>
        <w:rPr>
          <w:b/>
          <w:bCs/>
          <w:spacing w:val="-3"/>
        </w:rPr>
        <w:t>二、适用的规范标准</w:t>
      </w:r>
    </w:p>
    <w:p w14:paraId="3E01C27A">
      <w:pPr>
        <w:pStyle w:val="2"/>
        <w:spacing w:before="180" w:line="220" w:lineRule="auto"/>
        <w:ind w:left="613"/>
      </w:pPr>
      <w:r>
        <w:rPr>
          <w:spacing w:val="-2"/>
        </w:rPr>
        <w:t>1.  国家、行业、项目所在地规范名录：</w:t>
      </w:r>
      <w:r>
        <w:rPr>
          <w:u w:val="single" w:color="auto"/>
        </w:rPr>
        <w:t xml:space="preserve">                  </w:t>
      </w:r>
      <w:r>
        <w:rPr>
          <w:spacing w:val="-2"/>
        </w:rPr>
        <w:t>。</w:t>
      </w:r>
    </w:p>
    <w:p w14:paraId="4384EFC8">
      <w:pPr>
        <w:pStyle w:val="2"/>
        <w:spacing w:before="179" w:line="220" w:lineRule="auto"/>
        <w:ind w:left="598"/>
      </w:pPr>
      <w:r>
        <w:t>2.  国家、行业、项目所在地标准名录：</w:t>
      </w:r>
      <w:r>
        <w:rPr>
          <w:u w:val="single" w:color="auto"/>
        </w:rPr>
        <w:t xml:space="preserve">        </w:t>
      </w:r>
      <w:r>
        <w:rPr>
          <w:spacing w:val="-1"/>
          <w:u w:val="single" w:color="auto"/>
        </w:rPr>
        <w:t xml:space="preserve">          </w:t>
      </w:r>
      <w:r>
        <w:rPr>
          <w:spacing w:val="-1"/>
        </w:rPr>
        <w:t>。</w:t>
      </w:r>
    </w:p>
    <w:p w14:paraId="0A56507C">
      <w:pPr>
        <w:pStyle w:val="2"/>
        <w:spacing w:before="185" w:line="220" w:lineRule="auto"/>
        <w:ind w:left="600"/>
      </w:pPr>
      <w:r>
        <w:t>3.  国家、行业、项目所在地规程名录：</w:t>
      </w:r>
      <w:r>
        <w:rPr>
          <w:u w:val="single" w:color="auto"/>
        </w:rPr>
        <w:t xml:space="preserve">      </w:t>
      </w:r>
      <w:r>
        <w:rPr>
          <w:spacing w:val="-1"/>
          <w:u w:val="single" w:color="auto"/>
        </w:rPr>
        <w:t xml:space="preserve">            </w:t>
      </w:r>
      <w:r>
        <w:rPr>
          <w:spacing w:val="-1"/>
        </w:rPr>
        <w:t>。</w:t>
      </w:r>
    </w:p>
    <w:p w14:paraId="444F7C79">
      <w:pPr>
        <w:pStyle w:val="2"/>
        <w:spacing w:before="179" w:line="220" w:lineRule="auto"/>
      </w:pPr>
      <w:r>
        <w:rPr>
          <w:b/>
          <w:bCs/>
          <w:spacing w:val="-4"/>
        </w:rPr>
        <w:t>三、成果文件要求</w:t>
      </w:r>
    </w:p>
    <w:p w14:paraId="61F1952F">
      <w:pPr>
        <w:pStyle w:val="2"/>
        <w:spacing w:before="179" w:line="220" w:lineRule="auto"/>
        <w:ind w:left="584"/>
      </w:pPr>
      <w:r>
        <w:rPr>
          <w:spacing w:val="-1"/>
        </w:rPr>
        <w:t>1.  成果文件的组成：</w:t>
      </w:r>
      <w:r>
        <w:rPr>
          <w:spacing w:val="-1"/>
          <w:u w:val="single" w:color="auto"/>
        </w:rPr>
        <w:t xml:space="preserve">                 </w:t>
      </w:r>
      <w:r>
        <w:rPr>
          <w:spacing w:val="-1"/>
        </w:rPr>
        <w:t>。（如勘察说明、图纸等）</w:t>
      </w:r>
    </w:p>
    <w:p w14:paraId="4E245D47">
      <w:pPr>
        <w:pStyle w:val="2"/>
        <w:spacing w:before="180" w:line="220" w:lineRule="auto"/>
        <w:ind w:left="569"/>
      </w:pPr>
      <w:r>
        <w:t>2.  成果文件的深度：</w:t>
      </w:r>
      <w:r>
        <w:rPr>
          <w:u w:val="single" w:color="auto"/>
        </w:rPr>
        <w:t xml:space="preserve">       </w:t>
      </w:r>
      <w:r>
        <w:rPr>
          <w:spacing w:val="-1"/>
          <w:u w:val="single" w:color="auto"/>
        </w:rPr>
        <w:t xml:space="preserve">           </w:t>
      </w:r>
      <w:r>
        <w:rPr>
          <w:spacing w:val="-1"/>
        </w:rPr>
        <w:t>。</w:t>
      </w:r>
    </w:p>
    <w:p w14:paraId="3F564D3F">
      <w:pPr>
        <w:pStyle w:val="2"/>
        <w:spacing w:before="185" w:line="220" w:lineRule="auto"/>
        <w:ind w:left="571"/>
      </w:pPr>
      <w:r>
        <w:t>3.  成果文件的格式要求：</w:t>
      </w:r>
      <w:r>
        <w:rPr>
          <w:u w:val="single" w:color="auto"/>
        </w:rPr>
        <w:t xml:space="preserve">     </w:t>
      </w:r>
      <w:r>
        <w:rPr>
          <w:spacing w:val="-1"/>
          <w:u w:val="single" w:color="auto"/>
        </w:rPr>
        <w:t xml:space="preserve">             </w:t>
      </w:r>
      <w:r>
        <w:rPr>
          <w:spacing w:val="-1"/>
        </w:rPr>
        <w:t>。</w:t>
      </w:r>
    </w:p>
    <w:p w14:paraId="5997DD3D">
      <w:pPr>
        <w:pStyle w:val="2"/>
        <w:spacing w:before="179" w:line="220" w:lineRule="auto"/>
        <w:ind w:left="565"/>
      </w:pPr>
      <w:r>
        <w:t>4.  成果文件的份数要求：</w:t>
      </w:r>
      <w:r>
        <w:rPr>
          <w:u w:val="single" w:color="auto"/>
        </w:rPr>
        <w:t xml:space="preserve">           </w:t>
      </w:r>
      <w:r>
        <w:rPr>
          <w:spacing w:val="-1"/>
          <w:u w:val="single" w:color="auto"/>
        </w:rPr>
        <w:t xml:space="preserve">       </w:t>
      </w:r>
      <w:r>
        <w:rPr>
          <w:spacing w:val="-1"/>
        </w:rPr>
        <w:t>。</w:t>
      </w:r>
    </w:p>
    <w:p w14:paraId="33BB5F87">
      <w:pPr>
        <w:pStyle w:val="2"/>
        <w:spacing w:before="180" w:line="220" w:lineRule="auto"/>
        <w:ind w:left="571"/>
      </w:pPr>
      <w:r>
        <w:rPr>
          <w:spacing w:val="-1"/>
        </w:rPr>
        <w:t>5.  成果文件的载体要求</w:t>
      </w:r>
    </w:p>
    <w:p w14:paraId="0660BF2D">
      <w:pPr>
        <w:pStyle w:val="2"/>
        <w:spacing w:before="181" w:line="220" w:lineRule="auto"/>
        <w:ind w:left="573"/>
      </w:pPr>
      <w:r>
        <w:rPr>
          <w:spacing w:val="-1"/>
        </w:rPr>
        <w:t>（1）纸质版的要求：</w:t>
      </w:r>
      <w:r>
        <w:rPr>
          <w:spacing w:val="-1"/>
          <w:u w:val="single" w:color="auto"/>
        </w:rPr>
        <w:t xml:space="preserve">                  </w:t>
      </w:r>
      <w:r>
        <w:rPr>
          <w:spacing w:val="-1"/>
        </w:rPr>
        <w:t>。</w:t>
      </w:r>
    </w:p>
    <w:p w14:paraId="4E0BC74A">
      <w:pPr>
        <w:pStyle w:val="2"/>
        <w:spacing w:before="184" w:line="220" w:lineRule="auto"/>
        <w:ind w:left="573"/>
      </w:pPr>
      <w:r>
        <w:rPr>
          <w:spacing w:val="-1"/>
        </w:rPr>
        <w:t>（2）电子版的要求：</w:t>
      </w:r>
      <w:r>
        <w:rPr>
          <w:spacing w:val="-1"/>
          <w:u w:val="single" w:color="auto"/>
        </w:rPr>
        <w:t xml:space="preserve">                  </w:t>
      </w:r>
      <w:r>
        <w:rPr>
          <w:spacing w:val="-1"/>
        </w:rPr>
        <w:t>。</w:t>
      </w:r>
    </w:p>
    <w:p w14:paraId="0D28CBC3">
      <w:pPr>
        <w:spacing w:line="220" w:lineRule="auto"/>
        <w:sectPr>
          <w:footerReference r:id="rId63" w:type="default"/>
          <w:pgSz w:w="11905" w:h="16839"/>
          <w:pgMar w:top="1431" w:right="1413" w:bottom="1014" w:left="1425" w:header="0" w:footer="849" w:gutter="0"/>
          <w:cols w:space="720" w:num="1"/>
        </w:sectPr>
      </w:pPr>
    </w:p>
    <w:p w14:paraId="6F2B3C74">
      <w:pPr>
        <w:pStyle w:val="2"/>
        <w:spacing w:before="48" w:line="220" w:lineRule="auto"/>
        <w:ind w:left="573"/>
      </w:pPr>
      <w:r>
        <w:rPr>
          <w:spacing w:val="-1"/>
        </w:rPr>
        <w:t>（3）其他要求：</w:t>
      </w:r>
      <w:r>
        <w:rPr>
          <w:spacing w:val="-1"/>
          <w:u w:val="single" w:color="auto"/>
        </w:rPr>
        <w:t xml:space="preserve">                  </w:t>
      </w:r>
      <w:r>
        <w:rPr>
          <w:spacing w:val="-1"/>
        </w:rPr>
        <w:t>。</w:t>
      </w:r>
    </w:p>
    <w:p w14:paraId="64AB51D5">
      <w:pPr>
        <w:pStyle w:val="2"/>
        <w:spacing w:before="178" w:line="220" w:lineRule="auto"/>
        <w:ind w:left="568"/>
      </w:pPr>
      <w:r>
        <w:t>6.  成果文件的其他要求：</w:t>
      </w:r>
      <w:r>
        <w:rPr>
          <w:u w:val="single" w:color="auto"/>
        </w:rPr>
        <w:t xml:space="preserve">        </w:t>
      </w:r>
      <w:r>
        <w:rPr>
          <w:spacing w:val="-1"/>
          <w:u w:val="single" w:color="auto"/>
        </w:rPr>
        <w:t xml:space="preserve">          </w:t>
      </w:r>
      <w:r>
        <w:rPr>
          <w:spacing w:val="-1"/>
        </w:rPr>
        <w:t>。</w:t>
      </w:r>
    </w:p>
    <w:p w14:paraId="26BEF6F7">
      <w:pPr>
        <w:pStyle w:val="2"/>
        <w:spacing w:before="185" w:line="220" w:lineRule="auto"/>
        <w:ind w:left="22"/>
      </w:pPr>
      <w:r>
        <w:rPr>
          <w:b/>
          <w:bCs/>
          <w:spacing w:val="-6"/>
        </w:rPr>
        <w:t>四、发包人财产清单</w:t>
      </w:r>
    </w:p>
    <w:p w14:paraId="4C4AAA38">
      <w:pPr>
        <w:pStyle w:val="2"/>
        <w:spacing w:before="179" w:line="219" w:lineRule="auto"/>
        <w:ind w:left="6"/>
      </w:pPr>
      <w:r>
        <w:rPr>
          <w:spacing w:val="-2"/>
        </w:rPr>
        <w:t>（一）发包人提供的设备、设施</w:t>
      </w:r>
    </w:p>
    <w:p w14:paraId="1F2E53C6">
      <w:pPr>
        <w:pStyle w:val="2"/>
        <w:spacing w:before="180" w:line="291" w:lineRule="auto"/>
        <w:ind w:right="220" w:firstLine="584"/>
      </w:pPr>
      <w:r>
        <w:rPr>
          <w:spacing w:val="-1"/>
        </w:rPr>
        <w:t>1.  发包人提供的办公房屋及冷暖设施：</w:t>
      </w:r>
      <w:r>
        <w:rPr>
          <w:spacing w:val="-1"/>
          <w:u w:val="single" w:color="auto"/>
        </w:rPr>
        <w:t xml:space="preserve">              </w:t>
      </w:r>
      <w:r>
        <w:rPr>
          <w:spacing w:val="-1"/>
        </w:rPr>
        <w:t>。（如办公室数量及面</w:t>
      </w:r>
      <w:r>
        <w:rPr>
          <w:spacing w:val="7"/>
        </w:rPr>
        <w:t xml:space="preserve"> </w:t>
      </w:r>
      <w:r>
        <w:rPr>
          <w:spacing w:val="-4"/>
        </w:rPr>
        <w:t>积、空调等）</w:t>
      </w:r>
    </w:p>
    <w:p w14:paraId="0015EC19">
      <w:pPr>
        <w:pStyle w:val="2"/>
        <w:spacing w:before="180" w:line="219" w:lineRule="auto"/>
        <w:ind w:right="6"/>
        <w:jc w:val="right"/>
      </w:pPr>
      <w:r>
        <w:rPr>
          <w:spacing w:val="-4"/>
        </w:rPr>
        <w:t>2.  发包人提供的设备清单：</w:t>
      </w:r>
      <w:r>
        <w:rPr>
          <w:spacing w:val="-4"/>
          <w:u w:val="single" w:color="auto"/>
        </w:rPr>
        <w:t xml:space="preserve">           </w:t>
      </w:r>
      <w:r>
        <w:rPr>
          <w:spacing w:val="-4"/>
        </w:rPr>
        <w:t>。（如电脑、投影、打印机、复印机等）</w:t>
      </w:r>
    </w:p>
    <w:p w14:paraId="47964E01">
      <w:pPr>
        <w:pStyle w:val="2"/>
        <w:spacing w:before="180" w:line="325" w:lineRule="auto"/>
        <w:ind w:left="581" w:right="466" w:hanging="10"/>
      </w:pPr>
      <w:r>
        <w:rPr>
          <w:spacing w:val="-1"/>
        </w:rPr>
        <w:t>3.  发包人提供的设施清单：</w:t>
      </w:r>
      <w:r>
        <w:rPr>
          <w:spacing w:val="-1"/>
          <w:u w:val="single" w:color="auto"/>
        </w:rPr>
        <w:t xml:space="preserve">                </w:t>
      </w:r>
      <w:r>
        <w:rPr>
          <w:spacing w:val="-1"/>
        </w:rPr>
        <w:t>。（如办公桌椅、文件柜等）</w:t>
      </w:r>
      <w:r>
        <w:rPr>
          <w:spacing w:val="14"/>
        </w:rPr>
        <w:t xml:space="preserve"> </w:t>
      </w:r>
      <w:r>
        <w:rPr>
          <w:spacing w:val="-7"/>
        </w:rPr>
        <w:t>……</w:t>
      </w:r>
    </w:p>
    <w:p w14:paraId="1612DA96">
      <w:pPr>
        <w:pStyle w:val="2"/>
        <w:spacing w:before="92" w:line="219" w:lineRule="auto"/>
        <w:ind w:left="6"/>
      </w:pPr>
      <w:r>
        <w:rPr>
          <w:spacing w:val="-3"/>
        </w:rPr>
        <w:t>（二）发包人提供的资料</w:t>
      </w:r>
    </w:p>
    <w:p w14:paraId="7F26E4FA">
      <w:pPr>
        <w:pStyle w:val="2"/>
        <w:spacing w:before="182" w:line="312" w:lineRule="auto"/>
        <w:ind w:right="107" w:firstLine="584"/>
      </w:pPr>
      <w:r>
        <w:rPr>
          <w:spacing w:val="-1"/>
        </w:rPr>
        <w:t>1. 与建设工程有关的原始资料：</w:t>
      </w:r>
      <w:r>
        <w:rPr>
          <w:spacing w:val="-1"/>
          <w:u w:val="single" w:color="auto"/>
        </w:rPr>
        <w:t xml:space="preserve">             </w:t>
      </w:r>
      <w:r>
        <w:rPr>
          <w:spacing w:val="-1"/>
        </w:rPr>
        <w:t>。（如施工场地及毗邻区</w:t>
      </w:r>
      <w:r>
        <w:rPr>
          <w:spacing w:val="-2"/>
        </w:rPr>
        <w:t>域内的</w:t>
      </w:r>
      <w:r>
        <w:t xml:space="preserve">  </w:t>
      </w:r>
      <w:r>
        <w:rPr>
          <w:spacing w:val="-2"/>
        </w:rPr>
        <w:t>供水、排水、供电、供气、供热、通信、广播电视等地下管线资料、气象和水文观测资</w:t>
      </w:r>
      <w:r>
        <w:rPr>
          <w:spacing w:val="17"/>
        </w:rPr>
        <w:t xml:space="preserve"> </w:t>
      </w:r>
      <w:r>
        <w:rPr>
          <w:spacing w:val="-1"/>
        </w:rPr>
        <w:t>料，相邻建筑物和构筑物、地下工程的有关资</w:t>
      </w:r>
      <w:r>
        <w:rPr>
          <w:spacing w:val="-2"/>
        </w:rPr>
        <w:t>料等）</w:t>
      </w:r>
    </w:p>
    <w:p w14:paraId="1A924AE6">
      <w:pPr>
        <w:pStyle w:val="2"/>
        <w:spacing w:before="184" w:line="220" w:lineRule="auto"/>
        <w:ind w:left="569"/>
      </w:pPr>
      <w:r>
        <w:t>2. 定位放线的基准点、基准线和基准标高：</w:t>
      </w:r>
      <w:r>
        <w:rPr>
          <w:u w:val="single" w:color="auto"/>
        </w:rPr>
        <w:t xml:space="preserve">        </w:t>
      </w:r>
      <w:r>
        <w:rPr>
          <w:spacing w:val="-1"/>
          <w:u w:val="single" w:color="auto"/>
        </w:rPr>
        <w:t xml:space="preserve">          </w:t>
      </w:r>
      <w:r>
        <w:rPr>
          <w:spacing w:val="-1"/>
        </w:rPr>
        <w:t>。</w:t>
      </w:r>
    </w:p>
    <w:p w14:paraId="0F6FDA8C">
      <w:pPr>
        <w:pStyle w:val="2"/>
        <w:spacing w:before="180" w:line="219" w:lineRule="auto"/>
        <w:jc w:val="right"/>
      </w:pPr>
      <w:r>
        <w:rPr>
          <w:spacing w:val="-6"/>
        </w:rPr>
        <w:t>3. 发包人取得的有关审批、核准和备案材料：</w:t>
      </w:r>
      <w:r>
        <w:rPr>
          <w:spacing w:val="-19"/>
        </w:rPr>
        <w:t xml:space="preserve"> </w:t>
      </w:r>
      <w:r>
        <w:rPr>
          <w:spacing w:val="-6"/>
          <w:u w:val="single" w:color="auto"/>
        </w:rPr>
        <w:t xml:space="preserve">            </w:t>
      </w:r>
      <w:r>
        <w:rPr>
          <w:spacing w:val="-6"/>
        </w:rPr>
        <w:t>。（如规划许可证等）</w:t>
      </w:r>
    </w:p>
    <w:p w14:paraId="2FD00D74">
      <w:pPr>
        <w:pStyle w:val="2"/>
        <w:spacing w:before="181" w:line="220" w:lineRule="auto"/>
        <w:ind w:left="565"/>
      </w:pPr>
      <w:r>
        <w:t>4. 技术标准、规范：</w:t>
      </w:r>
      <w:r>
        <w:rPr>
          <w:u w:val="single" w:color="auto"/>
        </w:rPr>
        <w:t xml:space="preserve">           </w:t>
      </w:r>
      <w:r>
        <w:rPr>
          <w:spacing w:val="-1"/>
          <w:u w:val="single" w:color="auto"/>
        </w:rPr>
        <w:t xml:space="preserve">       </w:t>
      </w:r>
      <w:r>
        <w:rPr>
          <w:spacing w:val="-1"/>
        </w:rPr>
        <w:t>。</w:t>
      </w:r>
    </w:p>
    <w:p w14:paraId="6341DE7A">
      <w:pPr>
        <w:pStyle w:val="2"/>
        <w:spacing w:before="179" w:line="327" w:lineRule="auto"/>
        <w:ind w:left="581" w:right="4685" w:hanging="10"/>
      </w:pPr>
      <w:r>
        <w:rPr>
          <w:spacing w:val="-6"/>
        </w:rPr>
        <w:t>5. 其他资料：</w:t>
      </w:r>
      <w:r>
        <w:rPr>
          <w:u w:val="single" w:color="auto"/>
        </w:rPr>
        <w:t xml:space="preserve">                  </w:t>
      </w:r>
      <w:r>
        <w:rPr>
          <w:spacing w:val="-6"/>
        </w:rPr>
        <w:t>。</w:t>
      </w:r>
      <w:r>
        <w:rPr>
          <w:spacing w:val="5"/>
        </w:rPr>
        <w:t xml:space="preserve"> </w:t>
      </w:r>
      <w:r>
        <w:rPr>
          <w:spacing w:val="-7"/>
        </w:rPr>
        <w:t>……</w:t>
      </w:r>
    </w:p>
    <w:p w14:paraId="132BFBD3">
      <w:pPr>
        <w:pStyle w:val="2"/>
        <w:spacing w:before="87" w:line="220" w:lineRule="auto"/>
        <w:ind w:left="6"/>
      </w:pPr>
      <w:r>
        <w:rPr>
          <w:spacing w:val="-2"/>
        </w:rPr>
        <w:t>（三）发包人财产使用要求及退还要求</w:t>
      </w:r>
    </w:p>
    <w:p w14:paraId="25E648D8">
      <w:pPr>
        <w:pStyle w:val="2"/>
        <w:spacing w:before="178" w:line="360" w:lineRule="auto"/>
        <w:ind w:left="569" w:right="3125" w:firstLine="14"/>
        <w:jc w:val="both"/>
      </w:pPr>
      <w:r>
        <w:rPr>
          <w:spacing w:val="-5"/>
        </w:rPr>
        <w:t>1.发包人财产使用要求：</w:t>
      </w:r>
      <w:r>
        <w:rPr>
          <w:u w:val="single" w:color="auto"/>
        </w:rPr>
        <w:t xml:space="preserve">                      </w:t>
      </w:r>
      <w:r>
        <w:rPr>
          <w:spacing w:val="-5"/>
        </w:rPr>
        <w:t>。</w:t>
      </w:r>
      <w:r>
        <w:rPr>
          <w:spacing w:val="3"/>
        </w:rPr>
        <w:t xml:space="preserve"> </w:t>
      </w:r>
      <w:r>
        <w:rPr>
          <w:spacing w:val="-1"/>
        </w:rPr>
        <w:t>2.发包人财产退还要求：</w:t>
      </w:r>
      <w:r>
        <w:rPr>
          <w:spacing w:val="-1"/>
          <w:u w:val="single" w:color="auto"/>
        </w:rPr>
        <w:t xml:space="preserve">           </w:t>
      </w:r>
      <w:r>
        <w:rPr>
          <w:spacing w:val="-2"/>
          <w:u w:val="single" w:color="auto"/>
        </w:rPr>
        <w:t xml:space="preserve">           </w:t>
      </w:r>
      <w:r>
        <w:rPr>
          <w:spacing w:val="-2"/>
        </w:rPr>
        <w:t>。</w:t>
      </w:r>
      <w:r>
        <w:t xml:space="preserve"> </w:t>
      </w:r>
      <w:r>
        <w:rPr>
          <w:spacing w:val="-4"/>
        </w:rPr>
        <w:t>……</w:t>
      </w:r>
    </w:p>
    <w:p w14:paraId="5120665A">
      <w:pPr>
        <w:pStyle w:val="2"/>
        <w:spacing w:before="1" w:line="218" w:lineRule="auto"/>
        <w:ind w:left="3"/>
      </w:pPr>
      <w:r>
        <w:rPr>
          <w:b/>
          <w:bCs/>
          <w:spacing w:val="-3"/>
        </w:rPr>
        <w:t>五、发包人提供的便利条件</w:t>
      </w:r>
    </w:p>
    <w:p w14:paraId="0D4DE5C0">
      <w:pPr>
        <w:pStyle w:val="2"/>
        <w:spacing w:before="181" w:line="219" w:lineRule="auto"/>
        <w:ind w:left="584"/>
      </w:pPr>
      <w:r>
        <w:rPr>
          <w:spacing w:val="-1"/>
        </w:rPr>
        <w:t>1. 发包人提供的生活条件：</w:t>
      </w:r>
      <w:r>
        <w:rPr>
          <w:spacing w:val="-1"/>
          <w:u w:val="single" w:color="auto"/>
        </w:rPr>
        <w:t xml:space="preserve">                      </w:t>
      </w:r>
      <w:r>
        <w:rPr>
          <w:spacing w:val="-1"/>
        </w:rPr>
        <w:t>。</w:t>
      </w:r>
    </w:p>
    <w:p w14:paraId="0CC14681">
      <w:pPr>
        <w:pStyle w:val="2"/>
        <w:spacing w:before="186" w:line="219" w:lineRule="auto"/>
        <w:ind w:left="569"/>
      </w:pPr>
      <w:r>
        <w:t>2. 发包人提供的交通条件：</w:t>
      </w:r>
      <w:r>
        <w:rPr>
          <w:u w:val="single" w:color="auto"/>
        </w:rPr>
        <w:t xml:space="preserve">           </w:t>
      </w:r>
      <w:r>
        <w:rPr>
          <w:spacing w:val="-1"/>
          <w:u w:val="single" w:color="auto"/>
        </w:rPr>
        <w:t xml:space="preserve">           </w:t>
      </w:r>
      <w:r>
        <w:rPr>
          <w:spacing w:val="-1"/>
        </w:rPr>
        <w:t>。</w:t>
      </w:r>
    </w:p>
    <w:p w14:paraId="5CC64850">
      <w:pPr>
        <w:pStyle w:val="2"/>
        <w:spacing w:before="181" w:line="219" w:lineRule="auto"/>
        <w:ind w:left="571"/>
      </w:pPr>
      <w:r>
        <w:t>3. 发包人提供的网络、通讯条件：</w:t>
      </w:r>
      <w:r>
        <w:rPr>
          <w:u w:val="single" w:color="auto"/>
        </w:rPr>
        <w:t xml:space="preserve">          </w:t>
      </w:r>
      <w:r>
        <w:rPr>
          <w:spacing w:val="-1"/>
          <w:u w:val="single" w:color="auto"/>
        </w:rPr>
        <w:t xml:space="preserve">            </w:t>
      </w:r>
      <w:r>
        <w:rPr>
          <w:spacing w:val="-1"/>
        </w:rPr>
        <w:t>。</w:t>
      </w:r>
    </w:p>
    <w:p w14:paraId="1B3A29DD">
      <w:pPr>
        <w:pStyle w:val="2"/>
        <w:spacing w:before="180" w:line="325" w:lineRule="auto"/>
        <w:ind w:left="581" w:right="2765" w:hanging="16"/>
      </w:pPr>
      <w:r>
        <w:rPr>
          <w:spacing w:val="-3"/>
        </w:rPr>
        <w:t>4. 发包人提供的协助人员：</w:t>
      </w:r>
      <w:r>
        <w:rPr>
          <w:u w:val="single" w:color="auto"/>
        </w:rPr>
        <w:t xml:space="preserve">                      </w:t>
      </w:r>
      <w:r>
        <w:rPr>
          <w:spacing w:val="-3"/>
        </w:rPr>
        <w:t>。</w:t>
      </w:r>
      <w:r>
        <w:rPr>
          <w:spacing w:val="2"/>
        </w:rPr>
        <w:t xml:space="preserve"> </w:t>
      </w:r>
      <w:r>
        <w:rPr>
          <w:spacing w:val="-7"/>
        </w:rPr>
        <w:t>……</w:t>
      </w:r>
    </w:p>
    <w:p w14:paraId="368DADE7">
      <w:pPr>
        <w:pStyle w:val="2"/>
        <w:spacing w:before="92" w:line="220" w:lineRule="auto"/>
        <w:ind w:left="1"/>
      </w:pPr>
      <w:r>
        <w:rPr>
          <w:b/>
          <w:bCs/>
          <w:spacing w:val="-3"/>
        </w:rPr>
        <w:t>六、勘察人需要自备的工作条件</w:t>
      </w:r>
    </w:p>
    <w:p w14:paraId="69811E80">
      <w:pPr>
        <w:pStyle w:val="2"/>
        <w:spacing w:before="180" w:line="219" w:lineRule="auto"/>
        <w:jc w:val="right"/>
      </w:pPr>
      <w:r>
        <w:rPr>
          <w:spacing w:val="-4"/>
        </w:rPr>
        <w:t>1. 勘察人自备的工作手册：</w:t>
      </w:r>
      <w:r>
        <w:rPr>
          <w:spacing w:val="-4"/>
          <w:u w:val="single" w:color="auto"/>
        </w:rPr>
        <w:t xml:space="preserve">            </w:t>
      </w:r>
      <w:r>
        <w:rPr>
          <w:spacing w:val="-4"/>
        </w:rPr>
        <w:t>。（如本项目必备的规范标准、图集等）</w:t>
      </w:r>
    </w:p>
    <w:p w14:paraId="7EA068B5">
      <w:pPr>
        <w:spacing w:line="219" w:lineRule="auto"/>
        <w:sectPr>
          <w:footerReference r:id="rId64" w:type="default"/>
          <w:pgSz w:w="11905" w:h="16839"/>
          <w:pgMar w:top="1402" w:right="1308" w:bottom="1014" w:left="1425" w:header="0" w:footer="849" w:gutter="0"/>
          <w:cols w:space="720" w:num="1"/>
        </w:sectPr>
      </w:pPr>
    </w:p>
    <w:p w14:paraId="3261767A">
      <w:pPr>
        <w:pStyle w:val="2"/>
        <w:spacing w:before="49" w:line="288" w:lineRule="auto"/>
        <w:ind w:left="19" w:right="6" w:firstLine="551"/>
      </w:pPr>
      <w:r>
        <w:rPr>
          <w:spacing w:val="-1"/>
        </w:rPr>
        <w:t>2. 勘察人自备的办公设备：</w:t>
      </w:r>
      <w:r>
        <w:rPr>
          <w:spacing w:val="-1"/>
          <w:u w:val="single" w:color="auto"/>
        </w:rPr>
        <w:t xml:space="preserve">            </w:t>
      </w:r>
      <w:r>
        <w:rPr>
          <w:spacing w:val="-1"/>
        </w:rPr>
        <w:t>。（如电脑、软件、投影、打印机、复</w:t>
      </w:r>
      <w:r>
        <w:rPr>
          <w:spacing w:val="10"/>
        </w:rPr>
        <w:t xml:space="preserve"> </w:t>
      </w:r>
      <w:r>
        <w:rPr>
          <w:spacing w:val="-5"/>
        </w:rPr>
        <w:t>印机、照相机等）</w:t>
      </w:r>
    </w:p>
    <w:p w14:paraId="3309B0F9">
      <w:pPr>
        <w:pStyle w:val="2"/>
        <w:spacing w:before="185" w:line="220" w:lineRule="auto"/>
        <w:ind w:left="572"/>
      </w:pPr>
      <w:r>
        <w:rPr>
          <w:spacing w:val="-1"/>
        </w:rPr>
        <w:t>3. 勘察人自备的交通工具：</w:t>
      </w:r>
      <w:r>
        <w:rPr>
          <w:spacing w:val="-1"/>
          <w:u w:val="single" w:color="auto"/>
        </w:rPr>
        <w:t xml:space="preserve">            </w:t>
      </w:r>
      <w:r>
        <w:rPr>
          <w:spacing w:val="-1"/>
        </w:rPr>
        <w:t>。（如出行车辆等）</w:t>
      </w:r>
    </w:p>
    <w:p w14:paraId="7F7C589C">
      <w:pPr>
        <w:pStyle w:val="2"/>
        <w:spacing w:before="179" w:line="220" w:lineRule="auto"/>
        <w:ind w:left="566"/>
      </w:pPr>
      <w:r>
        <w:rPr>
          <w:spacing w:val="-1"/>
        </w:rPr>
        <w:t>4. 勘察人自备的现场办公设施：</w:t>
      </w:r>
      <w:r>
        <w:rPr>
          <w:spacing w:val="-1"/>
          <w:u w:val="single" w:color="auto"/>
        </w:rPr>
        <w:t xml:space="preserve">            </w:t>
      </w:r>
      <w:r>
        <w:rPr>
          <w:spacing w:val="-1"/>
        </w:rPr>
        <w:t>。（如办公桌椅、文件柜等）</w:t>
      </w:r>
    </w:p>
    <w:p w14:paraId="6EE617F2">
      <w:pPr>
        <w:pStyle w:val="2"/>
        <w:spacing w:before="179" w:line="219" w:lineRule="auto"/>
        <w:ind w:left="572"/>
      </w:pPr>
      <w:r>
        <w:rPr>
          <w:spacing w:val="-1"/>
        </w:rPr>
        <w:t>5. 勘察人自备的安全设施：</w:t>
      </w:r>
      <w:r>
        <w:rPr>
          <w:spacing w:val="-1"/>
          <w:u w:val="single" w:color="auto"/>
        </w:rPr>
        <w:t xml:space="preserve">            </w:t>
      </w:r>
      <w:r>
        <w:rPr>
          <w:spacing w:val="-1"/>
        </w:rPr>
        <w:t>。（如安全帽、安全鞋、手电筒等）</w:t>
      </w:r>
    </w:p>
    <w:p w14:paraId="2DDDB661">
      <w:pPr>
        <w:pStyle w:val="2"/>
        <w:spacing w:before="185" w:line="325" w:lineRule="auto"/>
        <w:ind w:left="582" w:right="259" w:hanging="13"/>
      </w:pPr>
      <w:r>
        <w:rPr>
          <w:spacing w:val="-1"/>
        </w:rPr>
        <w:t>6. 勘察人自备的勘察检测仪器、设备、工具：</w:t>
      </w:r>
      <w:r>
        <w:rPr>
          <w:spacing w:val="-1"/>
          <w:u w:val="single" w:color="auto"/>
        </w:rPr>
        <w:t xml:space="preserve">                          </w:t>
      </w:r>
      <w:r>
        <w:rPr>
          <w:spacing w:val="-1"/>
        </w:rPr>
        <w:t>。</w:t>
      </w:r>
      <w:r>
        <w:rPr>
          <w:spacing w:val="4"/>
        </w:rPr>
        <w:t xml:space="preserve"> </w:t>
      </w:r>
      <w:r>
        <w:rPr>
          <w:spacing w:val="-7"/>
        </w:rPr>
        <w:t>……</w:t>
      </w:r>
    </w:p>
    <w:p w14:paraId="616958A6">
      <w:pPr>
        <w:pStyle w:val="2"/>
        <w:spacing w:before="88" w:line="220" w:lineRule="auto"/>
      </w:pPr>
      <w:r>
        <w:rPr>
          <w:b/>
          <w:bCs/>
          <w:spacing w:val="-3"/>
        </w:rPr>
        <w:t>七、发包人的其他要求</w:t>
      </w:r>
    </w:p>
    <w:p w14:paraId="74FC8DF8">
      <w:pPr>
        <w:pStyle w:val="2"/>
        <w:spacing w:before="180" w:line="384" w:lineRule="auto"/>
        <w:ind w:left="582" w:right="3740" w:hanging="11"/>
      </w:pPr>
      <w:r>
        <w:rPr>
          <w:spacing w:val="-5"/>
        </w:rPr>
        <w:t>发包人的其他要求：</w:t>
      </w:r>
      <w:r>
        <w:rPr>
          <w:u w:val="single" w:color="auto"/>
        </w:rPr>
        <w:t xml:space="preserve">                    </w:t>
      </w:r>
      <w:r>
        <w:rPr>
          <w:spacing w:val="-5"/>
        </w:rPr>
        <w:t>。</w:t>
      </w:r>
      <w:r>
        <w:rPr>
          <w:spacing w:val="2"/>
        </w:rPr>
        <w:t xml:space="preserve"> </w:t>
      </w:r>
      <w:r>
        <w:rPr>
          <w:spacing w:val="-7"/>
        </w:rPr>
        <w:t>……</w:t>
      </w:r>
    </w:p>
    <w:p w14:paraId="345AC7EB">
      <w:pPr>
        <w:spacing w:line="290" w:lineRule="auto"/>
        <w:rPr>
          <w:rFonts w:ascii="Arial"/>
          <w:sz w:val="21"/>
        </w:rPr>
      </w:pPr>
    </w:p>
    <w:p w14:paraId="04F51DD4">
      <w:pPr>
        <w:spacing w:line="290" w:lineRule="auto"/>
        <w:rPr>
          <w:rFonts w:ascii="Arial"/>
          <w:sz w:val="21"/>
        </w:rPr>
      </w:pPr>
    </w:p>
    <w:p w14:paraId="03BB3D2C">
      <w:pPr>
        <w:spacing w:line="291" w:lineRule="auto"/>
        <w:rPr>
          <w:rFonts w:ascii="Arial"/>
          <w:sz w:val="21"/>
        </w:rPr>
      </w:pPr>
    </w:p>
    <w:p w14:paraId="7C067690">
      <w:pPr>
        <w:pStyle w:val="2"/>
        <w:spacing w:before="78" w:line="220" w:lineRule="auto"/>
        <w:ind w:left="3751"/>
      </w:pPr>
      <w:r>
        <w:rPr>
          <w:b/>
          <w:bCs/>
          <w:spacing w:val="-3"/>
        </w:rPr>
        <w:t>第二部分</w:t>
      </w:r>
      <w:r>
        <w:rPr>
          <w:spacing w:val="-3"/>
        </w:rPr>
        <w:t xml:space="preserve"> </w:t>
      </w:r>
      <w:r>
        <w:rPr>
          <w:b/>
          <w:bCs/>
          <w:spacing w:val="-3"/>
        </w:rPr>
        <w:t>设计要求</w:t>
      </w:r>
    </w:p>
    <w:p w14:paraId="5BF22F0D">
      <w:pPr>
        <w:pStyle w:val="2"/>
        <w:spacing w:before="181" w:line="354" w:lineRule="auto"/>
        <w:ind w:firstLine="484"/>
        <w:jc w:val="both"/>
      </w:pPr>
      <w:r>
        <w:rPr>
          <w:spacing w:val="-2"/>
        </w:rPr>
        <w:t>发包人要求应尽可能清晰准确，对于可以进行定量评估的工作，发包人要求不仅应</w:t>
      </w:r>
      <w:r>
        <w:rPr>
          <w:spacing w:val="11"/>
        </w:rPr>
        <w:t xml:space="preserve"> </w:t>
      </w:r>
      <w:r>
        <w:rPr>
          <w:spacing w:val="-2"/>
        </w:rPr>
        <w:t>明确规定其功能、用途、质量、环境、安全，并且要规定偏差的范围和计算方法，以及</w:t>
      </w:r>
      <w:r>
        <w:rPr>
          <w:spacing w:val="17"/>
        </w:rPr>
        <w:t xml:space="preserve"> </w:t>
      </w:r>
      <w:r>
        <w:rPr>
          <w:spacing w:val="-6"/>
        </w:rPr>
        <w:t>检验、试验、试运行的具体要求。对于设计人负责提供的有关服务，</w:t>
      </w:r>
      <w:r>
        <w:rPr>
          <w:spacing w:val="52"/>
        </w:rPr>
        <w:t xml:space="preserve"> </w:t>
      </w:r>
      <w:r>
        <w:rPr>
          <w:spacing w:val="-6"/>
        </w:rPr>
        <w:t>在发包人要</w:t>
      </w:r>
      <w:r>
        <w:rPr>
          <w:spacing w:val="-7"/>
        </w:rPr>
        <w:t>求中应</w:t>
      </w:r>
      <w:r>
        <w:t xml:space="preserve"> </w:t>
      </w:r>
      <w:r>
        <w:rPr>
          <w:spacing w:val="-6"/>
        </w:rPr>
        <w:t>一并明确规定。</w:t>
      </w:r>
    </w:p>
    <w:p w14:paraId="283DA90B">
      <w:pPr>
        <w:pStyle w:val="2"/>
        <w:spacing w:before="31" w:line="220" w:lineRule="auto"/>
        <w:ind w:left="485"/>
      </w:pPr>
      <w:r>
        <w:rPr>
          <w:spacing w:val="-4"/>
        </w:rPr>
        <w:t>发包人要求通常包括但不限于以下内容：</w:t>
      </w:r>
    </w:p>
    <w:p w14:paraId="2C5ED868">
      <w:pPr>
        <w:pStyle w:val="2"/>
        <w:spacing w:before="185" w:line="221" w:lineRule="auto"/>
        <w:ind w:left="485"/>
      </w:pPr>
      <w:r>
        <w:rPr>
          <w:b/>
          <w:bCs/>
          <w:spacing w:val="-6"/>
        </w:rPr>
        <w:t>一、设计要求</w:t>
      </w:r>
    </w:p>
    <w:p w14:paraId="477766B3">
      <w:pPr>
        <w:pStyle w:val="2"/>
        <w:spacing w:before="178" w:line="219" w:lineRule="auto"/>
        <w:ind w:left="482"/>
      </w:pPr>
      <w:r>
        <w:rPr>
          <w:spacing w:val="-2"/>
        </w:rPr>
        <w:t>招标人应当根据项目情况在本章中明确相应的设计要求，一般应包括以下内容：</w:t>
      </w:r>
    </w:p>
    <w:p w14:paraId="120DF740">
      <w:pPr>
        <w:pStyle w:val="2"/>
        <w:spacing w:before="186" w:line="220" w:lineRule="auto"/>
        <w:ind w:left="499"/>
      </w:pPr>
      <w:r>
        <w:rPr>
          <w:spacing w:val="-1"/>
        </w:rPr>
        <w:t>1．项目概况：</w:t>
      </w:r>
      <w:r>
        <w:rPr>
          <w:spacing w:val="-1"/>
          <w:u w:val="single" w:color="auto"/>
        </w:rPr>
        <w:t xml:space="preserve">                     </w:t>
      </w:r>
      <w:r>
        <w:rPr>
          <w:spacing w:val="-1"/>
        </w:rPr>
        <w:t>。</w:t>
      </w:r>
    </w:p>
    <w:p w14:paraId="157CCB19">
      <w:pPr>
        <w:pStyle w:val="2"/>
        <w:spacing w:before="180" w:line="348" w:lineRule="auto"/>
        <w:ind w:left="485" w:right="3226" w:hanging="1"/>
      </w:pPr>
      <w:r>
        <w:rPr>
          <w:spacing w:val="-1"/>
        </w:rPr>
        <w:t>2.设计范围及内容注意：</w:t>
      </w:r>
      <w:r>
        <w:rPr>
          <w:spacing w:val="-1"/>
          <w:u w:val="single" w:color="auto"/>
        </w:rPr>
        <w:t xml:space="preserve">         </w:t>
      </w:r>
      <w:r>
        <w:rPr>
          <w:spacing w:val="-2"/>
          <w:u w:val="single" w:color="auto"/>
        </w:rPr>
        <w:t xml:space="preserve">            </w:t>
      </w:r>
      <w:r>
        <w:rPr>
          <w:spacing w:val="-2"/>
        </w:rPr>
        <w:t>。</w:t>
      </w:r>
      <w:r>
        <w:t xml:space="preserve"> </w:t>
      </w:r>
      <w:r>
        <w:rPr>
          <w:spacing w:val="-1"/>
        </w:rPr>
        <w:t>3.设计依据：</w:t>
      </w:r>
      <w:r>
        <w:rPr>
          <w:spacing w:val="-1"/>
          <w:u w:val="single" w:color="auto"/>
        </w:rPr>
        <w:t xml:space="preserve">                     </w:t>
      </w:r>
      <w:r>
        <w:rPr>
          <w:spacing w:val="-1"/>
        </w:rPr>
        <w:t>。</w:t>
      </w:r>
    </w:p>
    <w:p w14:paraId="527AA5F9">
      <w:pPr>
        <w:pStyle w:val="2"/>
        <w:spacing w:before="31" w:line="220" w:lineRule="auto"/>
        <w:ind w:left="480"/>
      </w:pPr>
      <w:r>
        <w:t>4.项目使用功能的要求：</w:t>
      </w:r>
      <w:r>
        <w:rPr>
          <w:u w:val="single" w:color="auto"/>
        </w:rPr>
        <w:t xml:space="preserve">              </w:t>
      </w:r>
      <w:r>
        <w:rPr>
          <w:spacing w:val="-1"/>
          <w:u w:val="single" w:color="auto"/>
        </w:rPr>
        <w:t xml:space="preserve">       </w:t>
      </w:r>
      <w:r>
        <w:rPr>
          <w:spacing w:val="-1"/>
        </w:rPr>
        <w:t>。</w:t>
      </w:r>
    </w:p>
    <w:p w14:paraId="6B98DEDD">
      <w:pPr>
        <w:pStyle w:val="2"/>
        <w:spacing w:before="186" w:line="345" w:lineRule="auto"/>
        <w:ind w:left="483" w:right="3947" w:firstLine="2"/>
      </w:pPr>
      <w:r>
        <w:rPr>
          <w:spacing w:val="-5"/>
        </w:rPr>
        <w:t>5.设计人员要求：</w:t>
      </w:r>
      <w:r>
        <w:rPr>
          <w:u w:val="single" w:color="auto"/>
        </w:rPr>
        <w:t xml:space="preserve">                     </w:t>
      </w:r>
      <w:r>
        <w:rPr>
          <w:spacing w:val="-5"/>
        </w:rPr>
        <w:t>。</w:t>
      </w:r>
      <w:r>
        <w:rPr>
          <w:spacing w:val="1"/>
        </w:rPr>
        <w:t xml:space="preserve"> </w:t>
      </w:r>
      <w:r>
        <w:rPr>
          <w:spacing w:val="-1"/>
        </w:rPr>
        <w:t>6.其他要求：</w:t>
      </w:r>
      <w:r>
        <w:rPr>
          <w:spacing w:val="-1"/>
          <w:u w:val="single" w:color="auto"/>
        </w:rPr>
        <w:t xml:space="preserve">                     </w:t>
      </w:r>
      <w:r>
        <w:rPr>
          <w:spacing w:val="-1"/>
        </w:rPr>
        <w:t>。</w:t>
      </w:r>
    </w:p>
    <w:p w14:paraId="6DB45F92">
      <w:pPr>
        <w:pStyle w:val="2"/>
        <w:spacing w:before="38" w:line="220" w:lineRule="auto"/>
        <w:ind w:left="485"/>
      </w:pPr>
      <w:r>
        <w:rPr>
          <w:b/>
          <w:bCs/>
          <w:spacing w:val="-4"/>
        </w:rPr>
        <w:t>二、适用规范标准</w:t>
      </w:r>
    </w:p>
    <w:p w14:paraId="1E4E6B05">
      <w:pPr>
        <w:pStyle w:val="2"/>
        <w:spacing w:before="182" w:line="351" w:lineRule="auto"/>
        <w:ind w:left="484" w:right="1786" w:firstLine="14"/>
        <w:jc w:val="both"/>
      </w:pPr>
      <w:r>
        <w:rPr>
          <w:spacing w:val="-1"/>
        </w:rPr>
        <w:t>1.国家、行业、项目所在地规范名录：</w:t>
      </w:r>
      <w:r>
        <w:rPr>
          <w:spacing w:val="-1"/>
          <w:u w:val="single" w:color="auto"/>
        </w:rPr>
        <w:t xml:space="preserve"> </w:t>
      </w:r>
      <w:r>
        <w:rPr>
          <w:spacing w:val="-2"/>
          <w:u w:val="single" w:color="auto"/>
        </w:rPr>
        <w:t xml:space="preserve">                    </w:t>
      </w:r>
      <w:r>
        <w:rPr>
          <w:spacing w:val="-2"/>
        </w:rPr>
        <w:t>。</w:t>
      </w:r>
      <w:r>
        <w:t xml:space="preserve"> </w:t>
      </w:r>
      <w:r>
        <w:rPr>
          <w:spacing w:val="-1"/>
        </w:rPr>
        <w:t>2.国家、行业、项目所在地标准名录：</w:t>
      </w:r>
      <w:r>
        <w:rPr>
          <w:spacing w:val="-1"/>
          <w:u w:val="single" w:color="auto"/>
        </w:rPr>
        <w:t xml:space="preserve">                </w:t>
      </w:r>
      <w:r>
        <w:rPr>
          <w:spacing w:val="-2"/>
          <w:u w:val="single" w:color="auto"/>
        </w:rPr>
        <w:t xml:space="preserve">     </w:t>
      </w:r>
      <w:r>
        <w:rPr>
          <w:spacing w:val="-2"/>
        </w:rPr>
        <w:t>。</w:t>
      </w:r>
      <w:r>
        <w:t xml:space="preserve"> </w:t>
      </w:r>
      <w:r>
        <w:rPr>
          <w:spacing w:val="-1"/>
        </w:rPr>
        <w:t>3.国家、行业、项目所在地规程名录：</w:t>
      </w:r>
      <w:r>
        <w:rPr>
          <w:spacing w:val="-1"/>
          <w:u w:val="single" w:color="auto"/>
        </w:rPr>
        <w:t xml:space="preserve">                </w:t>
      </w:r>
      <w:r>
        <w:rPr>
          <w:spacing w:val="-2"/>
          <w:u w:val="single" w:color="auto"/>
        </w:rPr>
        <w:t xml:space="preserve">     </w:t>
      </w:r>
      <w:r>
        <w:rPr>
          <w:spacing w:val="-2"/>
        </w:rPr>
        <w:t>。</w:t>
      </w:r>
    </w:p>
    <w:p w14:paraId="791F1EDE">
      <w:pPr>
        <w:spacing w:line="351" w:lineRule="auto"/>
        <w:sectPr>
          <w:footerReference r:id="rId65" w:type="default"/>
          <w:pgSz w:w="11905" w:h="16839"/>
          <w:pgMar w:top="1402" w:right="1413" w:bottom="1014" w:left="1424" w:header="0" w:footer="849" w:gutter="0"/>
          <w:cols w:space="720" w:num="1"/>
        </w:sectPr>
      </w:pPr>
    </w:p>
    <w:p w14:paraId="4A8C2E76">
      <w:pPr>
        <w:pStyle w:val="2"/>
        <w:spacing w:before="99" w:line="220" w:lineRule="auto"/>
        <w:ind w:left="481"/>
      </w:pPr>
      <w:r>
        <w:rPr>
          <w:b/>
          <w:bCs/>
          <w:spacing w:val="-4"/>
        </w:rPr>
        <w:t>三、成果文件要求</w:t>
      </w:r>
    </w:p>
    <w:p w14:paraId="54EB8284">
      <w:pPr>
        <w:pStyle w:val="2"/>
        <w:spacing w:before="185" w:line="345" w:lineRule="auto"/>
        <w:ind w:left="484" w:right="1157" w:firstLine="14"/>
      </w:pPr>
      <w:r>
        <w:rPr>
          <w:spacing w:val="-1"/>
        </w:rPr>
        <w:t>1.成果文件的组成：</w:t>
      </w:r>
      <w:r>
        <w:rPr>
          <w:spacing w:val="-1"/>
          <w:u w:val="single" w:color="auto"/>
        </w:rPr>
        <w:t xml:space="preserve">                     </w:t>
      </w:r>
      <w:r>
        <w:rPr>
          <w:spacing w:val="-1"/>
        </w:rPr>
        <w:t>。（如设计说明、图纸等）</w:t>
      </w:r>
      <w:r>
        <w:rPr>
          <w:spacing w:val="1"/>
        </w:rPr>
        <w:t xml:space="preserve"> </w:t>
      </w:r>
      <w:r>
        <w:t>2.成果文件的深度：</w:t>
      </w:r>
      <w:r>
        <w:rPr>
          <w:u w:val="single" w:color="auto"/>
        </w:rPr>
        <w:t xml:space="preserve">          </w:t>
      </w:r>
      <w:r>
        <w:rPr>
          <w:spacing w:val="-1"/>
          <w:u w:val="single" w:color="auto"/>
        </w:rPr>
        <w:t xml:space="preserve">           </w:t>
      </w:r>
      <w:r>
        <w:rPr>
          <w:spacing w:val="-1"/>
        </w:rPr>
        <w:t>。</w:t>
      </w:r>
    </w:p>
    <w:p w14:paraId="56C6290A">
      <w:pPr>
        <w:pStyle w:val="2"/>
        <w:spacing w:before="39" w:line="351" w:lineRule="auto"/>
        <w:ind w:left="480" w:right="3336" w:firstLine="5"/>
        <w:jc w:val="both"/>
      </w:pPr>
      <w:r>
        <w:rPr>
          <w:spacing w:val="-1"/>
        </w:rPr>
        <w:t>3.成果文件的格式要求：</w:t>
      </w:r>
      <w:r>
        <w:rPr>
          <w:spacing w:val="-1"/>
          <w:u w:val="single" w:color="auto"/>
        </w:rPr>
        <w:t xml:space="preserve">       </w:t>
      </w:r>
      <w:r>
        <w:rPr>
          <w:spacing w:val="-2"/>
          <w:u w:val="single" w:color="auto"/>
        </w:rPr>
        <w:t xml:space="preserve">              </w:t>
      </w:r>
      <w:r>
        <w:rPr>
          <w:spacing w:val="-2"/>
        </w:rPr>
        <w:t>。</w:t>
      </w:r>
      <w:r>
        <w:t xml:space="preserve"> </w:t>
      </w:r>
      <w:r>
        <w:rPr>
          <w:spacing w:val="-1"/>
        </w:rPr>
        <w:t>4.成果文件的份数要求：</w:t>
      </w:r>
      <w:r>
        <w:rPr>
          <w:spacing w:val="-1"/>
          <w:u w:val="single" w:color="auto"/>
        </w:rPr>
        <w:t xml:space="preserve">             </w:t>
      </w:r>
      <w:r>
        <w:rPr>
          <w:spacing w:val="-2"/>
          <w:u w:val="single" w:color="auto"/>
        </w:rPr>
        <w:t xml:space="preserve">        </w:t>
      </w:r>
      <w:r>
        <w:rPr>
          <w:spacing w:val="-2"/>
        </w:rPr>
        <w:t>。</w:t>
      </w:r>
      <w:r>
        <w:t xml:space="preserve"> </w:t>
      </w:r>
      <w:r>
        <w:rPr>
          <w:spacing w:val="-1"/>
        </w:rPr>
        <w:t>5.成果文件的载体要求</w:t>
      </w:r>
    </w:p>
    <w:p w14:paraId="0665AFB9">
      <w:pPr>
        <w:pStyle w:val="2"/>
        <w:spacing w:before="32" w:line="220" w:lineRule="auto"/>
        <w:ind w:left="487"/>
      </w:pPr>
      <w:r>
        <w:rPr>
          <w:spacing w:val="-1"/>
        </w:rPr>
        <w:t>（1）纸质版的要求：</w:t>
      </w:r>
      <w:r>
        <w:rPr>
          <w:spacing w:val="-1"/>
          <w:u w:val="single" w:color="auto"/>
        </w:rPr>
        <w:t xml:space="preserve">                     </w:t>
      </w:r>
      <w:r>
        <w:rPr>
          <w:spacing w:val="-1"/>
        </w:rPr>
        <w:t>。</w:t>
      </w:r>
    </w:p>
    <w:p w14:paraId="38F432D6">
      <w:pPr>
        <w:pStyle w:val="2"/>
        <w:spacing w:before="185" w:line="220" w:lineRule="auto"/>
        <w:ind w:left="487"/>
      </w:pPr>
      <w:r>
        <w:rPr>
          <w:spacing w:val="-1"/>
        </w:rPr>
        <w:t>（2）电子版的要求：</w:t>
      </w:r>
      <w:r>
        <w:rPr>
          <w:spacing w:val="-1"/>
          <w:u w:val="single" w:color="auto"/>
        </w:rPr>
        <w:t xml:space="preserve">                     </w:t>
      </w:r>
      <w:r>
        <w:rPr>
          <w:spacing w:val="-1"/>
        </w:rPr>
        <w:t>。</w:t>
      </w:r>
    </w:p>
    <w:p w14:paraId="17DE002F">
      <w:pPr>
        <w:pStyle w:val="2"/>
        <w:spacing w:before="179" w:line="220" w:lineRule="auto"/>
        <w:ind w:left="487"/>
      </w:pPr>
      <w:r>
        <w:rPr>
          <w:spacing w:val="-1"/>
        </w:rPr>
        <w:t>（3）其他要求：</w:t>
      </w:r>
      <w:r>
        <w:rPr>
          <w:spacing w:val="-1"/>
          <w:u w:val="single" w:color="auto"/>
        </w:rPr>
        <w:t xml:space="preserve">                     </w:t>
      </w:r>
      <w:r>
        <w:rPr>
          <w:spacing w:val="-1"/>
        </w:rPr>
        <w:t>。</w:t>
      </w:r>
    </w:p>
    <w:p w14:paraId="1ABEFF58">
      <w:pPr>
        <w:pStyle w:val="2"/>
        <w:spacing w:before="185" w:line="345" w:lineRule="auto"/>
        <w:ind w:left="486" w:right="1176" w:hanging="3"/>
      </w:pPr>
      <w:r>
        <w:rPr>
          <w:spacing w:val="-1"/>
        </w:rPr>
        <w:t>6.成果文件的展板、模型、沙盘、动画要求：</w:t>
      </w:r>
      <w:r>
        <w:rPr>
          <w:spacing w:val="-1"/>
          <w:u w:val="single" w:color="auto"/>
        </w:rPr>
        <w:t xml:space="preserve">                    </w:t>
      </w:r>
      <w:r>
        <w:rPr>
          <w:spacing w:val="-2"/>
          <w:u w:val="single" w:color="auto"/>
        </w:rPr>
        <w:t xml:space="preserve"> </w:t>
      </w:r>
      <w:r>
        <w:rPr>
          <w:spacing w:val="-2"/>
        </w:rPr>
        <w:t>。</w:t>
      </w:r>
      <w:r>
        <w:t xml:space="preserve"> </w:t>
      </w:r>
      <w:r>
        <w:rPr>
          <w:spacing w:val="-1"/>
        </w:rPr>
        <w:t>7.成果文件的其他要求：建筑工程设计应</w:t>
      </w:r>
      <w:r>
        <w:rPr>
          <w:spacing w:val="-2"/>
        </w:rPr>
        <w:t>编制绿色建筑设计专篇</w:t>
      </w:r>
      <w:r>
        <w:rPr>
          <w:spacing w:val="-118"/>
        </w:rPr>
        <w:t xml:space="preserve"> </w:t>
      </w:r>
      <w:r>
        <w:rPr>
          <w:spacing w:val="-2"/>
          <w:u w:val="single" w:color="auto"/>
        </w:rPr>
        <w:t xml:space="preserve">     </w:t>
      </w:r>
      <w:r>
        <w:rPr>
          <w:spacing w:val="-2"/>
        </w:rPr>
        <w:t>。</w:t>
      </w:r>
    </w:p>
    <w:p w14:paraId="7D190F36">
      <w:pPr>
        <w:pStyle w:val="2"/>
        <w:spacing w:before="39" w:line="220" w:lineRule="auto"/>
        <w:ind w:left="504"/>
      </w:pPr>
      <w:r>
        <w:rPr>
          <w:b/>
          <w:bCs/>
          <w:spacing w:val="-6"/>
        </w:rPr>
        <w:t>四、发包人财产清单</w:t>
      </w:r>
    </w:p>
    <w:p w14:paraId="014CBEE5">
      <w:pPr>
        <w:pStyle w:val="2"/>
        <w:spacing w:before="180" w:line="219" w:lineRule="auto"/>
        <w:ind w:left="487"/>
      </w:pPr>
      <w:r>
        <w:rPr>
          <w:spacing w:val="-2"/>
        </w:rPr>
        <w:t>（一）发包人提供的设备、设施</w:t>
      </w:r>
    </w:p>
    <w:p w14:paraId="0C25111D">
      <w:pPr>
        <w:pStyle w:val="2"/>
        <w:spacing w:before="185" w:line="345" w:lineRule="auto"/>
        <w:ind w:left="2" w:right="181" w:firstLine="496"/>
      </w:pPr>
      <w:r>
        <w:rPr>
          <w:spacing w:val="-1"/>
        </w:rPr>
        <w:t>1.发包人提供的办公房屋及冷暖设施：</w:t>
      </w:r>
      <w:r>
        <w:rPr>
          <w:spacing w:val="-1"/>
          <w:u w:val="single" w:color="auto"/>
        </w:rPr>
        <w:t xml:space="preserve">           </w:t>
      </w:r>
      <w:r>
        <w:rPr>
          <w:spacing w:val="-1"/>
        </w:rPr>
        <w:t>。（如办公室数量及面积、空</w:t>
      </w:r>
      <w:r>
        <w:rPr>
          <w:spacing w:val="15"/>
        </w:rPr>
        <w:t xml:space="preserve"> </w:t>
      </w:r>
      <w:r>
        <w:rPr>
          <w:spacing w:val="-4"/>
        </w:rPr>
        <w:t>调等）</w:t>
      </w:r>
    </w:p>
    <w:p w14:paraId="4C01D9FE">
      <w:pPr>
        <w:pStyle w:val="2"/>
        <w:spacing w:before="40" w:line="219" w:lineRule="auto"/>
        <w:ind w:left="484"/>
      </w:pPr>
      <w:r>
        <w:rPr>
          <w:spacing w:val="-1"/>
        </w:rPr>
        <w:t>2.发包人提供的设备清单：</w:t>
      </w:r>
      <w:r>
        <w:rPr>
          <w:spacing w:val="-1"/>
          <w:u w:val="single" w:color="auto"/>
        </w:rPr>
        <w:t xml:space="preserve">                 </w:t>
      </w:r>
      <w:r>
        <w:rPr>
          <w:spacing w:val="-87"/>
        </w:rPr>
        <w:t xml:space="preserve"> </w:t>
      </w:r>
      <w:r>
        <w:rPr>
          <w:spacing w:val="-1"/>
        </w:rPr>
        <w:t>。（如电脑、投影、打印机、复印</w:t>
      </w:r>
    </w:p>
    <w:p w14:paraId="32DBA950">
      <w:pPr>
        <w:pStyle w:val="2"/>
        <w:spacing w:before="181" w:line="219" w:lineRule="auto"/>
      </w:pPr>
      <w:r>
        <w:rPr>
          <w:spacing w:val="-3"/>
        </w:rPr>
        <w:t>机等）</w:t>
      </w:r>
    </w:p>
    <w:p w14:paraId="4D832845">
      <w:pPr>
        <w:pStyle w:val="2"/>
        <w:spacing w:before="186" w:line="219" w:lineRule="auto"/>
        <w:ind w:left="486"/>
      </w:pPr>
      <w:r>
        <w:rPr>
          <w:spacing w:val="-1"/>
        </w:rPr>
        <w:t>3.发包人提供的设施清单：</w:t>
      </w:r>
      <w:r>
        <w:rPr>
          <w:spacing w:val="-1"/>
          <w:u w:val="single" w:color="auto"/>
        </w:rPr>
        <w:t xml:space="preserve">                     </w:t>
      </w:r>
      <w:r>
        <w:rPr>
          <w:spacing w:val="-87"/>
        </w:rPr>
        <w:t xml:space="preserve"> </w:t>
      </w:r>
      <w:r>
        <w:rPr>
          <w:spacing w:val="-1"/>
        </w:rPr>
        <w:t>。（如办公桌椅、文件柜等）</w:t>
      </w:r>
    </w:p>
    <w:p w14:paraId="0B0ABAD9">
      <w:pPr>
        <w:pStyle w:val="2"/>
        <w:spacing w:before="181" w:line="378" w:lineRule="exact"/>
        <w:ind w:left="496"/>
      </w:pPr>
      <w:r>
        <w:rPr>
          <w:spacing w:val="-7"/>
          <w:position w:val="3"/>
        </w:rPr>
        <w:t>……</w:t>
      </w:r>
    </w:p>
    <w:p w14:paraId="25773CB2">
      <w:pPr>
        <w:pStyle w:val="2"/>
        <w:spacing w:before="92" w:line="219" w:lineRule="auto"/>
        <w:ind w:left="487"/>
      </w:pPr>
      <w:r>
        <w:rPr>
          <w:spacing w:val="-3"/>
        </w:rPr>
        <w:t>（二）发包人提供的资料</w:t>
      </w:r>
    </w:p>
    <w:p w14:paraId="7D8A7815">
      <w:pPr>
        <w:pStyle w:val="2"/>
        <w:spacing w:before="182" w:line="313" w:lineRule="auto"/>
        <w:ind w:right="104" w:firstLine="498"/>
      </w:pPr>
      <w:r>
        <w:rPr>
          <w:spacing w:val="-1"/>
        </w:rPr>
        <w:t>1. 与建设工程有关的原始资料：</w:t>
      </w:r>
      <w:r>
        <w:rPr>
          <w:spacing w:val="-1"/>
          <w:u w:val="single" w:color="auto"/>
        </w:rPr>
        <w:t xml:space="preserve">           </w:t>
      </w:r>
      <w:r>
        <w:rPr>
          <w:spacing w:val="-2"/>
          <w:u w:val="single" w:color="auto"/>
        </w:rPr>
        <w:t xml:space="preserve">          </w:t>
      </w:r>
      <w:r>
        <w:rPr>
          <w:spacing w:val="-2"/>
        </w:rPr>
        <w:t>。（如施工场地及毗邻区</w:t>
      </w:r>
      <w:r>
        <w:t xml:space="preserve"> </w:t>
      </w:r>
      <w:r>
        <w:rPr>
          <w:spacing w:val="-1"/>
        </w:rPr>
        <w:t>域内的供水、排水、供电、供气、供热、通信、广</w:t>
      </w:r>
      <w:r>
        <w:rPr>
          <w:spacing w:val="-2"/>
        </w:rPr>
        <w:t>播电视等地下管线资料、气象和水文</w:t>
      </w:r>
      <w:r>
        <w:t xml:space="preserve"> </w:t>
      </w:r>
      <w:r>
        <w:rPr>
          <w:spacing w:val="-1"/>
        </w:rPr>
        <w:t>观测资料，相邻建筑物和构筑物、地下工程的有关资料等）</w:t>
      </w:r>
    </w:p>
    <w:p w14:paraId="00187271">
      <w:pPr>
        <w:pStyle w:val="2"/>
        <w:spacing w:before="185" w:line="220" w:lineRule="auto"/>
        <w:ind w:left="484"/>
      </w:pPr>
      <w:r>
        <w:t>2.定位放线的基准点、基准线和基准标高：</w:t>
      </w:r>
      <w:r>
        <w:rPr>
          <w:u w:val="single" w:color="auto"/>
        </w:rPr>
        <w:t xml:space="preserve">           </w:t>
      </w:r>
      <w:r>
        <w:rPr>
          <w:spacing w:val="-1"/>
          <w:u w:val="single" w:color="auto"/>
        </w:rPr>
        <w:t xml:space="preserve">          </w:t>
      </w:r>
      <w:r>
        <w:rPr>
          <w:spacing w:val="-1"/>
        </w:rPr>
        <w:t>。</w:t>
      </w:r>
    </w:p>
    <w:p w14:paraId="0F32879D">
      <w:pPr>
        <w:pStyle w:val="2"/>
        <w:spacing w:before="181" w:line="348" w:lineRule="auto"/>
        <w:ind w:left="480" w:firstLine="5"/>
      </w:pPr>
      <w:r>
        <w:rPr>
          <w:spacing w:val="-2"/>
        </w:rPr>
        <w:t>3.发包人取得的有关审批、核准和备案材料：</w:t>
      </w:r>
      <w:r>
        <w:rPr>
          <w:spacing w:val="-2"/>
          <w:u w:val="single" w:color="auto"/>
        </w:rPr>
        <w:t xml:space="preserve">               </w:t>
      </w:r>
      <w:r>
        <w:rPr>
          <w:spacing w:val="-2"/>
        </w:rPr>
        <w:t>。（如规划许可证）</w:t>
      </w:r>
      <w:r>
        <w:rPr>
          <w:spacing w:val="18"/>
        </w:rPr>
        <w:t xml:space="preserve"> </w:t>
      </w:r>
      <w:r>
        <w:t>4.发包人提供的勘察资料：</w:t>
      </w:r>
      <w:r>
        <w:rPr>
          <w:u w:val="single" w:color="auto"/>
        </w:rPr>
        <w:t xml:space="preserve">              </w:t>
      </w:r>
      <w:r>
        <w:rPr>
          <w:spacing w:val="-1"/>
          <w:u w:val="single" w:color="auto"/>
        </w:rPr>
        <w:t xml:space="preserve">       </w:t>
      </w:r>
      <w:r>
        <w:rPr>
          <w:spacing w:val="-1"/>
        </w:rPr>
        <w:t>。</w:t>
      </w:r>
    </w:p>
    <w:p w14:paraId="428DCC3B">
      <w:pPr>
        <w:pStyle w:val="2"/>
        <w:spacing w:before="31" w:line="349" w:lineRule="auto"/>
        <w:ind w:left="483" w:right="2376" w:firstLine="2"/>
      </w:pPr>
      <w:r>
        <w:rPr>
          <w:spacing w:val="-1"/>
        </w:rPr>
        <w:t>5.发包人提供的技术标准、规范：</w:t>
      </w:r>
      <w:r>
        <w:rPr>
          <w:spacing w:val="-1"/>
          <w:u w:val="single" w:color="auto"/>
        </w:rPr>
        <w:t xml:space="preserve">           </w:t>
      </w:r>
      <w:r>
        <w:rPr>
          <w:spacing w:val="-2"/>
          <w:u w:val="single" w:color="auto"/>
        </w:rPr>
        <w:t xml:space="preserve">          </w:t>
      </w:r>
      <w:r>
        <w:rPr>
          <w:spacing w:val="-2"/>
        </w:rPr>
        <w:t>。</w:t>
      </w:r>
      <w:r>
        <w:t xml:space="preserve"> </w:t>
      </w:r>
      <w:r>
        <w:rPr>
          <w:spacing w:val="-1"/>
        </w:rPr>
        <w:t>6.其他资料：</w:t>
      </w:r>
      <w:r>
        <w:rPr>
          <w:spacing w:val="-1"/>
          <w:u w:val="single" w:color="auto"/>
        </w:rPr>
        <w:t xml:space="preserve">                     </w:t>
      </w:r>
      <w:r>
        <w:rPr>
          <w:spacing w:val="-1"/>
        </w:rPr>
        <w:t>。</w:t>
      </w:r>
    </w:p>
    <w:p w14:paraId="5D528811">
      <w:pPr>
        <w:pStyle w:val="2"/>
        <w:spacing w:before="29" w:line="378" w:lineRule="exact"/>
        <w:ind w:left="496"/>
      </w:pPr>
      <w:r>
        <w:rPr>
          <w:spacing w:val="-7"/>
          <w:position w:val="3"/>
        </w:rPr>
        <w:t>……</w:t>
      </w:r>
    </w:p>
    <w:p w14:paraId="1133947F">
      <w:pPr>
        <w:pStyle w:val="2"/>
        <w:spacing w:before="91" w:line="220" w:lineRule="auto"/>
        <w:ind w:left="487"/>
      </w:pPr>
      <w:r>
        <w:rPr>
          <w:spacing w:val="-2"/>
        </w:rPr>
        <w:t>（三）发包人财产使用要求及退还要求</w:t>
      </w:r>
    </w:p>
    <w:p w14:paraId="7602D167">
      <w:pPr>
        <w:spacing w:line="220" w:lineRule="auto"/>
        <w:sectPr>
          <w:footerReference r:id="rId66" w:type="default"/>
          <w:pgSz w:w="11905" w:h="16839"/>
          <w:pgMar w:top="1431" w:right="1303" w:bottom="1014" w:left="1424" w:header="0" w:footer="849" w:gutter="0"/>
          <w:cols w:space="720" w:num="1"/>
        </w:sectPr>
      </w:pPr>
    </w:p>
    <w:p w14:paraId="02CBF260">
      <w:pPr>
        <w:pStyle w:val="2"/>
        <w:spacing w:before="99" w:line="361" w:lineRule="auto"/>
        <w:ind w:left="464" w:right="3331" w:firstLine="14"/>
        <w:jc w:val="both"/>
      </w:pPr>
      <w:r>
        <w:rPr>
          <w:spacing w:val="-5"/>
        </w:rPr>
        <w:t>1.发包人财产使用要求：</w:t>
      </w:r>
      <w:r>
        <w:rPr>
          <w:u w:val="single" w:color="auto"/>
        </w:rPr>
        <w:t xml:space="preserve">                     </w:t>
      </w:r>
      <w:r>
        <w:rPr>
          <w:spacing w:val="-5"/>
        </w:rPr>
        <w:t>。</w:t>
      </w:r>
      <w:r>
        <w:rPr>
          <w:spacing w:val="3"/>
        </w:rPr>
        <w:t xml:space="preserve"> </w:t>
      </w:r>
      <w:r>
        <w:rPr>
          <w:spacing w:val="-1"/>
        </w:rPr>
        <w:t>2.发包人财产退还要求：</w:t>
      </w:r>
      <w:r>
        <w:rPr>
          <w:spacing w:val="-1"/>
          <w:u w:val="single" w:color="auto"/>
        </w:rPr>
        <w:t xml:space="preserve">         </w:t>
      </w:r>
      <w:r>
        <w:rPr>
          <w:spacing w:val="-2"/>
          <w:u w:val="single" w:color="auto"/>
        </w:rPr>
        <w:t xml:space="preserve">            </w:t>
      </w:r>
      <w:r>
        <w:rPr>
          <w:spacing w:val="-2"/>
        </w:rPr>
        <w:t>。</w:t>
      </w:r>
      <w:r>
        <w:t xml:space="preserve"> </w:t>
      </w:r>
      <w:r>
        <w:rPr>
          <w:spacing w:val="-4"/>
        </w:rPr>
        <w:t>……</w:t>
      </w:r>
    </w:p>
    <w:p w14:paraId="46D2D285">
      <w:pPr>
        <w:pStyle w:val="2"/>
        <w:spacing w:before="1" w:line="218" w:lineRule="auto"/>
        <w:ind w:left="465"/>
      </w:pPr>
      <w:r>
        <w:rPr>
          <w:b/>
          <w:bCs/>
          <w:spacing w:val="-3"/>
        </w:rPr>
        <w:t>五、发包人提供的便利条件</w:t>
      </w:r>
    </w:p>
    <w:p w14:paraId="636FA6C1">
      <w:pPr>
        <w:pStyle w:val="2"/>
        <w:spacing w:before="181" w:line="348" w:lineRule="auto"/>
        <w:ind w:left="464" w:right="3091" w:firstLine="14"/>
      </w:pPr>
      <w:r>
        <w:rPr>
          <w:spacing w:val="-2"/>
        </w:rPr>
        <w:t>1.发包人提供的生活条件：</w:t>
      </w:r>
      <w:r>
        <w:rPr>
          <w:spacing w:val="-2"/>
          <w:u w:val="single" w:color="auto"/>
        </w:rPr>
        <w:t xml:space="preserve">                     </w:t>
      </w:r>
      <w:r>
        <w:rPr>
          <w:spacing w:val="-2"/>
        </w:rPr>
        <w:t>。</w:t>
      </w:r>
      <w:r>
        <w:rPr>
          <w:spacing w:val="8"/>
        </w:rPr>
        <w:t xml:space="preserve"> </w:t>
      </w:r>
      <w:r>
        <w:rPr>
          <w:spacing w:val="-1"/>
        </w:rPr>
        <w:t>2.发包人提供的交通条件：</w:t>
      </w:r>
      <w:r>
        <w:rPr>
          <w:spacing w:val="-1"/>
          <w:u w:val="single" w:color="auto"/>
        </w:rPr>
        <w:t xml:space="preserve">          </w:t>
      </w:r>
      <w:r>
        <w:rPr>
          <w:spacing w:val="-2"/>
          <w:u w:val="single" w:color="auto"/>
        </w:rPr>
        <w:t xml:space="preserve">           </w:t>
      </w:r>
      <w:r>
        <w:rPr>
          <w:spacing w:val="-2"/>
        </w:rPr>
        <w:t>。</w:t>
      </w:r>
    </w:p>
    <w:p w14:paraId="78A1EB3D">
      <w:pPr>
        <w:pStyle w:val="2"/>
        <w:spacing w:before="31" w:line="348" w:lineRule="auto"/>
        <w:ind w:left="460" w:right="2371" w:firstLine="5"/>
      </w:pPr>
      <w:r>
        <w:rPr>
          <w:spacing w:val="-1"/>
        </w:rPr>
        <w:t>3.发包人提供的网络、通讯条件：</w:t>
      </w:r>
      <w:r>
        <w:rPr>
          <w:spacing w:val="-1"/>
          <w:u w:val="single" w:color="auto"/>
        </w:rPr>
        <w:t xml:space="preserve">           </w:t>
      </w:r>
      <w:r>
        <w:rPr>
          <w:spacing w:val="-2"/>
          <w:u w:val="single" w:color="auto"/>
        </w:rPr>
        <w:t xml:space="preserve">          </w:t>
      </w:r>
      <w:r>
        <w:rPr>
          <w:spacing w:val="-2"/>
        </w:rPr>
        <w:t>。</w:t>
      </w:r>
      <w:r>
        <w:t xml:space="preserve"> 4.发包人提供的协助人员：</w:t>
      </w:r>
      <w:r>
        <w:rPr>
          <w:u w:val="single" w:color="auto"/>
        </w:rPr>
        <w:t xml:space="preserve">              </w:t>
      </w:r>
      <w:r>
        <w:rPr>
          <w:spacing w:val="-1"/>
          <w:u w:val="single" w:color="auto"/>
        </w:rPr>
        <w:t xml:space="preserve">       </w:t>
      </w:r>
      <w:r>
        <w:rPr>
          <w:spacing w:val="-1"/>
        </w:rPr>
        <w:t>。</w:t>
      </w:r>
    </w:p>
    <w:p w14:paraId="669CABD5">
      <w:pPr>
        <w:pStyle w:val="2"/>
        <w:spacing w:before="30" w:line="378" w:lineRule="exact"/>
        <w:ind w:left="476"/>
      </w:pPr>
      <w:r>
        <w:rPr>
          <w:spacing w:val="-7"/>
          <w:position w:val="3"/>
        </w:rPr>
        <w:t>……</w:t>
      </w:r>
    </w:p>
    <w:p w14:paraId="4780AB50">
      <w:pPr>
        <w:pStyle w:val="2"/>
        <w:spacing w:before="93" w:line="220" w:lineRule="auto"/>
        <w:ind w:left="463"/>
      </w:pPr>
      <w:r>
        <w:rPr>
          <w:b/>
          <w:bCs/>
          <w:spacing w:val="-3"/>
        </w:rPr>
        <w:t>六、设计人需要自备的工作条件</w:t>
      </w:r>
    </w:p>
    <w:p w14:paraId="0540B323">
      <w:pPr>
        <w:pStyle w:val="2"/>
        <w:spacing w:before="180" w:line="219" w:lineRule="auto"/>
        <w:jc w:val="right"/>
      </w:pPr>
      <w:r>
        <w:rPr>
          <w:spacing w:val="-5"/>
        </w:rPr>
        <w:t>1.设计人自备的工作手册：</w:t>
      </w:r>
      <w:r>
        <w:rPr>
          <w:spacing w:val="-5"/>
          <w:u w:val="single" w:color="auto"/>
        </w:rPr>
        <w:t xml:space="preserve">              </w:t>
      </w:r>
      <w:r>
        <w:rPr>
          <w:spacing w:val="-5"/>
        </w:rPr>
        <w:t>。（如本项目必备的规范标准、图集等）</w:t>
      </w:r>
    </w:p>
    <w:p w14:paraId="37F12F1C">
      <w:pPr>
        <w:pStyle w:val="2"/>
        <w:spacing w:before="187" w:line="344" w:lineRule="auto"/>
        <w:ind w:right="177" w:firstLine="464"/>
      </w:pPr>
      <w:r>
        <w:t>2.设计人自备的办公设备：</w:t>
      </w:r>
      <w:r>
        <w:rPr>
          <w:u w:val="single" w:color="auto"/>
        </w:rPr>
        <w:t xml:space="preserve">                     </w:t>
      </w:r>
      <w:r>
        <w:t>。</w:t>
      </w:r>
      <w:r>
        <w:rPr>
          <w:spacing w:val="-1"/>
        </w:rPr>
        <w:t>（如电脑、软件、投影、打</w:t>
      </w:r>
      <w:r>
        <w:t xml:space="preserve"> </w:t>
      </w:r>
      <w:r>
        <w:rPr>
          <w:spacing w:val="-3"/>
        </w:rPr>
        <w:t>印机、复印机、照相机等）</w:t>
      </w:r>
    </w:p>
    <w:p w14:paraId="75DE21DB">
      <w:pPr>
        <w:pStyle w:val="2"/>
        <w:spacing w:before="40" w:line="220" w:lineRule="auto"/>
        <w:ind w:left="466"/>
      </w:pPr>
      <w:r>
        <w:t>3.设计人自备的交通工具：</w:t>
      </w:r>
      <w:r>
        <w:rPr>
          <w:u w:val="single" w:color="auto"/>
        </w:rPr>
        <w:t xml:space="preserve">                </w:t>
      </w:r>
      <w:r>
        <w:rPr>
          <w:spacing w:val="-1"/>
          <w:u w:val="single" w:color="auto"/>
        </w:rPr>
        <w:t xml:space="preserve">     </w:t>
      </w:r>
      <w:r>
        <w:rPr>
          <w:spacing w:val="-1"/>
        </w:rPr>
        <w:t>。（如出行车辆等）</w:t>
      </w:r>
    </w:p>
    <w:p w14:paraId="7291D3A5">
      <w:pPr>
        <w:pStyle w:val="2"/>
        <w:spacing w:before="179" w:line="361" w:lineRule="auto"/>
        <w:ind w:left="465" w:hanging="5"/>
        <w:jc w:val="both"/>
      </w:pPr>
      <w:r>
        <w:rPr>
          <w:spacing w:val="-4"/>
        </w:rPr>
        <w:t>4.设计人自备的现场办公设施：</w:t>
      </w:r>
      <w:r>
        <w:rPr>
          <w:spacing w:val="-4"/>
          <w:u w:val="single" w:color="auto"/>
        </w:rPr>
        <w:t xml:space="preserve">                    </w:t>
      </w:r>
      <w:r>
        <w:rPr>
          <w:spacing w:val="-4"/>
        </w:rPr>
        <w:t>。（如办公桌椅、文</w:t>
      </w:r>
      <w:r>
        <w:rPr>
          <w:spacing w:val="-5"/>
        </w:rPr>
        <w:t>件柜等）</w:t>
      </w:r>
      <w:r>
        <w:t xml:space="preserve"> </w:t>
      </w:r>
      <w:r>
        <w:rPr>
          <w:spacing w:val="-2"/>
        </w:rPr>
        <w:t>5.设计人自备的安全设施：</w:t>
      </w:r>
      <w:r>
        <w:rPr>
          <w:spacing w:val="-2"/>
          <w:u w:val="single" w:color="auto"/>
        </w:rPr>
        <w:t xml:space="preserve">                 </w:t>
      </w:r>
      <w:r>
        <w:rPr>
          <w:spacing w:val="-2"/>
        </w:rPr>
        <w:t>。（如安全帽、安全鞋、手电筒等）</w:t>
      </w:r>
      <w:r>
        <w:rPr>
          <w:spacing w:val="15"/>
        </w:rPr>
        <w:t xml:space="preserve"> </w:t>
      </w:r>
      <w:r>
        <w:rPr>
          <w:spacing w:val="-4"/>
        </w:rPr>
        <w:t>……</w:t>
      </w:r>
    </w:p>
    <w:p w14:paraId="3C2B4854">
      <w:pPr>
        <w:pStyle w:val="2"/>
        <w:spacing w:line="220" w:lineRule="auto"/>
        <w:ind w:left="460"/>
      </w:pPr>
      <w:r>
        <w:rPr>
          <w:b/>
          <w:bCs/>
          <w:spacing w:val="-3"/>
        </w:rPr>
        <w:t>七、发包人的其他要求</w:t>
      </w:r>
    </w:p>
    <w:p w14:paraId="24D8AFD6">
      <w:pPr>
        <w:pStyle w:val="2"/>
        <w:spacing w:before="180" w:line="384" w:lineRule="auto"/>
        <w:ind w:left="476" w:right="3812" w:hanging="11"/>
      </w:pPr>
      <w:r>
        <w:rPr>
          <w:spacing w:val="-5"/>
        </w:rPr>
        <w:t>发包人的其他要求：</w:t>
      </w:r>
      <w:r>
        <w:rPr>
          <w:u w:val="single" w:color="auto"/>
        </w:rPr>
        <w:t xml:space="preserve">                     </w:t>
      </w:r>
      <w:r>
        <w:rPr>
          <w:spacing w:val="-5"/>
        </w:rPr>
        <w:t>。</w:t>
      </w:r>
      <w:r>
        <w:rPr>
          <w:spacing w:val="2"/>
        </w:rPr>
        <w:t xml:space="preserve"> </w:t>
      </w:r>
      <w:r>
        <w:rPr>
          <w:spacing w:val="-7"/>
        </w:rPr>
        <w:t>……</w:t>
      </w:r>
    </w:p>
    <w:p w14:paraId="4D20F24F">
      <w:pPr>
        <w:spacing w:line="384" w:lineRule="auto"/>
        <w:sectPr>
          <w:footerReference r:id="rId67" w:type="default"/>
          <w:pgSz w:w="11905" w:h="16839"/>
          <w:pgMar w:top="1431" w:right="1308" w:bottom="1014" w:left="1444" w:header="0" w:footer="849" w:gutter="0"/>
          <w:cols w:space="720" w:num="1"/>
        </w:sectPr>
      </w:pPr>
    </w:p>
    <w:p w14:paraId="6E591BA6">
      <w:pPr>
        <w:spacing w:line="335" w:lineRule="auto"/>
        <w:rPr>
          <w:rFonts w:ascii="Arial"/>
          <w:sz w:val="21"/>
        </w:rPr>
      </w:pPr>
    </w:p>
    <w:p w14:paraId="69F7DF9C">
      <w:pPr>
        <w:pStyle w:val="2"/>
        <w:spacing w:before="143" w:line="219" w:lineRule="auto"/>
        <w:ind w:left="2336"/>
        <w:outlineLvl w:val="0"/>
        <w:rPr>
          <w:sz w:val="44"/>
          <w:szCs w:val="44"/>
        </w:rPr>
      </w:pPr>
      <w:r>
        <w:rPr>
          <w:b/>
          <w:bCs/>
          <w:spacing w:val="-4"/>
          <w:sz w:val="44"/>
          <w:szCs w:val="44"/>
        </w:rPr>
        <w:t>第六章</w:t>
      </w:r>
      <w:r>
        <w:rPr>
          <w:spacing w:val="-4"/>
          <w:sz w:val="44"/>
          <w:szCs w:val="44"/>
        </w:rPr>
        <w:t xml:space="preserve">  </w:t>
      </w:r>
      <w:r>
        <w:rPr>
          <w:b/>
          <w:bCs/>
          <w:spacing w:val="-4"/>
          <w:sz w:val="44"/>
          <w:szCs w:val="44"/>
        </w:rPr>
        <w:t>投标文件格式</w:t>
      </w:r>
    </w:p>
    <w:p w14:paraId="51A12AD1">
      <w:pPr>
        <w:spacing w:line="300" w:lineRule="auto"/>
        <w:rPr>
          <w:rFonts w:ascii="Arial"/>
          <w:sz w:val="21"/>
        </w:rPr>
      </w:pPr>
    </w:p>
    <w:p w14:paraId="684DD7DA">
      <w:pPr>
        <w:spacing w:line="300" w:lineRule="auto"/>
        <w:rPr>
          <w:rFonts w:ascii="Arial"/>
          <w:sz w:val="21"/>
        </w:rPr>
      </w:pPr>
    </w:p>
    <w:p w14:paraId="22BF1100">
      <w:pPr>
        <w:spacing w:line="301" w:lineRule="auto"/>
        <w:rPr>
          <w:rFonts w:ascii="Arial"/>
          <w:sz w:val="21"/>
        </w:rPr>
      </w:pPr>
    </w:p>
    <w:p w14:paraId="24F908BF">
      <w:pPr>
        <w:pStyle w:val="2"/>
        <w:spacing w:before="78" w:line="219" w:lineRule="auto"/>
        <w:jc w:val="right"/>
      </w:pPr>
      <w:r>
        <w:rPr>
          <w:spacing w:val="1"/>
        </w:rPr>
        <w:t>注：“</w:t>
      </w:r>
      <w:r>
        <w:rPr>
          <w:spacing w:val="-120"/>
        </w:rPr>
        <w:t xml:space="preserve"> </w:t>
      </w:r>
      <w:r>
        <w:rPr>
          <w:u w:val="single" w:color="auto"/>
        </w:rPr>
        <w:t xml:space="preserve">       </w:t>
      </w:r>
      <w:r>
        <w:rPr>
          <w:spacing w:val="1"/>
        </w:rPr>
        <w:t>（盖单位章）”的，下划线上填写单位全称（法定名称</w:t>
      </w:r>
      <w:r>
        <w:rPr>
          <w:spacing w:val="5"/>
        </w:rPr>
        <w:t>），</w:t>
      </w:r>
      <w:r>
        <w:rPr>
          <w:spacing w:val="1"/>
        </w:rPr>
        <w:t>在单位</w:t>
      </w:r>
    </w:p>
    <w:p w14:paraId="785B53C7">
      <w:pPr>
        <w:pStyle w:val="2"/>
        <w:spacing w:before="185" w:line="219" w:lineRule="auto"/>
      </w:pPr>
      <w:r>
        <w:rPr>
          <w:spacing w:val="-2"/>
        </w:rPr>
        <w:t>全称上加盖单位电子章，单位全称应与单位章一致。</w:t>
      </w:r>
    </w:p>
    <w:p w14:paraId="231274A7">
      <w:pPr>
        <w:spacing w:line="219" w:lineRule="auto"/>
        <w:sectPr>
          <w:footerReference r:id="rId68" w:type="default"/>
          <w:pgSz w:w="11905" w:h="16839"/>
          <w:pgMar w:top="1431" w:right="1431" w:bottom="1014" w:left="1425" w:header="0" w:footer="849" w:gutter="0"/>
          <w:cols w:space="720" w:num="1"/>
        </w:sectPr>
      </w:pPr>
    </w:p>
    <w:p w14:paraId="34107695">
      <w:pPr>
        <w:spacing w:line="267" w:lineRule="auto"/>
        <w:rPr>
          <w:rFonts w:ascii="Arial"/>
          <w:sz w:val="21"/>
        </w:rPr>
      </w:pPr>
    </w:p>
    <w:p w14:paraId="0A7A8924">
      <w:pPr>
        <w:spacing w:line="267" w:lineRule="auto"/>
        <w:rPr>
          <w:rFonts w:ascii="Arial"/>
          <w:sz w:val="21"/>
        </w:rPr>
      </w:pPr>
    </w:p>
    <w:p w14:paraId="22D5FC47">
      <w:pPr>
        <w:spacing w:line="268" w:lineRule="auto"/>
        <w:rPr>
          <w:rFonts w:ascii="Arial"/>
          <w:sz w:val="21"/>
        </w:rPr>
      </w:pPr>
    </w:p>
    <w:p w14:paraId="70D6F47A">
      <w:pPr>
        <w:spacing w:line="268" w:lineRule="auto"/>
        <w:rPr>
          <w:rFonts w:ascii="Arial"/>
          <w:sz w:val="21"/>
        </w:rPr>
      </w:pPr>
    </w:p>
    <w:p w14:paraId="79B4AC64">
      <w:pPr>
        <w:spacing w:line="268" w:lineRule="auto"/>
        <w:rPr>
          <w:rFonts w:ascii="Arial"/>
          <w:sz w:val="21"/>
        </w:rPr>
      </w:pPr>
    </w:p>
    <w:p w14:paraId="3C0F537F">
      <w:pPr>
        <w:spacing w:line="268" w:lineRule="auto"/>
        <w:rPr>
          <w:rFonts w:ascii="Arial"/>
          <w:sz w:val="21"/>
        </w:rPr>
      </w:pPr>
    </w:p>
    <w:p w14:paraId="7473EDD3">
      <w:pPr>
        <w:spacing w:line="268" w:lineRule="auto"/>
        <w:rPr>
          <w:rFonts w:ascii="Arial"/>
          <w:sz w:val="21"/>
        </w:rPr>
      </w:pPr>
    </w:p>
    <w:p w14:paraId="226FE27F">
      <w:pPr>
        <w:pStyle w:val="2"/>
        <w:tabs>
          <w:tab w:val="left" w:pos="3322"/>
        </w:tabs>
        <w:spacing w:before="88" w:line="225" w:lineRule="auto"/>
        <w:ind w:left="1071"/>
        <w:rPr>
          <w:sz w:val="27"/>
          <w:szCs w:val="27"/>
        </w:rPr>
      </w:pPr>
      <w:r>
        <w:rPr>
          <w:sz w:val="27"/>
          <w:szCs w:val="27"/>
          <w:u w:val="single" w:color="auto"/>
        </w:rPr>
        <w:tab/>
      </w:r>
      <w:r>
        <w:rPr>
          <w:spacing w:val="-63"/>
          <w:sz w:val="27"/>
          <w:szCs w:val="27"/>
        </w:rPr>
        <w:t xml:space="preserve"> </w:t>
      </w:r>
      <w:r>
        <w:rPr>
          <w:b/>
          <w:bCs/>
          <w:spacing w:val="2"/>
          <w:sz w:val="27"/>
          <w:szCs w:val="27"/>
        </w:rPr>
        <w:t>(项目名称)勘察设计</w:t>
      </w:r>
      <w:r>
        <w:rPr>
          <w:spacing w:val="2"/>
          <w:sz w:val="27"/>
          <w:szCs w:val="27"/>
        </w:rPr>
        <w:t xml:space="preserve"> </w:t>
      </w:r>
      <w:r>
        <w:rPr>
          <w:spacing w:val="2"/>
          <w:sz w:val="27"/>
          <w:szCs w:val="27"/>
          <w:u w:val="single" w:color="auto"/>
        </w:rPr>
        <w:t xml:space="preserve">    </w:t>
      </w:r>
      <w:r>
        <w:rPr>
          <w:spacing w:val="16"/>
          <w:sz w:val="27"/>
          <w:szCs w:val="27"/>
        </w:rPr>
        <w:t xml:space="preserve"> </w:t>
      </w:r>
      <w:r>
        <w:rPr>
          <w:b/>
          <w:bCs/>
          <w:spacing w:val="2"/>
          <w:sz w:val="27"/>
          <w:szCs w:val="27"/>
        </w:rPr>
        <w:t>标段</w:t>
      </w:r>
    </w:p>
    <w:p w14:paraId="48C8E7DE">
      <w:pPr>
        <w:spacing w:line="244" w:lineRule="auto"/>
        <w:rPr>
          <w:rFonts w:ascii="Arial"/>
          <w:sz w:val="21"/>
        </w:rPr>
      </w:pPr>
    </w:p>
    <w:p w14:paraId="537ACB0E">
      <w:pPr>
        <w:spacing w:line="244" w:lineRule="auto"/>
        <w:rPr>
          <w:rFonts w:ascii="Arial"/>
          <w:sz w:val="21"/>
        </w:rPr>
      </w:pPr>
    </w:p>
    <w:p w14:paraId="7BAFB6E0">
      <w:pPr>
        <w:spacing w:line="244" w:lineRule="auto"/>
        <w:rPr>
          <w:rFonts w:ascii="Arial"/>
          <w:sz w:val="21"/>
        </w:rPr>
      </w:pPr>
    </w:p>
    <w:p w14:paraId="02B9B70B">
      <w:pPr>
        <w:spacing w:line="244" w:lineRule="auto"/>
        <w:rPr>
          <w:rFonts w:ascii="Arial"/>
          <w:sz w:val="21"/>
        </w:rPr>
      </w:pPr>
    </w:p>
    <w:p w14:paraId="6EF4AAF3">
      <w:pPr>
        <w:spacing w:line="245" w:lineRule="auto"/>
        <w:rPr>
          <w:rFonts w:ascii="Arial"/>
          <w:sz w:val="21"/>
        </w:rPr>
      </w:pPr>
    </w:p>
    <w:p w14:paraId="1AA1C4D7">
      <w:pPr>
        <w:spacing w:line="245" w:lineRule="auto"/>
        <w:rPr>
          <w:rFonts w:ascii="Arial"/>
          <w:sz w:val="21"/>
        </w:rPr>
      </w:pPr>
    </w:p>
    <w:p w14:paraId="60E3F0B1">
      <w:pPr>
        <w:spacing w:line="245" w:lineRule="auto"/>
        <w:rPr>
          <w:rFonts w:ascii="Arial"/>
          <w:sz w:val="21"/>
        </w:rPr>
      </w:pPr>
    </w:p>
    <w:p w14:paraId="48C19BE3">
      <w:pPr>
        <w:pStyle w:val="2"/>
        <w:spacing w:before="156" w:line="220" w:lineRule="auto"/>
        <w:ind w:left="2868"/>
        <w:rPr>
          <w:sz w:val="48"/>
          <w:szCs w:val="48"/>
        </w:rPr>
      </w:pPr>
      <w:r>
        <w:rPr>
          <w:b/>
          <w:bCs/>
          <w:spacing w:val="-22"/>
          <w:sz w:val="48"/>
          <w:szCs w:val="48"/>
        </w:rPr>
        <w:t>投</w:t>
      </w:r>
      <w:r>
        <w:rPr>
          <w:spacing w:val="25"/>
          <w:sz w:val="48"/>
          <w:szCs w:val="48"/>
        </w:rPr>
        <w:t xml:space="preserve"> </w:t>
      </w:r>
      <w:r>
        <w:rPr>
          <w:b/>
          <w:bCs/>
          <w:spacing w:val="-22"/>
          <w:sz w:val="48"/>
          <w:szCs w:val="48"/>
        </w:rPr>
        <w:t>标</w:t>
      </w:r>
      <w:r>
        <w:rPr>
          <w:spacing w:val="22"/>
          <w:sz w:val="48"/>
          <w:szCs w:val="48"/>
        </w:rPr>
        <w:t xml:space="preserve"> </w:t>
      </w:r>
      <w:r>
        <w:rPr>
          <w:b/>
          <w:bCs/>
          <w:spacing w:val="-22"/>
          <w:sz w:val="48"/>
          <w:szCs w:val="48"/>
        </w:rPr>
        <w:t>文</w:t>
      </w:r>
      <w:r>
        <w:rPr>
          <w:spacing w:val="22"/>
          <w:sz w:val="48"/>
          <w:szCs w:val="48"/>
        </w:rPr>
        <w:t xml:space="preserve"> </w:t>
      </w:r>
      <w:r>
        <w:rPr>
          <w:b/>
          <w:bCs/>
          <w:spacing w:val="-22"/>
          <w:sz w:val="48"/>
          <w:szCs w:val="48"/>
        </w:rPr>
        <w:t>件</w:t>
      </w:r>
    </w:p>
    <w:p w14:paraId="2E9CA8DF">
      <w:pPr>
        <w:spacing w:line="252" w:lineRule="auto"/>
        <w:rPr>
          <w:rFonts w:ascii="Arial"/>
          <w:sz w:val="21"/>
        </w:rPr>
      </w:pPr>
    </w:p>
    <w:p w14:paraId="2923F53E">
      <w:pPr>
        <w:spacing w:line="252" w:lineRule="auto"/>
        <w:rPr>
          <w:rFonts w:ascii="Arial"/>
          <w:sz w:val="21"/>
        </w:rPr>
      </w:pPr>
    </w:p>
    <w:p w14:paraId="4F28314E">
      <w:pPr>
        <w:spacing w:line="252" w:lineRule="auto"/>
        <w:rPr>
          <w:rFonts w:ascii="Arial"/>
          <w:sz w:val="21"/>
        </w:rPr>
      </w:pPr>
    </w:p>
    <w:p w14:paraId="5FA89D83">
      <w:pPr>
        <w:spacing w:line="252" w:lineRule="auto"/>
        <w:rPr>
          <w:rFonts w:ascii="Arial"/>
          <w:sz w:val="21"/>
        </w:rPr>
      </w:pPr>
    </w:p>
    <w:p w14:paraId="003646FE">
      <w:pPr>
        <w:spacing w:line="252" w:lineRule="auto"/>
        <w:rPr>
          <w:rFonts w:ascii="Arial"/>
          <w:sz w:val="21"/>
        </w:rPr>
      </w:pPr>
    </w:p>
    <w:p w14:paraId="124D8513">
      <w:pPr>
        <w:spacing w:line="252" w:lineRule="auto"/>
        <w:rPr>
          <w:rFonts w:ascii="Arial"/>
          <w:sz w:val="21"/>
        </w:rPr>
      </w:pPr>
    </w:p>
    <w:p w14:paraId="6D865557">
      <w:pPr>
        <w:spacing w:line="252" w:lineRule="auto"/>
        <w:rPr>
          <w:rFonts w:ascii="Arial"/>
          <w:sz w:val="21"/>
        </w:rPr>
      </w:pPr>
    </w:p>
    <w:p w14:paraId="2CC0275D">
      <w:pPr>
        <w:spacing w:line="252" w:lineRule="auto"/>
        <w:rPr>
          <w:rFonts w:ascii="Arial"/>
          <w:sz w:val="21"/>
        </w:rPr>
      </w:pPr>
    </w:p>
    <w:p w14:paraId="23CE14FF">
      <w:pPr>
        <w:spacing w:line="253" w:lineRule="auto"/>
        <w:rPr>
          <w:rFonts w:ascii="Arial"/>
          <w:sz w:val="21"/>
        </w:rPr>
      </w:pPr>
    </w:p>
    <w:p w14:paraId="0EC4E806">
      <w:pPr>
        <w:spacing w:line="253" w:lineRule="auto"/>
        <w:rPr>
          <w:rFonts w:ascii="Arial"/>
          <w:sz w:val="21"/>
        </w:rPr>
      </w:pPr>
    </w:p>
    <w:p w14:paraId="59BEBD9F">
      <w:pPr>
        <w:spacing w:line="253" w:lineRule="auto"/>
        <w:rPr>
          <w:rFonts w:ascii="Arial"/>
          <w:sz w:val="21"/>
        </w:rPr>
      </w:pPr>
    </w:p>
    <w:p w14:paraId="65831D45">
      <w:pPr>
        <w:spacing w:line="253" w:lineRule="auto"/>
        <w:rPr>
          <w:rFonts w:ascii="Arial"/>
          <w:sz w:val="21"/>
        </w:rPr>
      </w:pPr>
    </w:p>
    <w:p w14:paraId="573EA241">
      <w:pPr>
        <w:pStyle w:val="2"/>
        <w:spacing w:before="88" w:line="357" w:lineRule="auto"/>
        <w:ind w:left="1227" w:right="1239" w:firstLine="2"/>
        <w:rPr>
          <w:sz w:val="27"/>
          <w:szCs w:val="27"/>
        </w:rPr>
      </w:pPr>
      <w:r>
        <w:rPr>
          <w:b/>
          <w:bCs/>
          <w:spacing w:val="2"/>
          <w:sz w:val="27"/>
          <w:szCs w:val="27"/>
        </w:rPr>
        <w:t>投标人</w:t>
      </w:r>
      <w:r>
        <w:rPr>
          <w:b/>
          <w:bCs/>
          <w:spacing w:val="-1"/>
          <w:sz w:val="27"/>
          <w:szCs w:val="27"/>
        </w:rPr>
        <w:t>：</w:t>
      </w:r>
      <w:r>
        <w:rPr>
          <w:spacing w:val="-113"/>
          <w:sz w:val="27"/>
          <w:szCs w:val="27"/>
        </w:rPr>
        <w:t xml:space="preserve"> </w:t>
      </w:r>
      <w:r>
        <w:rPr>
          <w:spacing w:val="5"/>
          <w:sz w:val="27"/>
          <w:szCs w:val="27"/>
          <w:u w:val="single" w:color="auto"/>
        </w:rPr>
        <w:t xml:space="preserve">                      </w:t>
      </w:r>
      <w:r>
        <w:rPr>
          <w:b/>
          <w:bCs/>
          <w:spacing w:val="-1"/>
          <w:sz w:val="27"/>
          <w:szCs w:val="27"/>
        </w:rPr>
        <w:t>（</w:t>
      </w:r>
      <w:r>
        <w:rPr>
          <w:b/>
          <w:bCs/>
          <w:spacing w:val="2"/>
          <w:sz w:val="27"/>
          <w:szCs w:val="27"/>
        </w:rPr>
        <w:t>盖单位章）</w:t>
      </w:r>
      <w:r>
        <w:rPr>
          <w:spacing w:val="18"/>
          <w:sz w:val="27"/>
          <w:szCs w:val="27"/>
        </w:rPr>
        <w:t xml:space="preserve"> </w:t>
      </w:r>
      <w:r>
        <w:rPr>
          <w:b/>
          <w:bCs/>
          <w:spacing w:val="7"/>
          <w:sz w:val="27"/>
          <w:szCs w:val="27"/>
        </w:rPr>
        <w:t>法定代表人或其委托代理人</w:t>
      </w:r>
      <w:r>
        <w:rPr>
          <w:b/>
          <w:bCs/>
          <w:spacing w:val="-14"/>
          <w:sz w:val="27"/>
          <w:szCs w:val="27"/>
        </w:rPr>
        <w:t>：</w:t>
      </w:r>
      <w:r>
        <w:rPr>
          <w:spacing w:val="-110"/>
          <w:sz w:val="27"/>
          <w:szCs w:val="27"/>
        </w:rPr>
        <w:t xml:space="preserve"> </w:t>
      </w:r>
      <w:r>
        <w:rPr>
          <w:spacing w:val="5"/>
          <w:sz w:val="27"/>
          <w:szCs w:val="27"/>
          <w:u w:val="single" w:color="auto"/>
        </w:rPr>
        <w:t xml:space="preserve">        </w:t>
      </w:r>
      <w:r>
        <w:rPr>
          <w:b/>
          <w:bCs/>
          <w:spacing w:val="-14"/>
          <w:sz w:val="27"/>
          <w:szCs w:val="27"/>
        </w:rPr>
        <w:t>（</w:t>
      </w:r>
      <w:r>
        <w:rPr>
          <w:b/>
          <w:bCs/>
          <w:spacing w:val="7"/>
          <w:sz w:val="27"/>
          <w:szCs w:val="27"/>
        </w:rPr>
        <w:t>签字）</w:t>
      </w:r>
    </w:p>
    <w:p w14:paraId="1462CF34">
      <w:pPr>
        <w:spacing w:line="249" w:lineRule="auto"/>
        <w:rPr>
          <w:rFonts w:ascii="Arial"/>
          <w:sz w:val="21"/>
        </w:rPr>
      </w:pPr>
    </w:p>
    <w:p w14:paraId="281F033F">
      <w:pPr>
        <w:spacing w:line="250" w:lineRule="auto"/>
        <w:rPr>
          <w:rFonts w:ascii="Arial"/>
          <w:sz w:val="21"/>
        </w:rPr>
      </w:pPr>
    </w:p>
    <w:p w14:paraId="1B7D7DD4">
      <w:pPr>
        <w:pStyle w:val="2"/>
        <w:tabs>
          <w:tab w:val="left" w:pos="3533"/>
        </w:tabs>
        <w:spacing w:before="87" w:line="225" w:lineRule="auto"/>
        <w:ind w:left="3112"/>
        <w:rPr>
          <w:sz w:val="27"/>
          <w:szCs w:val="27"/>
        </w:rPr>
      </w:pPr>
      <w:r>
        <w:rPr>
          <w:sz w:val="27"/>
          <w:szCs w:val="27"/>
          <w:u w:val="single" w:color="auto"/>
        </w:rPr>
        <w:tab/>
      </w:r>
      <w:r>
        <w:rPr>
          <w:spacing w:val="-121"/>
          <w:sz w:val="27"/>
          <w:szCs w:val="27"/>
        </w:rPr>
        <w:t xml:space="preserve"> </w:t>
      </w:r>
      <w:r>
        <w:rPr>
          <w:b/>
          <w:bCs/>
          <w:spacing w:val="-8"/>
          <w:sz w:val="27"/>
          <w:szCs w:val="27"/>
        </w:rPr>
        <w:t>年</w:t>
      </w:r>
      <w:r>
        <w:rPr>
          <w:spacing w:val="-130"/>
          <w:sz w:val="27"/>
          <w:szCs w:val="27"/>
        </w:rPr>
        <w:t xml:space="preserve"> </w:t>
      </w:r>
      <w:r>
        <w:rPr>
          <w:spacing w:val="6"/>
          <w:sz w:val="27"/>
          <w:szCs w:val="27"/>
          <w:u w:val="single" w:color="auto"/>
        </w:rPr>
        <w:t xml:space="preserve">   </w:t>
      </w:r>
      <w:r>
        <w:rPr>
          <w:spacing w:val="-118"/>
          <w:sz w:val="27"/>
          <w:szCs w:val="27"/>
        </w:rPr>
        <w:t xml:space="preserve"> </w:t>
      </w:r>
      <w:r>
        <w:rPr>
          <w:b/>
          <w:bCs/>
          <w:spacing w:val="-8"/>
          <w:sz w:val="27"/>
          <w:szCs w:val="27"/>
        </w:rPr>
        <w:t>月</w:t>
      </w:r>
      <w:r>
        <w:rPr>
          <w:spacing w:val="-135"/>
          <w:sz w:val="27"/>
          <w:szCs w:val="27"/>
        </w:rPr>
        <w:t xml:space="preserve"> </w:t>
      </w:r>
      <w:r>
        <w:rPr>
          <w:spacing w:val="6"/>
          <w:sz w:val="27"/>
          <w:szCs w:val="27"/>
          <w:u w:val="single" w:color="auto"/>
        </w:rPr>
        <w:t xml:space="preserve">   </w:t>
      </w:r>
      <w:r>
        <w:rPr>
          <w:spacing w:val="-77"/>
          <w:sz w:val="27"/>
          <w:szCs w:val="27"/>
        </w:rPr>
        <w:t xml:space="preserve"> </w:t>
      </w:r>
      <w:r>
        <w:rPr>
          <w:b/>
          <w:bCs/>
          <w:spacing w:val="-8"/>
          <w:sz w:val="27"/>
          <w:szCs w:val="27"/>
        </w:rPr>
        <w:t>日</w:t>
      </w:r>
    </w:p>
    <w:p w14:paraId="743E773E">
      <w:pPr>
        <w:spacing w:line="225" w:lineRule="auto"/>
        <w:rPr>
          <w:sz w:val="27"/>
          <w:szCs w:val="27"/>
        </w:rPr>
        <w:sectPr>
          <w:footerReference r:id="rId69" w:type="default"/>
          <w:pgSz w:w="11905" w:h="16839"/>
          <w:pgMar w:top="1431" w:right="1785" w:bottom="1014" w:left="1785" w:header="0" w:footer="849" w:gutter="0"/>
          <w:cols w:space="720" w:num="1"/>
        </w:sectPr>
      </w:pPr>
    </w:p>
    <w:p w14:paraId="7A0B9032">
      <w:pPr>
        <w:pStyle w:val="2"/>
        <w:spacing w:before="284" w:line="227" w:lineRule="auto"/>
        <w:ind w:left="4310"/>
        <w:outlineLvl w:val="1"/>
        <w:rPr>
          <w:sz w:val="27"/>
          <w:szCs w:val="27"/>
        </w:rPr>
      </w:pPr>
      <w:r>
        <w:rPr>
          <w:b/>
          <w:bCs/>
          <w:spacing w:val="-14"/>
          <w:sz w:val="27"/>
          <w:szCs w:val="27"/>
        </w:rPr>
        <w:t>目录</w:t>
      </w:r>
    </w:p>
    <w:p w14:paraId="601A8A5C">
      <w:pPr>
        <w:spacing w:line="334" w:lineRule="auto"/>
        <w:rPr>
          <w:rFonts w:ascii="Arial"/>
          <w:sz w:val="21"/>
        </w:rPr>
      </w:pPr>
    </w:p>
    <w:p w14:paraId="0A7E968B">
      <w:pPr>
        <w:spacing w:line="335" w:lineRule="auto"/>
        <w:rPr>
          <w:rFonts w:ascii="Arial"/>
          <w:sz w:val="21"/>
        </w:rPr>
      </w:pPr>
    </w:p>
    <w:p w14:paraId="11103D25">
      <w:pPr>
        <w:pStyle w:val="2"/>
        <w:spacing w:before="78" w:line="219" w:lineRule="auto"/>
        <w:ind w:left="4"/>
      </w:pPr>
      <w:r>
        <w:rPr>
          <w:spacing w:val="-3"/>
        </w:rPr>
        <w:t>一、投标函及投标函附录</w:t>
      </w:r>
    </w:p>
    <w:p w14:paraId="43D0DD47">
      <w:pPr>
        <w:pStyle w:val="2"/>
        <w:spacing w:before="180" w:line="220" w:lineRule="auto"/>
        <w:ind w:left="4"/>
      </w:pPr>
      <w:r>
        <w:rPr>
          <w:spacing w:val="-1"/>
        </w:rPr>
        <w:t>二、法定代表人身份证明（适用于无委托代理人</w:t>
      </w:r>
      <w:r>
        <w:rPr>
          <w:spacing w:val="-2"/>
        </w:rPr>
        <w:t>的情况）</w:t>
      </w:r>
    </w:p>
    <w:p w14:paraId="03CB14D0">
      <w:pPr>
        <w:pStyle w:val="2"/>
        <w:spacing w:before="184" w:line="219" w:lineRule="auto"/>
        <w:ind w:left="4"/>
      </w:pPr>
      <w:r>
        <w:rPr>
          <w:spacing w:val="-2"/>
        </w:rPr>
        <w:t>二、授权委托书（适用于有委托代理人的情况）</w:t>
      </w:r>
    </w:p>
    <w:p w14:paraId="00A1EBC7">
      <w:pPr>
        <w:pStyle w:val="2"/>
        <w:spacing w:before="181" w:line="219" w:lineRule="auto"/>
      </w:pPr>
      <w:r>
        <w:rPr>
          <w:spacing w:val="-2"/>
        </w:rPr>
        <w:t>三、联合体协议书</w:t>
      </w:r>
    </w:p>
    <w:p w14:paraId="26FB09FE">
      <w:pPr>
        <w:pStyle w:val="2"/>
        <w:spacing w:before="186" w:line="220" w:lineRule="auto"/>
        <w:ind w:left="23"/>
      </w:pPr>
      <w:r>
        <w:rPr>
          <w:spacing w:val="-4"/>
        </w:rPr>
        <w:t>四、投标保证金</w:t>
      </w:r>
    </w:p>
    <w:p w14:paraId="5B6A0687">
      <w:pPr>
        <w:pStyle w:val="2"/>
        <w:spacing w:before="179" w:line="220" w:lineRule="auto"/>
        <w:ind w:left="4"/>
      </w:pPr>
      <w:r>
        <w:rPr>
          <w:spacing w:val="-2"/>
        </w:rPr>
        <w:t>五、勘察设计费用清单</w:t>
      </w:r>
    </w:p>
    <w:p w14:paraId="216C65DF">
      <w:pPr>
        <w:pStyle w:val="2"/>
        <w:spacing w:before="184" w:line="220" w:lineRule="auto"/>
        <w:ind w:left="2"/>
      </w:pPr>
      <w:r>
        <w:rPr>
          <w:spacing w:val="-2"/>
        </w:rPr>
        <w:t>六、资格审查资料</w:t>
      </w:r>
    </w:p>
    <w:p w14:paraId="1800D542">
      <w:pPr>
        <w:pStyle w:val="2"/>
        <w:spacing w:before="181" w:line="220" w:lineRule="auto"/>
      </w:pPr>
      <w:r>
        <w:rPr>
          <w:spacing w:val="-1"/>
        </w:rPr>
        <w:t>七、勘察纲要、设计大纲</w:t>
      </w:r>
    </w:p>
    <w:p w14:paraId="62A5E245">
      <w:pPr>
        <w:pStyle w:val="2"/>
        <w:spacing w:before="185" w:line="220" w:lineRule="auto"/>
        <w:ind w:left="4"/>
      </w:pPr>
      <w:r>
        <w:rPr>
          <w:spacing w:val="-4"/>
        </w:rPr>
        <w:t>八、其他资料</w:t>
      </w:r>
    </w:p>
    <w:p w14:paraId="419F828D">
      <w:pPr>
        <w:spacing w:line="241" w:lineRule="auto"/>
        <w:rPr>
          <w:rFonts w:ascii="Arial"/>
          <w:sz w:val="21"/>
        </w:rPr>
      </w:pPr>
    </w:p>
    <w:p w14:paraId="4B0ABAE1">
      <w:pPr>
        <w:spacing w:line="241" w:lineRule="auto"/>
        <w:rPr>
          <w:rFonts w:ascii="Arial"/>
          <w:sz w:val="21"/>
        </w:rPr>
      </w:pPr>
    </w:p>
    <w:p w14:paraId="1F331320">
      <w:pPr>
        <w:pStyle w:val="2"/>
        <w:spacing w:before="78" w:line="220" w:lineRule="auto"/>
        <w:ind w:left="106"/>
      </w:pPr>
      <w:r>
        <w:rPr>
          <w:spacing w:val="-4"/>
        </w:rPr>
        <w:t>注：投标文件无须编制页码。</w:t>
      </w:r>
    </w:p>
    <w:p w14:paraId="589BF69A">
      <w:pPr>
        <w:spacing w:line="220" w:lineRule="auto"/>
        <w:sectPr>
          <w:footerReference r:id="rId70" w:type="default"/>
          <w:pgSz w:w="11905" w:h="16839"/>
          <w:pgMar w:top="1431" w:right="1785" w:bottom="1014" w:left="1424" w:header="0" w:footer="849" w:gutter="0"/>
          <w:cols w:space="720" w:num="1"/>
        </w:sectPr>
      </w:pPr>
    </w:p>
    <w:p w14:paraId="693A9818">
      <w:pPr>
        <w:pStyle w:val="2"/>
        <w:spacing w:before="282" w:line="225" w:lineRule="auto"/>
        <w:ind w:left="3006"/>
        <w:outlineLvl w:val="1"/>
        <w:rPr>
          <w:sz w:val="27"/>
          <w:szCs w:val="27"/>
        </w:rPr>
      </w:pPr>
      <w:r>
        <w:rPr>
          <w:b/>
          <w:bCs/>
          <w:spacing w:val="5"/>
          <w:sz w:val="27"/>
          <w:szCs w:val="27"/>
        </w:rPr>
        <w:t>一、投标函及投标函附录</w:t>
      </w:r>
    </w:p>
    <w:p w14:paraId="037E7413">
      <w:pPr>
        <w:spacing w:line="393" w:lineRule="auto"/>
        <w:rPr>
          <w:rFonts w:ascii="Arial"/>
          <w:sz w:val="21"/>
        </w:rPr>
      </w:pPr>
    </w:p>
    <w:p w14:paraId="14D1F0BE">
      <w:pPr>
        <w:pStyle w:val="2"/>
        <w:spacing w:before="78" w:line="220" w:lineRule="auto"/>
        <w:ind w:left="3828"/>
      </w:pPr>
      <w:r>
        <w:rPr>
          <w:b/>
          <w:bCs/>
          <w:spacing w:val="-8"/>
        </w:rPr>
        <w:t>（一）投标函</w:t>
      </w:r>
    </w:p>
    <w:p w14:paraId="73D14828">
      <w:pPr>
        <w:pStyle w:val="2"/>
        <w:tabs>
          <w:tab w:val="left" w:pos="3241"/>
        </w:tabs>
        <w:spacing w:before="261" w:line="220" w:lineRule="auto"/>
      </w:pPr>
      <w:r>
        <w:rPr>
          <w:u w:val="single" w:color="auto"/>
        </w:rPr>
        <w:tab/>
      </w:r>
      <w:r>
        <w:rPr>
          <w:spacing w:val="-7"/>
        </w:rPr>
        <w:t>（招标人名称</w:t>
      </w:r>
      <w:r>
        <w:rPr>
          <w:spacing w:val="-4"/>
        </w:rPr>
        <w:t>）：</w:t>
      </w:r>
    </w:p>
    <w:p w14:paraId="11A78E22">
      <w:pPr>
        <w:pStyle w:val="2"/>
        <w:spacing w:before="101" w:line="353" w:lineRule="auto"/>
        <w:ind w:left="10" w:firstLine="504"/>
        <w:jc w:val="both"/>
      </w:pPr>
      <w:r>
        <w:rPr>
          <w:spacing w:val="-6"/>
        </w:rPr>
        <w:t>□（固定总价报价适用）1.我方已仔细研究了</w:t>
      </w:r>
      <w:r>
        <w:rPr>
          <w:spacing w:val="-6"/>
          <w:u w:val="single" w:color="auto"/>
        </w:rPr>
        <w:t xml:space="preserve">         </w:t>
      </w:r>
      <w:r>
        <w:rPr>
          <w:spacing w:val="-56"/>
        </w:rPr>
        <w:t xml:space="preserve"> </w:t>
      </w:r>
      <w:r>
        <w:rPr>
          <w:spacing w:val="-6"/>
        </w:rPr>
        <w:t>(项目名称)勘察设计</w:t>
      </w:r>
      <w:r>
        <w:rPr>
          <w:spacing w:val="-6"/>
          <w:u w:val="single" w:color="auto"/>
        </w:rPr>
        <w:t xml:space="preserve">    </w:t>
      </w:r>
      <w:r>
        <w:rPr>
          <w:spacing w:val="-110"/>
        </w:rPr>
        <w:t xml:space="preserve"> </w:t>
      </w:r>
      <w:r>
        <w:rPr>
          <w:spacing w:val="-6"/>
        </w:rPr>
        <w:t>标</w:t>
      </w:r>
      <w:r>
        <w:t xml:space="preserve"> </w:t>
      </w:r>
      <w:r>
        <w:rPr>
          <w:spacing w:val="-6"/>
        </w:rPr>
        <w:t>段的招标文件的全部内容、愿意以人民币（大写</w:t>
      </w:r>
      <w:r>
        <w:rPr>
          <w:spacing w:val="-17"/>
        </w:rPr>
        <w:t>）</w:t>
      </w:r>
      <w:r>
        <w:rPr>
          <w:u w:val="single" w:color="auto"/>
        </w:rPr>
        <w:t xml:space="preserve">     </w:t>
      </w:r>
      <w:r>
        <w:rPr>
          <w:spacing w:val="-17"/>
        </w:rPr>
        <w:t>（</w:t>
      </w:r>
      <w:r>
        <w:rPr>
          <w:spacing w:val="-6"/>
        </w:rPr>
        <w:t>小写）</w:t>
      </w:r>
      <w:r>
        <w:rPr>
          <w:spacing w:val="-6"/>
          <w:u w:val="single" w:color="auto"/>
        </w:rPr>
        <w:t xml:space="preserve">     </w:t>
      </w:r>
      <w:r>
        <w:rPr>
          <w:spacing w:val="-90"/>
        </w:rPr>
        <w:t xml:space="preserve"> </w:t>
      </w:r>
      <w:r>
        <w:rPr>
          <w:spacing w:val="-6"/>
        </w:rPr>
        <w:t>的勘察投标报价，</w:t>
      </w:r>
      <w:r>
        <w:t xml:space="preserve"> </w:t>
      </w:r>
      <w:r>
        <w:rPr>
          <w:spacing w:val="-2"/>
        </w:rPr>
        <w:t>人民币（大写</w:t>
      </w:r>
      <w:r>
        <w:rPr>
          <w:spacing w:val="-13"/>
        </w:rPr>
        <w:t>）</w:t>
      </w:r>
      <w:r>
        <w:rPr>
          <w:spacing w:val="-80"/>
        </w:rPr>
        <w:t xml:space="preserve"> </w:t>
      </w:r>
      <w:r>
        <w:rPr>
          <w:spacing w:val="1"/>
          <w:u w:val="single" w:color="auto"/>
        </w:rPr>
        <w:t xml:space="preserve">      </w:t>
      </w:r>
      <w:r>
        <w:rPr>
          <w:spacing w:val="-13"/>
        </w:rPr>
        <w:t>（</w:t>
      </w:r>
      <w:r>
        <w:rPr>
          <w:spacing w:val="-2"/>
        </w:rPr>
        <w:t>小写）</w:t>
      </w:r>
      <w:r>
        <w:rPr>
          <w:spacing w:val="-76"/>
        </w:rPr>
        <w:t xml:space="preserve"> </w:t>
      </w:r>
      <w:r>
        <w:rPr>
          <w:spacing w:val="4"/>
          <w:u w:val="single" w:color="auto"/>
        </w:rPr>
        <w:t xml:space="preserve">     </w:t>
      </w:r>
      <w:r>
        <w:rPr>
          <w:spacing w:val="-91"/>
        </w:rPr>
        <w:t xml:space="preserve"> </w:t>
      </w:r>
      <w:r>
        <w:rPr>
          <w:spacing w:val="-2"/>
        </w:rPr>
        <w:t>的设计投标报价，项目负责人为</w:t>
      </w:r>
      <w:r>
        <w:rPr>
          <w:spacing w:val="-114"/>
        </w:rPr>
        <w:t xml:space="preserve"> </w:t>
      </w:r>
      <w:r>
        <w:rPr>
          <w:spacing w:val="-2"/>
          <w:u w:val="single" w:color="auto"/>
        </w:rPr>
        <w:t xml:space="preserve">          （姓</w:t>
      </w:r>
      <w:r>
        <w:t xml:space="preserve"> </w:t>
      </w:r>
      <w:r>
        <w:rPr>
          <w:spacing w:val="-2"/>
          <w:u w:val="single" w:color="auto"/>
        </w:rPr>
        <w:t>名</w:t>
      </w:r>
      <w:r>
        <w:rPr>
          <w:u w:val="single" w:color="auto"/>
        </w:rPr>
        <w:t>）</w:t>
      </w:r>
      <w:r>
        <w:t>，</w:t>
      </w:r>
      <w:r>
        <w:rPr>
          <w:spacing w:val="-2"/>
        </w:rPr>
        <w:t>勘察设计服务期限</w:t>
      </w:r>
      <w:r>
        <w:t>：</w:t>
      </w:r>
      <w:r>
        <w:rPr>
          <w:u w:val="single" w:color="auto"/>
        </w:rPr>
        <w:t xml:space="preserve">          </w:t>
      </w:r>
      <w:r>
        <w:t>，</w:t>
      </w:r>
      <w:r>
        <w:rPr>
          <w:spacing w:val="-2"/>
        </w:rPr>
        <w:t>按合同约定完成勘察设计工作。</w:t>
      </w:r>
    </w:p>
    <w:p w14:paraId="3AD66D53">
      <w:pPr>
        <w:pStyle w:val="2"/>
        <w:spacing w:before="32" w:line="349" w:lineRule="auto"/>
        <w:ind w:left="15" w:right="66" w:firstLine="498"/>
        <w:jc w:val="both"/>
      </w:pPr>
      <w:r>
        <w:rPr>
          <w:spacing w:val="-1"/>
        </w:rPr>
        <w:t>□（设计固定总价和勘察固定单价报价适用）1.</w:t>
      </w:r>
      <w:r>
        <w:rPr>
          <w:spacing w:val="-2"/>
        </w:rPr>
        <w:t>我方已仔细研究了</w:t>
      </w:r>
      <w:r>
        <w:rPr>
          <w:spacing w:val="-119"/>
        </w:rPr>
        <w:t xml:space="preserve"> </w:t>
      </w:r>
      <w:r>
        <w:rPr>
          <w:spacing w:val="3"/>
          <w:u w:val="single" w:color="auto"/>
        </w:rPr>
        <w:t xml:space="preserve">          </w:t>
      </w:r>
      <w:r>
        <w:rPr>
          <w:spacing w:val="-65"/>
        </w:rPr>
        <w:t xml:space="preserve"> </w:t>
      </w:r>
      <w:r>
        <w:rPr>
          <w:spacing w:val="-2"/>
        </w:rPr>
        <w:t>(项</w:t>
      </w:r>
      <w:r>
        <w:t xml:space="preserve"> </w:t>
      </w:r>
      <w:r>
        <w:rPr>
          <w:spacing w:val="-1"/>
        </w:rPr>
        <w:t>目名称)勘察设计</w:t>
      </w:r>
      <w:r>
        <w:rPr>
          <w:spacing w:val="-119"/>
        </w:rPr>
        <w:t xml:space="preserve"> </w:t>
      </w:r>
      <w:r>
        <w:rPr>
          <w:spacing w:val="3"/>
          <w:u w:val="single" w:color="auto"/>
        </w:rPr>
        <w:t xml:space="preserve">    </w:t>
      </w:r>
      <w:r>
        <w:rPr>
          <w:spacing w:val="-107"/>
        </w:rPr>
        <w:t xml:space="preserve"> </w:t>
      </w:r>
      <w:r>
        <w:rPr>
          <w:spacing w:val="-1"/>
        </w:rPr>
        <w:t>标段的招标文件的全部内容、愿</w:t>
      </w:r>
      <w:r>
        <w:rPr>
          <w:spacing w:val="-2"/>
        </w:rPr>
        <w:t>意以人民币（大写</w:t>
      </w:r>
      <w:r>
        <w:rPr>
          <w:spacing w:val="-5"/>
        </w:rPr>
        <w:t>）</w:t>
      </w:r>
      <w:r>
        <w:rPr>
          <w:spacing w:val="-73"/>
        </w:rPr>
        <w:t xml:space="preserve"> </w:t>
      </w:r>
      <w:r>
        <w:rPr>
          <w:spacing w:val="1"/>
          <w:u w:val="single" w:color="auto"/>
        </w:rPr>
        <w:t xml:space="preserve">      </w:t>
      </w:r>
      <w:r>
        <w:rPr>
          <w:spacing w:val="-5"/>
        </w:rPr>
        <w:t>（</w:t>
      </w:r>
      <w:r>
        <w:rPr>
          <w:spacing w:val="-2"/>
        </w:rPr>
        <w:t>小</w:t>
      </w:r>
      <w:r>
        <w:rPr>
          <w:spacing w:val="5"/>
        </w:rPr>
        <w:t xml:space="preserve"> </w:t>
      </w:r>
      <w:r>
        <w:rPr>
          <w:spacing w:val="-3"/>
        </w:rPr>
        <w:t>写）</w:t>
      </w:r>
      <w:r>
        <w:rPr>
          <w:spacing w:val="-3"/>
          <w:u w:val="single" w:color="auto"/>
        </w:rPr>
        <w:t xml:space="preserve">     </w:t>
      </w:r>
      <w:r>
        <w:rPr>
          <w:spacing w:val="-90"/>
        </w:rPr>
        <w:t xml:space="preserve"> </w:t>
      </w:r>
      <w:r>
        <w:rPr>
          <w:spacing w:val="-3"/>
        </w:rPr>
        <w:t>的设计投标报价，勘察投标报价按下表</w:t>
      </w:r>
      <w:r>
        <w:rPr>
          <w:spacing w:val="-4"/>
        </w:rPr>
        <w:t>进行报价：</w:t>
      </w:r>
    </w:p>
    <w:p w14:paraId="0871AE6D">
      <w:pPr>
        <w:spacing w:line="82" w:lineRule="auto"/>
        <w:rPr>
          <w:rFonts w:ascii="Arial"/>
          <w:sz w:val="2"/>
        </w:rPr>
      </w:pPr>
    </w:p>
    <w:tbl>
      <w:tblPr>
        <w:tblStyle w:val="5"/>
        <w:tblW w:w="8373" w:type="dxa"/>
        <w:tblInd w:w="56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8"/>
        <w:gridCol w:w="2126"/>
        <w:gridCol w:w="2264"/>
        <w:gridCol w:w="2275"/>
      </w:tblGrid>
      <w:tr w14:paraId="404F9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708" w:type="dxa"/>
            <w:vAlign w:val="top"/>
          </w:tcPr>
          <w:p w14:paraId="63C3DEDC">
            <w:pPr>
              <w:pStyle w:val="6"/>
              <w:spacing w:before="119" w:line="221" w:lineRule="auto"/>
              <w:ind w:left="617"/>
            </w:pPr>
            <w:r>
              <w:rPr>
                <w:spacing w:val="-3"/>
              </w:rPr>
              <w:t>序号</w:t>
            </w:r>
          </w:p>
        </w:tc>
        <w:tc>
          <w:tcPr>
            <w:tcW w:w="2126" w:type="dxa"/>
            <w:vAlign w:val="top"/>
          </w:tcPr>
          <w:p w14:paraId="68394417">
            <w:pPr>
              <w:pStyle w:val="6"/>
              <w:spacing w:before="120" w:line="218" w:lineRule="auto"/>
              <w:ind w:left="588"/>
            </w:pPr>
            <w:r>
              <w:rPr>
                <w:spacing w:val="-3"/>
              </w:rPr>
              <w:t>单价项目</w:t>
            </w:r>
          </w:p>
        </w:tc>
        <w:tc>
          <w:tcPr>
            <w:tcW w:w="2264" w:type="dxa"/>
            <w:vAlign w:val="top"/>
          </w:tcPr>
          <w:p w14:paraId="7E2BEF5F">
            <w:pPr>
              <w:pStyle w:val="6"/>
              <w:spacing w:before="120" w:line="218" w:lineRule="auto"/>
              <w:ind w:left="662"/>
            </w:pPr>
            <w:r>
              <w:rPr>
                <w:spacing w:val="-3"/>
              </w:rPr>
              <w:t>投标报价</w:t>
            </w:r>
          </w:p>
        </w:tc>
        <w:tc>
          <w:tcPr>
            <w:tcW w:w="2275" w:type="dxa"/>
            <w:vAlign w:val="top"/>
          </w:tcPr>
          <w:p w14:paraId="11B0EA59">
            <w:pPr>
              <w:pStyle w:val="6"/>
              <w:spacing w:before="120" w:line="220" w:lineRule="auto"/>
              <w:ind w:left="909"/>
            </w:pPr>
            <w:r>
              <w:rPr>
                <w:spacing w:val="-3"/>
              </w:rPr>
              <w:t>单位</w:t>
            </w:r>
          </w:p>
        </w:tc>
      </w:tr>
      <w:tr w14:paraId="5FB71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708" w:type="dxa"/>
            <w:vAlign w:val="top"/>
          </w:tcPr>
          <w:p w14:paraId="353BE7EC">
            <w:pPr>
              <w:pStyle w:val="6"/>
              <w:spacing w:before="156" w:line="182" w:lineRule="auto"/>
              <w:ind w:left="818"/>
            </w:pPr>
            <w:r>
              <w:t>1</w:t>
            </w:r>
          </w:p>
        </w:tc>
        <w:tc>
          <w:tcPr>
            <w:tcW w:w="2126" w:type="dxa"/>
            <w:vAlign w:val="top"/>
          </w:tcPr>
          <w:p w14:paraId="73B52ABF">
            <w:pPr>
              <w:pStyle w:val="6"/>
              <w:spacing w:before="117" w:line="347" w:lineRule="exact"/>
              <w:ind w:left="842"/>
            </w:pPr>
            <w:r>
              <w:rPr>
                <w:spacing w:val="-7"/>
                <w:position w:val="2"/>
              </w:rPr>
              <w:t>……</w:t>
            </w:r>
          </w:p>
        </w:tc>
        <w:tc>
          <w:tcPr>
            <w:tcW w:w="2264" w:type="dxa"/>
            <w:vAlign w:val="top"/>
          </w:tcPr>
          <w:p w14:paraId="40EEDFDD">
            <w:pPr>
              <w:pStyle w:val="6"/>
              <w:spacing w:before="117" w:line="347" w:lineRule="exact"/>
              <w:ind w:left="914"/>
            </w:pPr>
            <w:r>
              <w:rPr>
                <w:spacing w:val="-7"/>
                <w:position w:val="2"/>
              </w:rPr>
              <w:t>……</w:t>
            </w:r>
          </w:p>
        </w:tc>
        <w:tc>
          <w:tcPr>
            <w:tcW w:w="2275" w:type="dxa"/>
            <w:vAlign w:val="top"/>
          </w:tcPr>
          <w:p w14:paraId="17B86AA8">
            <w:pPr>
              <w:pStyle w:val="6"/>
              <w:spacing w:before="117" w:line="347" w:lineRule="exact"/>
              <w:ind w:left="922"/>
            </w:pPr>
            <w:r>
              <w:rPr>
                <w:spacing w:val="-7"/>
                <w:position w:val="2"/>
              </w:rPr>
              <w:t>……</w:t>
            </w:r>
          </w:p>
        </w:tc>
      </w:tr>
      <w:tr w14:paraId="64114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708" w:type="dxa"/>
            <w:vAlign w:val="top"/>
          </w:tcPr>
          <w:p w14:paraId="6F8EE2A7">
            <w:pPr>
              <w:pStyle w:val="6"/>
              <w:spacing w:before="118" w:line="344" w:lineRule="exact"/>
              <w:ind w:left="633"/>
            </w:pPr>
            <w:r>
              <w:rPr>
                <w:spacing w:val="-7"/>
                <w:position w:val="2"/>
              </w:rPr>
              <w:t>……</w:t>
            </w:r>
          </w:p>
        </w:tc>
        <w:tc>
          <w:tcPr>
            <w:tcW w:w="2126" w:type="dxa"/>
            <w:vAlign w:val="top"/>
          </w:tcPr>
          <w:p w14:paraId="2161EEAA">
            <w:pPr>
              <w:pStyle w:val="6"/>
              <w:spacing w:before="118" w:line="344" w:lineRule="exact"/>
              <w:ind w:left="842"/>
            </w:pPr>
            <w:r>
              <w:rPr>
                <w:spacing w:val="-7"/>
                <w:position w:val="2"/>
              </w:rPr>
              <w:t>……</w:t>
            </w:r>
          </w:p>
        </w:tc>
        <w:tc>
          <w:tcPr>
            <w:tcW w:w="2264" w:type="dxa"/>
            <w:vAlign w:val="top"/>
          </w:tcPr>
          <w:p w14:paraId="18C87384">
            <w:pPr>
              <w:pStyle w:val="6"/>
              <w:spacing w:before="118" w:line="344" w:lineRule="exact"/>
              <w:ind w:left="914"/>
            </w:pPr>
            <w:r>
              <w:rPr>
                <w:spacing w:val="-7"/>
                <w:position w:val="2"/>
              </w:rPr>
              <w:t>……</w:t>
            </w:r>
          </w:p>
        </w:tc>
        <w:tc>
          <w:tcPr>
            <w:tcW w:w="2275" w:type="dxa"/>
            <w:vAlign w:val="top"/>
          </w:tcPr>
          <w:p w14:paraId="49CC84A5">
            <w:pPr>
              <w:pStyle w:val="6"/>
              <w:spacing w:before="118" w:line="344" w:lineRule="exact"/>
              <w:ind w:left="922"/>
            </w:pPr>
            <w:r>
              <w:rPr>
                <w:spacing w:val="-7"/>
                <w:position w:val="2"/>
              </w:rPr>
              <w:t>……</w:t>
            </w:r>
          </w:p>
        </w:tc>
      </w:tr>
    </w:tbl>
    <w:p w14:paraId="7636D2AA">
      <w:pPr>
        <w:pStyle w:val="2"/>
        <w:spacing w:before="32" w:line="349" w:lineRule="auto"/>
        <w:ind w:left="11" w:right="87" w:firstLine="482"/>
      </w:pPr>
      <w:r>
        <w:rPr>
          <w:spacing w:val="-2"/>
        </w:rPr>
        <w:t>项目负责人为</w:t>
      </w:r>
      <w:r>
        <w:rPr>
          <w:spacing w:val="-2"/>
          <w:u w:val="single" w:color="auto"/>
        </w:rPr>
        <w:t xml:space="preserve">          （姓名</w:t>
      </w:r>
      <w:r>
        <w:rPr>
          <w:spacing w:val="-11"/>
          <w:u w:val="single" w:color="auto"/>
        </w:rPr>
        <w:t>）</w:t>
      </w:r>
      <w:r>
        <w:rPr>
          <w:spacing w:val="-11"/>
        </w:rPr>
        <w:t>，</w:t>
      </w:r>
      <w:r>
        <w:rPr>
          <w:spacing w:val="-2"/>
        </w:rPr>
        <w:t>勘察设计服务期限</w:t>
      </w:r>
      <w:r>
        <w:rPr>
          <w:spacing w:val="-11"/>
        </w:rPr>
        <w:t>：</w:t>
      </w:r>
      <w:r>
        <w:rPr>
          <w:u w:val="single" w:color="auto"/>
        </w:rPr>
        <w:t xml:space="preserve">          </w:t>
      </w:r>
      <w:r>
        <w:rPr>
          <w:spacing w:val="-88"/>
        </w:rPr>
        <w:t xml:space="preserve"> </w:t>
      </w:r>
      <w:r>
        <w:rPr>
          <w:spacing w:val="-11"/>
        </w:rPr>
        <w:t>，</w:t>
      </w:r>
      <w:r>
        <w:rPr>
          <w:spacing w:val="-2"/>
        </w:rPr>
        <w:t>按合同约定</w:t>
      </w:r>
      <w:r>
        <w:t xml:space="preserve"> </w:t>
      </w:r>
      <w:r>
        <w:rPr>
          <w:spacing w:val="-5"/>
        </w:rPr>
        <w:t>完成勘察设计工作。</w:t>
      </w:r>
    </w:p>
    <w:p w14:paraId="18E2D95D">
      <w:pPr>
        <w:pStyle w:val="2"/>
        <w:spacing w:before="30" w:line="220" w:lineRule="auto"/>
        <w:ind w:left="492"/>
      </w:pPr>
      <w:r>
        <w:rPr>
          <w:spacing w:val="-4"/>
        </w:rPr>
        <w:t>2．我方的投标文件包括下列内容：</w:t>
      </w:r>
    </w:p>
    <w:p w14:paraId="5539CC33">
      <w:pPr>
        <w:pStyle w:val="2"/>
        <w:spacing w:before="180" w:line="219" w:lineRule="auto"/>
        <w:ind w:left="496"/>
      </w:pPr>
      <w:r>
        <w:rPr>
          <w:spacing w:val="-6"/>
        </w:rPr>
        <w:t>（1）投标函及投标函附录；</w:t>
      </w:r>
    </w:p>
    <w:p w14:paraId="18483612">
      <w:pPr>
        <w:pStyle w:val="2"/>
        <w:spacing w:before="185" w:line="219" w:lineRule="auto"/>
        <w:ind w:left="496"/>
      </w:pPr>
      <w:r>
        <w:rPr>
          <w:spacing w:val="-4"/>
        </w:rPr>
        <w:t>（2）法定代表人身份证明或授权委托书；</w:t>
      </w:r>
    </w:p>
    <w:p w14:paraId="5867C6EF">
      <w:pPr>
        <w:pStyle w:val="2"/>
        <w:spacing w:before="181" w:line="219" w:lineRule="auto"/>
        <w:ind w:left="496"/>
      </w:pPr>
      <w:r>
        <w:rPr>
          <w:spacing w:val="-6"/>
        </w:rPr>
        <w:t>（3）联合体协议书（如有</w:t>
      </w:r>
      <w:r>
        <w:rPr>
          <w:spacing w:val="1"/>
        </w:rPr>
        <w:t>）；</w:t>
      </w:r>
    </w:p>
    <w:p w14:paraId="31670BE2">
      <w:pPr>
        <w:pStyle w:val="2"/>
        <w:spacing w:before="182" w:line="220" w:lineRule="auto"/>
        <w:ind w:left="496"/>
      </w:pPr>
      <w:r>
        <w:rPr>
          <w:spacing w:val="-6"/>
        </w:rPr>
        <w:t>（4）投标保证金（如有</w:t>
      </w:r>
      <w:r>
        <w:rPr>
          <w:spacing w:val="-1"/>
        </w:rPr>
        <w:t>）；</w:t>
      </w:r>
    </w:p>
    <w:p w14:paraId="6EBBB5A8">
      <w:pPr>
        <w:pStyle w:val="2"/>
        <w:spacing w:before="179" w:line="220" w:lineRule="auto"/>
        <w:ind w:left="496"/>
      </w:pPr>
      <w:r>
        <w:rPr>
          <w:spacing w:val="-6"/>
        </w:rPr>
        <w:t>（5）勘察设计费用清单；</w:t>
      </w:r>
    </w:p>
    <w:p w14:paraId="5F514F8A">
      <w:pPr>
        <w:pStyle w:val="2"/>
        <w:spacing w:before="185" w:line="220" w:lineRule="auto"/>
        <w:ind w:left="496"/>
      </w:pPr>
      <w:r>
        <w:rPr>
          <w:spacing w:val="-7"/>
        </w:rPr>
        <w:t>（6）资格审查资料；</w:t>
      </w:r>
    </w:p>
    <w:p w14:paraId="2B8D0BC5">
      <w:pPr>
        <w:pStyle w:val="2"/>
        <w:spacing w:before="179" w:line="220" w:lineRule="auto"/>
        <w:ind w:left="496"/>
      </w:pPr>
      <w:r>
        <w:rPr>
          <w:spacing w:val="-5"/>
        </w:rPr>
        <w:t>（7）勘察纲要、设计大纲；</w:t>
      </w:r>
    </w:p>
    <w:p w14:paraId="070C2A29">
      <w:pPr>
        <w:pStyle w:val="2"/>
        <w:spacing w:before="181" w:line="220" w:lineRule="auto"/>
        <w:ind w:left="496"/>
      </w:pPr>
      <w:r>
        <w:rPr>
          <w:spacing w:val="-6"/>
        </w:rPr>
        <w:t>（8）其他资料。</w:t>
      </w:r>
    </w:p>
    <w:p w14:paraId="47963AE2">
      <w:pPr>
        <w:pStyle w:val="2"/>
        <w:spacing w:before="179" w:line="220" w:lineRule="auto"/>
        <w:ind w:left="492"/>
      </w:pPr>
      <w:r>
        <w:rPr>
          <w:spacing w:val="-2"/>
        </w:rPr>
        <w:t>投标文件的上述组成部分如存在内容不一致的，以投标函为准。</w:t>
      </w:r>
    </w:p>
    <w:p w14:paraId="43E24EC7">
      <w:pPr>
        <w:pStyle w:val="2"/>
        <w:spacing w:before="184" w:line="220" w:lineRule="auto"/>
        <w:ind w:left="494"/>
      </w:pPr>
      <w:r>
        <w:rPr>
          <w:spacing w:val="-2"/>
        </w:rPr>
        <w:t>3．我方承诺在招标文件规定的投标有效期内不撤销投标文件。</w:t>
      </w:r>
    </w:p>
    <w:p w14:paraId="0EFAA73C">
      <w:pPr>
        <w:pStyle w:val="2"/>
        <w:spacing w:before="180" w:line="220" w:lineRule="auto"/>
        <w:ind w:left="488"/>
      </w:pPr>
      <w:r>
        <w:rPr>
          <w:spacing w:val="-5"/>
        </w:rPr>
        <w:t>4．如我方中标，我方承诺：</w:t>
      </w:r>
    </w:p>
    <w:p w14:paraId="1FAD015C">
      <w:pPr>
        <w:pStyle w:val="2"/>
        <w:spacing w:before="180" w:line="219" w:lineRule="auto"/>
        <w:ind w:left="496"/>
      </w:pPr>
      <w:r>
        <w:rPr>
          <w:spacing w:val="-2"/>
        </w:rPr>
        <w:t>（1）在收到中标通知书后，在中标通知书规定的期限内与你</w:t>
      </w:r>
      <w:r>
        <w:rPr>
          <w:spacing w:val="-3"/>
        </w:rPr>
        <w:t>方签订合同；</w:t>
      </w:r>
    </w:p>
    <w:p w14:paraId="5E5BF53D">
      <w:pPr>
        <w:spacing w:line="219" w:lineRule="auto"/>
        <w:sectPr>
          <w:footerReference r:id="rId71" w:type="default"/>
          <w:pgSz w:w="11905" w:h="16839"/>
          <w:pgMar w:top="1431" w:right="1341" w:bottom="1014" w:left="1416" w:header="0" w:footer="849" w:gutter="0"/>
          <w:cols w:space="720" w:num="1"/>
        </w:sectPr>
      </w:pPr>
    </w:p>
    <w:p w14:paraId="63850357">
      <w:pPr>
        <w:pStyle w:val="2"/>
        <w:spacing w:before="47" w:line="219" w:lineRule="auto"/>
        <w:ind w:left="486"/>
      </w:pPr>
      <w:r>
        <w:rPr>
          <w:spacing w:val="-4"/>
        </w:rPr>
        <w:t>（2）在签订合同时不向你方提出附加条件；</w:t>
      </w:r>
    </w:p>
    <w:p w14:paraId="3E91E5E5">
      <w:pPr>
        <w:pStyle w:val="2"/>
        <w:spacing w:before="180" w:line="220" w:lineRule="auto"/>
        <w:ind w:left="486"/>
      </w:pPr>
      <w:r>
        <w:rPr>
          <w:spacing w:val="-4"/>
        </w:rPr>
        <w:t>（3）按照招标文件要求提交履约保证金；</w:t>
      </w:r>
    </w:p>
    <w:p w14:paraId="256472E0">
      <w:pPr>
        <w:pStyle w:val="2"/>
        <w:spacing w:before="185" w:line="220" w:lineRule="auto"/>
        <w:ind w:left="486"/>
      </w:pPr>
      <w:r>
        <w:rPr>
          <w:spacing w:val="-2"/>
        </w:rPr>
        <w:t>（4）在合同约定的期限内完成合同规定的全部</w:t>
      </w:r>
      <w:r>
        <w:rPr>
          <w:spacing w:val="-3"/>
        </w:rPr>
        <w:t>义务。</w:t>
      </w:r>
    </w:p>
    <w:p w14:paraId="7A8E604D">
      <w:pPr>
        <w:pStyle w:val="2"/>
        <w:spacing w:before="262" w:line="290" w:lineRule="auto"/>
        <w:ind w:right="132" w:firstLine="484"/>
      </w:pPr>
      <w:r>
        <w:rPr>
          <w:spacing w:val="-3"/>
        </w:rPr>
        <w:t>5、我方在此声明，所递交的投标文件（包括有关</w:t>
      </w:r>
      <w:r>
        <w:rPr>
          <w:spacing w:val="-4"/>
        </w:rPr>
        <w:t>资料、澄清）</w:t>
      </w:r>
      <w:r>
        <w:rPr>
          <w:spacing w:val="32"/>
        </w:rPr>
        <w:t xml:space="preserve"> </w:t>
      </w:r>
      <w:r>
        <w:rPr>
          <w:spacing w:val="-4"/>
        </w:rPr>
        <w:t>真实可信，不存在</w:t>
      </w:r>
      <w:r>
        <w:t xml:space="preserve"> </w:t>
      </w:r>
      <w:r>
        <w:rPr>
          <w:spacing w:val="-5"/>
        </w:rPr>
        <w:t>虚假（包括隐瞒）。</w:t>
      </w:r>
    </w:p>
    <w:p w14:paraId="5F92F669">
      <w:pPr>
        <w:pStyle w:val="2"/>
        <w:spacing w:before="180" w:line="329" w:lineRule="auto"/>
        <w:ind w:right="104" w:firstLine="482"/>
      </w:pPr>
      <w:r>
        <w:rPr>
          <w:spacing w:val="-3"/>
        </w:rPr>
        <w:t>经我方认真核查，本投标人不存在第二章“投标人须知”第</w:t>
      </w:r>
      <w:r>
        <w:rPr>
          <w:spacing w:val="-16"/>
        </w:rPr>
        <w:t xml:space="preserve"> </w:t>
      </w:r>
      <w:r>
        <w:rPr>
          <w:spacing w:val="-3"/>
        </w:rPr>
        <w:t>1.4.3</w:t>
      </w:r>
      <w:r>
        <w:rPr>
          <w:spacing w:val="-48"/>
        </w:rPr>
        <w:t xml:space="preserve"> </w:t>
      </w:r>
      <w:r>
        <w:rPr>
          <w:spacing w:val="-3"/>
        </w:rPr>
        <w:t>项规定的任何一</w:t>
      </w:r>
      <w:r>
        <w:t xml:space="preserve"> </w:t>
      </w:r>
      <w:r>
        <w:rPr>
          <w:spacing w:val="-9"/>
        </w:rPr>
        <w:t>种情形。</w:t>
      </w:r>
    </w:p>
    <w:p w14:paraId="59A6AB06">
      <w:pPr>
        <w:pStyle w:val="2"/>
        <w:spacing w:before="1" w:line="219" w:lineRule="auto"/>
        <w:ind w:left="482"/>
      </w:pPr>
      <w:r>
        <w:rPr>
          <w:spacing w:val="-1"/>
        </w:rPr>
        <w:t>6</w:t>
      </w:r>
      <w:r>
        <w:rPr>
          <w:spacing w:val="-18"/>
        </w:rPr>
        <w:t>．</w:t>
      </w:r>
      <w:r>
        <w:rPr>
          <w:spacing w:val="1"/>
          <w:u w:val="single" w:color="auto"/>
        </w:rPr>
        <w:t xml:space="preserve">          </w:t>
      </w:r>
      <w:r>
        <w:rPr>
          <w:spacing w:val="-18"/>
        </w:rPr>
        <w:t>（</w:t>
      </w:r>
      <w:r>
        <w:rPr>
          <w:spacing w:val="-1"/>
        </w:rPr>
        <w:t>其他补充说明）。</w:t>
      </w:r>
    </w:p>
    <w:p w14:paraId="13F8C7E7">
      <w:pPr>
        <w:spacing w:line="258" w:lineRule="auto"/>
        <w:rPr>
          <w:rFonts w:ascii="Arial"/>
          <w:sz w:val="21"/>
        </w:rPr>
      </w:pPr>
    </w:p>
    <w:p w14:paraId="434FFD4F">
      <w:pPr>
        <w:spacing w:line="258" w:lineRule="auto"/>
        <w:rPr>
          <w:rFonts w:ascii="Arial"/>
          <w:sz w:val="21"/>
        </w:rPr>
      </w:pPr>
    </w:p>
    <w:p w14:paraId="035A835E">
      <w:pPr>
        <w:spacing w:line="258" w:lineRule="auto"/>
        <w:rPr>
          <w:rFonts w:ascii="Arial"/>
          <w:sz w:val="21"/>
        </w:rPr>
      </w:pPr>
    </w:p>
    <w:p w14:paraId="7A68FDD5">
      <w:pPr>
        <w:spacing w:line="258" w:lineRule="auto"/>
        <w:rPr>
          <w:rFonts w:ascii="Arial"/>
          <w:sz w:val="21"/>
        </w:rPr>
      </w:pPr>
    </w:p>
    <w:p w14:paraId="14284604">
      <w:pPr>
        <w:pStyle w:val="2"/>
        <w:tabs>
          <w:tab w:val="left" w:pos="9065"/>
        </w:tabs>
        <w:spacing w:before="78" w:line="355" w:lineRule="auto"/>
        <w:ind w:left="4396" w:firstLine="4"/>
        <w:jc w:val="both"/>
      </w:pPr>
      <w:r>
        <w:rPr>
          <w:spacing w:val="-10"/>
        </w:rPr>
        <w:t>投 标</w:t>
      </w:r>
      <w:r>
        <w:rPr>
          <w:spacing w:val="13"/>
        </w:rPr>
        <w:t xml:space="preserve"> </w:t>
      </w:r>
      <w:r>
        <w:rPr>
          <w:spacing w:val="-10"/>
        </w:rPr>
        <w:t>人</w:t>
      </w:r>
      <w:r>
        <w:rPr>
          <w:spacing w:val="-7"/>
        </w:rPr>
        <w:t>：</w:t>
      </w:r>
      <w:r>
        <w:rPr>
          <w:spacing w:val="-62"/>
        </w:rPr>
        <w:t xml:space="preserve"> </w:t>
      </w:r>
      <w:r>
        <w:rPr>
          <w:u w:val="single" w:color="auto"/>
        </w:rPr>
        <w:t xml:space="preserve">                  </w:t>
      </w:r>
      <w:r>
        <w:rPr>
          <w:spacing w:val="-7"/>
        </w:rPr>
        <w:t>（</w:t>
      </w:r>
      <w:r>
        <w:rPr>
          <w:spacing w:val="-10"/>
        </w:rPr>
        <w:t>盖单位章）</w:t>
      </w:r>
      <w:r>
        <w:t xml:space="preserve"> </w:t>
      </w:r>
      <w:r>
        <w:rPr>
          <w:spacing w:val="-1"/>
        </w:rPr>
        <w:t>法定代表人或其委托代理人</w:t>
      </w:r>
      <w:r>
        <w:rPr>
          <w:spacing w:val="-5"/>
        </w:rPr>
        <w:t>：</w:t>
      </w:r>
      <w:r>
        <w:rPr>
          <w:u w:val="single" w:color="auto"/>
        </w:rPr>
        <w:t xml:space="preserve">   </w:t>
      </w:r>
      <w:r>
        <w:rPr>
          <w:spacing w:val="-5"/>
        </w:rPr>
        <w:t>（</w:t>
      </w:r>
      <w:r>
        <w:rPr>
          <w:spacing w:val="-1"/>
        </w:rPr>
        <w:t>签   字）</w:t>
      </w:r>
      <w:r>
        <w:t xml:space="preserve"> </w:t>
      </w:r>
      <w:r>
        <w:rPr>
          <w:spacing w:val="-6"/>
        </w:rPr>
        <w:t>地</w:t>
      </w:r>
      <w:r>
        <w:rPr>
          <w:spacing w:val="2"/>
        </w:rPr>
        <w:t xml:space="preserve">    </w:t>
      </w:r>
      <w:r>
        <w:rPr>
          <w:spacing w:val="-6"/>
        </w:rPr>
        <w:t>址：</w:t>
      </w:r>
      <w:r>
        <w:rPr>
          <w:u w:val="single" w:color="auto"/>
        </w:rPr>
        <w:tab/>
      </w:r>
      <w:r>
        <w:t xml:space="preserve">  </w:t>
      </w:r>
      <w:r>
        <w:rPr>
          <w:spacing w:val="-6"/>
        </w:rPr>
        <w:t>网</w:t>
      </w:r>
      <w:r>
        <w:rPr>
          <w:spacing w:val="2"/>
        </w:rPr>
        <w:t xml:space="preserve">    </w:t>
      </w:r>
      <w:r>
        <w:rPr>
          <w:spacing w:val="-6"/>
        </w:rPr>
        <w:t>址：</w:t>
      </w:r>
      <w:r>
        <w:rPr>
          <w:u w:val="single" w:color="auto"/>
        </w:rPr>
        <w:tab/>
      </w:r>
      <w:r>
        <w:t xml:space="preserve">  </w:t>
      </w:r>
      <w:r>
        <w:rPr>
          <w:spacing w:val="-2"/>
        </w:rPr>
        <w:t>联系电话：</w:t>
      </w:r>
      <w:r>
        <w:rPr>
          <w:u w:val="single" w:color="auto"/>
        </w:rPr>
        <w:tab/>
      </w:r>
      <w:r>
        <w:t xml:space="preserve">  </w:t>
      </w:r>
      <w:r>
        <w:rPr>
          <w:spacing w:val="-7"/>
        </w:rPr>
        <w:t>传</w:t>
      </w:r>
      <w:r>
        <w:rPr>
          <w:spacing w:val="3"/>
        </w:rPr>
        <w:t xml:space="preserve">    </w:t>
      </w:r>
      <w:r>
        <w:rPr>
          <w:spacing w:val="-7"/>
        </w:rPr>
        <w:t>真：</w:t>
      </w:r>
      <w:r>
        <w:rPr>
          <w:u w:val="single" w:color="auto"/>
        </w:rPr>
        <w:tab/>
      </w:r>
      <w:r>
        <w:t xml:space="preserve">  </w:t>
      </w:r>
      <w:r>
        <w:rPr>
          <w:spacing w:val="-2"/>
        </w:rPr>
        <w:t>邮政编码：</w:t>
      </w:r>
      <w:r>
        <w:rPr>
          <w:u w:val="single" w:color="auto"/>
        </w:rPr>
        <w:t xml:space="preserve">                             </w:t>
      </w:r>
    </w:p>
    <w:p w14:paraId="31A679C9">
      <w:pPr>
        <w:pStyle w:val="2"/>
        <w:tabs>
          <w:tab w:val="left" w:pos="6265"/>
        </w:tabs>
        <w:spacing w:before="120" w:line="220" w:lineRule="auto"/>
        <w:ind w:left="5786"/>
      </w:pPr>
      <w:r>
        <w:rPr>
          <w:u w:val="single" w:color="auto"/>
        </w:rPr>
        <w:tab/>
      </w:r>
      <w:r>
        <w:rPr>
          <w:spacing w:val="-109"/>
        </w:rPr>
        <w:t xml:space="preserve"> </w:t>
      </w:r>
      <w:r>
        <w:rPr>
          <w:spacing w:val="-9"/>
        </w:rPr>
        <w:t>年</w:t>
      </w:r>
      <w:r>
        <w:rPr>
          <w:spacing w:val="1"/>
          <w:u w:val="single" w:color="auto"/>
        </w:rPr>
        <w:t xml:space="preserve">   </w:t>
      </w:r>
      <w:r>
        <w:rPr>
          <w:spacing w:val="-103"/>
        </w:rPr>
        <w:t xml:space="preserve"> </w:t>
      </w:r>
      <w:r>
        <w:rPr>
          <w:spacing w:val="-9"/>
        </w:rPr>
        <w:t>月</w:t>
      </w:r>
      <w:r>
        <w:rPr>
          <w:u w:val="single" w:color="auto"/>
        </w:rPr>
        <w:t xml:space="preserve">   </w:t>
      </w:r>
      <w:r>
        <w:rPr>
          <w:spacing w:val="-69"/>
        </w:rPr>
        <w:t xml:space="preserve"> </w:t>
      </w:r>
      <w:r>
        <w:rPr>
          <w:spacing w:val="-9"/>
        </w:rPr>
        <w:t>日</w:t>
      </w:r>
    </w:p>
    <w:p w14:paraId="15B968C4">
      <w:pPr>
        <w:spacing w:line="220" w:lineRule="auto"/>
        <w:sectPr>
          <w:footerReference r:id="rId72" w:type="default"/>
          <w:pgSz w:w="11905" w:h="16839"/>
          <w:pgMar w:top="1402" w:right="1308" w:bottom="1014" w:left="1425" w:header="0" w:footer="849" w:gutter="0"/>
          <w:cols w:space="720" w:num="1"/>
        </w:sectPr>
      </w:pPr>
    </w:p>
    <w:p w14:paraId="661B3BCB">
      <w:pPr>
        <w:pStyle w:val="2"/>
        <w:spacing w:before="47" w:line="219" w:lineRule="auto"/>
        <w:ind w:left="3219"/>
      </w:pPr>
      <w:r>
        <w:rPr>
          <w:b/>
          <w:bCs/>
          <w:spacing w:val="-6"/>
        </w:rPr>
        <w:t>（二）投标函附录</w:t>
      </w:r>
    </w:p>
    <w:p w14:paraId="273A7DD3">
      <w:pPr>
        <w:spacing w:line="147" w:lineRule="exact"/>
      </w:pPr>
    </w:p>
    <w:tbl>
      <w:tblPr>
        <w:tblStyle w:val="5"/>
        <w:tblW w:w="8167" w:type="dxa"/>
        <w:tblInd w:w="8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9"/>
        <w:gridCol w:w="2711"/>
        <w:gridCol w:w="2553"/>
        <w:gridCol w:w="1814"/>
      </w:tblGrid>
      <w:tr w14:paraId="00A28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089" w:type="dxa"/>
            <w:vAlign w:val="top"/>
          </w:tcPr>
          <w:p w14:paraId="728B8D4C">
            <w:pPr>
              <w:pStyle w:val="6"/>
              <w:spacing w:before="139" w:line="222" w:lineRule="auto"/>
              <w:ind w:left="338"/>
              <w:rPr>
                <w:sz w:val="21"/>
                <w:szCs w:val="21"/>
              </w:rPr>
            </w:pPr>
            <w:r>
              <w:rPr>
                <w:spacing w:val="-2"/>
                <w:sz w:val="21"/>
                <w:szCs w:val="21"/>
              </w:rPr>
              <w:t>序号</w:t>
            </w:r>
          </w:p>
        </w:tc>
        <w:tc>
          <w:tcPr>
            <w:tcW w:w="2711" w:type="dxa"/>
            <w:tcBorders>
              <w:right w:val="single" w:color="000000" w:sz="4" w:space="0"/>
            </w:tcBorders>
            <w:vAlign w:val="top"/>
          </w:tcPr>
          <w:p w14:paraId="1249C587">
            <w:pPr>
              <w:pStyle w:val="6"/>
              <w:spacing w:before="139" w:line="221" w:lineRule="auto"/>
              <w:ind w:left="942"/>
              <w:rPr>
                <w:sz w:val="21"/>
                <w:szCs w:val="21"/>
              </w:rPr>
            </w:pPr>
            <w:r>
              <w:rPr>
                <w:spacing w:val="-1"/>
                <w:sz w:val="21"/>
                <w:szCs w:val="21"/>
              </w:rPr>
              <w:t>条款名称</w:t>
            </w:r>
          </w:p>
        </w:tc>
        <w:tc>
          <w:tcPr>
            <w:tcW w:w="2553" w:type="dxa"/>
            <w:tcBorders>
              <w:left w:val="single" w:color="000000" w:sz="4" w:space="0"/>
            </w:tcBorders>
            <w:vAlign w:val="top"/>
          </w:tcPr>
          <w:p w14:paraId="4B5CDA76">
            <w:pPr>
              <w:pStyle w:val="6"/>
              <w:spacing w:before="139" w:line="221" w:lineRule="auto"/>
              <w:ind w:left="863"/>
              <w:rPr>
                <w:sz w:val="21"/>
                <w:szCs w:val="21"/>
              </w:rPr>
            </w:pPr>
            <w:r>
              <w:rPr>
                <w:spacing w:val="-2"/>
                <w:sz w:val="21"/>
                <w:szCs w:val="21"/>
              </w:rPr>
              <w:t>约定内容</w:t>
            </w:r>
          </w:p>
        </w:tc>
        <w:tc>
          <w:tcPr>
            <w:tcW w:w="1814" w:type="dxa"/>
            <w:vAlign w:val="top"/>
          </w:tcPr>
          <w:p w14:paraId="7AD0D88F">
            <w:pPr>
              <w:pStyle w:val="6"/>
              <w:spacing w:before="139" w:line="222" w:lineRule="auto"/>
              <w:ind w:left="706"/>
              <w:rPr>
                <w:sz w:val="21"/>
                <w:szCs w:val="21"/>
              </w:rPr>
            </w:pPr>
            <w:r>
              <w:rPr>
                <w:spacing w:val="-3"/>
                <w:sz w:val="21"/>
                <w:szCs w:val="21"/>
              </w:rPr>
              <w:t>备注</w:t>
            </w:r>
          </w:p>
        </w:tc>
      </w:tr>
      <w:tr w14:paraId="1DE21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089" w:type="dxa"/>
            <w:vAlign w:val="top"/>
          </w:tcPr>
          <w:p w14:paraId="477A4679">
            <w:pPr>
              <w:pStyle w:val="6"/>
              <w:spacing w:before="165" w:line="183" w:lineRule="auto"/>
              <w:ind w:left="513"/>
              <w:rPr>
                <w:sz w:val="21"/>
                <w:szCs w:val="21"/>
              </w:rPr>
            </w:pPr>
            <w:r>
              <w:rPr>
                <w:sz w:val="21"/>
                <w:szCs w:val="21"/>
              </w:rPr>
              <w:t>1</w:t>
            </w:r>
          </w:p>
        </w:tc>
        <w:tc>
          <w:tcPr>
            <w:tcW w:w="2711" w:type="dxa"/>
            <w:tcBorders>
              <w:right w:val="single" w:color="000000" w:sz="4" w:space="0"/>
            </w:tcBorders>
            <w:vAlign w:val="top"/>
          </w:tcPr>
          <w:p w14:paraId="59D2F9DD">
            <w:pPr>
              <w:pStyle w:val="6"/>
              <w:spacing w:before="131" w:line="221" w:lineRule="auto"/>
              <w:ind w:left="838"/>
              <w:rPr>
                <w:sz w:val="21"/>
                <w:szCs w:val="21"/>
              </w:rPr>
            </w:pPr>
            <w:r>
              <w:rPr>
                <w:spacing w:val="-1"/>
                <w:sz w:val="21"/>
                <w:szCs w:val="21"/>
              </w:rPr>
              <w:t>项目负责人</w:t>
            </w:r>
          </w:p>
        </w:tc>
        <w:tc>
          <w:tcPr>
            <w:tcW w:w="2553" w:type="dxa"/>
            <w:tcBorders>
              <w:left w:val="single" w:color="000000" w:sz="4" w:space="0"/>
            </w:tcBorders>
            <w:vAlign w:val="top"/>
          </w:tcPr>
          <w:p w14:paraId="439A1F17">
            <w:pPr>
              <w:pStyle w:val="6"/>
              <w:spacing w:before="131" w:line="221" w:lineRule="auto"/>
              <w:ind w:left="114"/>
              <w:rPr>
                <w:sz w:val="21"/>
                <w:szCs w:val="21"/>
              </w:rPr>
            </w:pPr>
            <w:r>
              <w:rPr>
                <w:spacing w:val="-2"/>
                <w:sz w:val="21"/>
                <w:szCs w:val="21"/>
              </w:rPr>
              <w:t>姓名：</w:t>
            </w:r>
            <w:r>
              <w:rPr>
                <w:sz w:val="21"/>
                <w:szCs w:val="21"/>
                <w:u w:val="single" w:color="auto"/>
              </w:rPr>
              <w:t xml:space="preserve">      </w:t>
            </w:r>
          </w:p>
        </w:tc>
        <w:tc>
          <w:tcPr>
            <w:tcW w:w="1814" w:type="dxa"/>
            <w:vAlign w:val="top"/>
          </w:tcPr>
          <w:p w14:paraId="52451F44">
            <w:pPr>
              <w:pStyle w:val="6"/>
              <w:spacing w:before="111" w:line="354" w:lineRule="exact"/>
              <w:ind w:left="687"/>
            </w:pPr>
            <w:r>
              <w:rPr>
                <w:spacing w:val="-7"/>
                <w:position w:val="2"/>
              </w:rPr>
              <w:t>……</w:t>
            </w:r>
          </w:p>
        </w:tc>
      </w:tr>
      <w:tr w14:paraId="0EAA7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089" w:type="dxa"/>
            <w:vAlign w:val="top"/>
          </w:tcPr>
          <w:p w14:paraId="154B9CA3">
            <w:pPr>
              <w:pStyle w:val="6"/>
              <w:spacing w:before="167" w:line="182" w:lineRule="auto"/>
              <w:ind w:left="500"/>
              <w:rPr>
                <w:sz w:val="21"/>
                <w:szCs w:val="21"/>
              </w:rPr>
            </w:pPr>
            <w:r>
              <w:rPr>
                <w:sz w:val="21"/>
                <w:szCs w:val="21"/>
              </w:rPr>
              <w:t>2</w:t>
            </w:r>
          </w:p>
        </w:tc>
        <w:tc>
          <w:tcPr>
            <w:tcW w:w="2711" w:type="dxa"/>
            <w:tcBorders>
              <w:right w:val="single" w:color="000000" w:sz="4" w:space="0"/>
            </w:tcBorders>
            <w:vAlign w:val="top"/>
          </w:tcPr>
          <w:p w14:paraId="05C5B607">
            <w:pPr>
              <w:pStyle w:val="6"/>
              <w:spacing w:before="131" w:line="221" w:lineRule="auto"/>
              <w:ind w:left="522"/>
              <w:rPr>
                <w:sz w:val="21"/>
                <w:szCs w:val="21"/>
              </w:rPr>
            </w:pPr>
            <w:r>
              <w:rPr>
                <w:spacing w:val="-1"/>
                <w:sz w:val="21"/>
                <w:szCs w:val="21"/>
              </w:rPr>
              <w:t>勘察设计服务期限</w:t>
            </w:r>
          </w:p>
        </w:tc>
        <w:tc>
          <w:tcPr>
            <w:tcW w:w="2553" w:type="dxa"/>
            <w:tcBorders>
              <w:left w:val="single" w:color="000000" w:sz="4" w:space="0"/>
            </w:tcBorders>
            <w:vAlign w:val="top"/>
          </w:tcPr>
          <w:p w14:paraId="110926C4">
            <w:pPr>
              <w:pStyle w:val="6"/>
              <w:tabs>
                <w:tab w:val="left" w:pos="740"/>
              </w:tabs>
              <w:spacing w:before="132" w:line="221" w:lineRule="auto"/>
              <w:ind w:left="106"/>
              <w:rPr>
                <w:sz w:val="21"/>
                <w:szCs w:val="21"/>
              </w:rPr>
            </w:pPr>
            <w:r>
              <w:rPr>
                <w:sz w:val="21"/>
                <w:szCs w:val="21"/>
                <w:u w:val="single" w:color="auto"/>
              </w:rPr>
              <w:tab/>
            </w:r>
            <w:r>
              <w:rPr>
                <w:spacing w:val="-59"/>
                <w:sz w:val="21"/>
                <w:szCs w:val="21"/>
              </w:rPr>
              <w:t xml:space="preserve"> </w:t>
            </w:r>
            <w:r>
              <w:rPr>
                <w:spacing w:val="-15"/>
                <w:sz w:val="21"/>
                <w:szCs w:val="21"/>
              </w:rPr>
              <w:t>日历天</w:t>
            </w:r>
          </w:p>
        </w:tc>
        <w:tc>
          <w:tcPr>
            <w:tcW w:w="1814" w:type="dxa"/>
            <w:vAlign w:val="top"/>
          </w:tcPr>
          <w:p w14:paraId="0F05D161">
            <w:pPr>
              <w:pStyle w:val="6"/>
              <w:spacing w:before="111" w:line="353" w:lineRule="exact"/>
              <w:ind w:left="687"/>
            </w:pPr>
            <w:r>
              <w:rPr>
                <w:spacing w:val="-7"/>
                <w:position w:val="2"/>
              </w:rPr>
              <w:t>……</w:t>
            </w:r>
          </w:p>
        </w:tc>
      </w:tr>
      <w:tr w14:paraId="7EC15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089" w:type="dxa"/>
            <w:vAlign w:val="top"/>
          </w:tcPr>
          <w:p w14:paraId="46D72366">
            <w:pPr>
              <w:pStyle w:val="6"/>
              <w:spacing w:before="168" w:line="182" w:lineRule="auto"/>
              <w:ind w:left="502"/>
              <w:rPr>
                <w:sz w:val="21"/>
                <w:szCs w:val="21"/>
              </w:rPr>
            </w:pPr>
            <w:r>
              <w:rPr>
                <w:sz w:val="21"/>
                <w:szCs w:val="21"/>
              </w:rPr>
              <w:t>3</w:t>
            </w:r>
          </w:p>
        </w:tc>
        <w:tc>
          <w:tcPr>
            <w:tcW w:w="2711" w:type="dxa"/>
            <w:tcBorders>
              <w:right w:val="single" w:color="000000" w:sz="4" w:space="0"/>
            </w:tcBorders>
            <w:vAlign w:val="top"/>
          </w:tcPr>
          <w:p w14:paraId="3E8C1A81">
            <w:pPr>
              <w:pStyle w:val="6"/>
              <w:spacing w:before="132" w:line="219" w:lineRule="auto"/>
              <w:ind w:left="524"/>
              <w:rPr>
                <w:sz w:val="21"/>
                <w:szCs w:val="21"/>
              </w:rPr>
            </w:pPr>
            <w:r>
              <w:rPr>
                <w:spacing w:val="-1"/>
                <w:sz w:val="21"/>
                <w:szCs w:val="21"/>
              </w:rPr>
              <w:t>合同价款确定方式</w:t>
            </w:r>
          </w:p>
        </w:tc>
        <w:tc>
          <w:tcPr>
            <w:tcW w:w="2553" w:type="dxa"/>
            <w:tcBorders>
              <w:left w:val="single" w:color="000000" w:sz="4" w:space="0"/>
            </w:tcBorders>
            <w:vAlign w:val="top"/>
          </w:tcPr>
          <w:p w14:paraId="4BA6C2C6">
            <w:pPr>
              <w:pStyle w:val="6"/>
              <w:spacing w:before="112" w:line="347" w:lineRule="exact"/>
              <w:ind w:left="1057"/>
            </w:pPr>
            <w:r>
              <w:rPr>
                <w:spacing w:val="-7"/>
                <w:position w:val="2"/>
              </w:rPr>
              <w:t>……</w:t>
            </w:r>
          </w:p>
        </w:tc>
        <w:tc>
          <w:tcPr>
            <w:tcW w:w="1814" w:type="dxa"/>
            <w:vAlign w:val="top"/>
          </w:tcPr>
          <w:p w14:paraId="6E438960">
            <w:pPr>
              <w:pStyle w:val="6"/>
              <w:spacing w:before="112" w:line="347" w:lineRule="exact"/>
              <w:ind w:left="687"/>
            </w:pPr>
            <w:r>
              <w:rPr>
                <w:spacing w:val="-7"/>
                <w:position w:val="2"/>
              </w:rPr>
              <w:t>……</w:t>
            </w:r>
          </w:p>
        </w:tc>
      </w:tr>
      <w:tr w14:paraId="34506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1089" w:type="dxa"/>
            <w:vAlign w:val="top"/>
          </w:tcPr>
          <w:p w14:paraId="523166BE">
            <w:pPr>
              <w:pStyle w:val="6"/>
              <w:spacing w:before="142" w:line="374" w:lineRule="exact"/>
              <w:ind w:left="327"/>
            </w:pPr>
            <w:r>
              <w:rPr>
                <w:spacing w:val="-7"/>
                <w:position w:val="3"/>
              </w:rPr>
              <w:t>……</w:t>
            </w:r>
          </w:p>
        </w:tc>
        <w:tc>
          <w:tcPr>
            <w:tcW w:w="2711" w:type="dxa"/>
            <w:tcBorders>
              <w:right w:val="single" w:color="000000" w:sz="4" w:space="0"/>
            </w:tcBorders>
            <w:vAlign w:val="top"/>
          </w:tcPr>
          <w:p w14:paraId="488E0C5A">
            <w:pPr>
              <w:pStyle w:val="6"/>
              <w:spacing w:before="142" w:line="374" w:lineRule="exact"/>
              <w:ind w:left="1139"/>
            </w:pPr>
            <w:r>
              <w:rPr>
                <w:spacing w:val="-7"/>
                <w:position w:val="3"/>
              </w:rPr>
              <w:t>……</w:t>
            </w:r>
          </w:p>
        </w:tc>
        <w:tc>
          <w:tcPr>
            <w:tcW w:w="2553" w:type="dxa"/>
            <w:tcBorders>
              <w:left w:val="single" w:color="000000" w:sz="4" w:space="0"/>
            </w:tcBorders>
            <w:vAlign w:val="top"/>
          </w:tcPr>
          <w:p w14:paraId="49093730">
            <w:pPr>
              <w:pStyle w:val="6"/>
              <w:spacing w:before="142" w:line="374" w:lineRule="exact"/>
              <w:ind w:left="1057"/>
            </w:pPr>
            <w:r>
              <w:rPr>
                <w:spacing w:val="-7"/>
                <w:position w:val="3"/>
              </w:rPr>
              <w:t>……</w:t>
            </w:r>
          </w:p>
        </w:tc>
        <w:tc>
          <w:tcPr>
            <w:tcW w:w="1814" w:type="dxa"/>
            <w:vAlign w:val="top"/>
          </w:tcPr>
          <w:p w14:paraId="15E1C96A">
            <w:pPr>
              <w:pStyle w:val="6"/>
              <w:spacing w:before="142" w:line="374" w:lineRule="exact"/>
              <w:ind w:left="687"/>
            </w:pPr>
            <w:r>
              <w:rPr>
                <w:spacing w:val="-7"/>
                <w:position w:val="3"/>
              </w:rPr>
              <w:t>……</w:t>
            </w:r>
          </w:p>
        </w:tc>
      </w:tr>
      <w:tr w14:paraId="412D4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089" w:type="dxa"/>
            <w:vAlign w:val="top"/>
          </w:tcPr>
          <w:p w14:paraId="2727714D">
            <w:pPr>
              <w:pStyle w:val="6"/>
              <w:spacing w:before="163" w:line="378" w:lineRule="exact"/>
              <w:ind w:left="327"/>
            </w:pPr>
            <w:r>
              <w:rPr>
                <w:spacing w:val="-7"/>
                <w:position w:val="3"/>
              </w:rPr>
              <w:t>……</w:t>
            </w:r>
          </w:p>
        </w:tc>
        <w:tc>
          <w:tcPr>
            <w:tcW w:w="2711" w:type="dxa"/>
            <w:tcBorders>
              <w:right w:val="single" w:color="000000" w:sz="4" w:space="0"/>
            </w:tcBorders>
            <w:vAlign w:val="top"/>
          </w:tcPr>
          <w:p w14:paraId="270F0D77">
            <w:pPr>
              <w:pStyle w:val="6"/>
              <w:spacing w:before="163" w:line="378" w:lineRule="exact"/>
              <w:ind w:left="1139"/>
            </w:pPr>
            <w:r>
              <w:rPr>
                <w:spacing w:val="-7"/>
                <w:position w:val="3"/>
              </w:rPr>
              <w:t>……</w:t>
            </w:r>
          </w:p>
        </w:tc>
        <w:tc>
          <w:tcPr>
            <w:tcW w:w="2553" w:type="dxa"/>
            <w:tcBorders>
              <w:left w:val="single" w:color="000000" w:sz="4" w:space="0"/>
            </w:tcBorders>
            <w:vAlign w:val="top"/>
          </w:tcPr>
          <w:p w14:paraId="7C929FEB">
            <w:pPr>
              <w:pStyle w:val="6"/>
              <w:spacing w:before="163" w:line="378" w:lineRule="exact"/>
              <w:ind w:left="1057"/>
            </w:pPr>
            <w:r>
              <w:rPr>
                <w:spacing w:val="-7"/>
                <w:position w:val="3"/>
              </w:rPr>
              <w:t>……</w:t>
            </w:r>
          </w:p>
        </w:tc>
        <w:tc>
          <w:tcPr>
            <w:tcW w:w="1814" w:type="dxa"/>
            <w:vAlign w:val="top"/>
          </w:tcPr>
          <w:p w14:paraId="624B976E">
            <w:pPr>
              <w:pStyle w:val="6"/>
              <w:spacing w:before="163" w:line="378" w:lineRule="exact"/>
              <w:ind w:left="687"/>
            </w:pPr>
            <w:r>
              <w:rPr>
                <w:spacing w:val="-7"/>
                <w:position w:val="3"/>
              </w:rPr>
              <w:t>……</w:t>
            </w:r>
          </w:p>
        </w:tc>
      </w:tr>
    </w:tbl>
    <w:p w14:paraId="0F52C3F0">
      <w:pPr>
        <w:spacing w:line="293" w:lineRule="auto"/>
        <w:rPr>
          <w:rFonts w:ascii="Arial"/>
          <w:sz w:val="21"/>
        </w:rPr>
      </w:pPr>
    </w:p>
    <w:p w14:paraId="44B9C98B">
      <w:pPr>
        <w:spacing w:line="294" w:lineRule="auto"/>
        <w:rPr>
          <w:rFonts w:ascii="Arial"/>
          <w:sz w:val="21"/>
        </w:rPr>
      </w:pPr>
    </w:p>
    <w:p w14:paraId="4C8313D8">
      <w:pPr>
        <w:spacing w:line="294" w:lineRule="auto"/>
        <w:rPr>
          <w:rFonts w:ascii="Arial"/>
          <w:sz w:val="21"/>
        </w:rPr>
      </w:pPr>
    </w:p>
    <w:p w14:paraId="22A864D5">
      <w:pPr>
        <w:pStyle w:val="2"/>
        <w:spacing w:before="78" w:line="219" w:lineRule="auto"/>
        <w:jc w:val="right"/>
      </w:pPr>
      <w:r>
        <w:rPr>
          <w:spacing w:val="-3"/>
        </w:rPr>
        <w:t>投标人：</w:t>
      </w:r>
      <w:r>
        <w:rPr>
          <w:u w:val="single" w:color="auto"/>
        </w:rPr>
        <w:t xml:space="preserve">               </w:t>
      </w:r>
      <w:r>
        <w:rPr>
          <w:spacing w:val="-3"/>
        </w:rPr>
        <w:t>（盖单位章）</w:t>
      </w:r>
    </w:p>
    <w:p w14:paraId="20AA896A">
      <w:pPr>
        <w:pStyle w:val="2"/>
        <w:spacing w:before="180" w:line="220" w:lineRule="auto"/>
        <w:jc w:val="right"/>
      </w:pPr>
      <w:r>
        <w:rPr>
          <w:spacing w:val="-1"/>
        </w:rPr>
        <w:t>法定代表人或其委托代理人</w:t>
      </w:r>
      <w:r>
        <w:rPr>
          <w:spacing w:val="-3"/>
        </w:rPr>
        <w:t>：</w:t>
      </w:r>
      <w:r>
        <w:rPr>
          <w:u w:val="single" w:color="auto"/>
        </w:rPr>
        <w:t xml:space="preserve">               </w:t>
      </w:r>
      <w:r>
        <w:rPr>
          <w:spacing w:val="-3"/>
        </w:rPr>
        <w:t>（</w:t>
      </w:r>
      <w:r>
        <w:rPr>
          <w:spacing w:val="-1"/>
        </w:rPr>
        <w:t>签    字）</w:t>
      </w:r>
    </w:p>
    <w:p w14:paraId="66F5919C">
      <w:pPr>
        <w:spacing w:line="324" w:lineRule="auto"/>
        <w:rPr>
          <w:rFonts w:ascii="Arial"/>
          <w:sz w:val="21"/>
        </w:rPr>
      </w:pPr>
    </w:p>
    <w:p w14:paraId="2C4D7F48">
      <w:pPr>
        <w:spacing w:line="325" w:lineRule="auto"/>
        <w:rPr>
          <w:rFonts w:ascii="Arial"/>
          <w:sz w:val="21"/>
        </w:rPr>
      </w:pPr>
    </w:p>
    <w:p w14:paraId="59925CC9">
      <w:pPr>
        <w:pStyle w:val="2"/>
        <w:tabs>
          <w:tab w:val="left" w:pos="5665"/>
        </w:tabs>
        <w:spacing w:before="79" w:line="220" w:lineRule="auto"/>
        <w:ind w:left="5186"/>
      </w:pPr>
      <w:r>
        <w:rPr>
          <w:u w:val="single" w:color="auto"/>
        </w:rPr>
        <w:tab/>
      </w:r>
      <w:r>
        <w:rPr>
          <w:spacing w:val="-109"/>
        </w:rPr>
        <w:t xml:space="preserve"> </w:t>
      </w:r>
      <w:r>
        <w:rPr>
          <w:spacing w:val="-9"/>
        </w:rPr>
        <w:t>年</w:t>
      </w:r>
      <w:r>
        <w:rPr>
          <w:spacing w:val="1"/>
          <w:u w:val="single" w:color="auto"/>
        </w:rPr>
        <w:t xml:space="preserve">   </w:t>
      </w:r>
      <w:r>
        <w:rPr>
          <w:spacing w:val="-103"/>
        </w:rPr>
        <w:t xml:space="preserve"> </w:t>
      </w:r>
      <w:r>
        <w:rPr>
          <w:spacing w:val="-9"/>
        </w:rPr>
        <w:t>月</w:t>
      </w:r>
      <w:r>
        <w:rPr>
          <w:u w:val="single" w:color="auto"/>
        </w:rPr>
        <w:t xml:space="preserve">   </w:t>
      </w:r>
      <w:r>
        <w:rPr>
          <w:spacing w:val="-69"/>
        </w:rPr>
        <w:t xml:space="preserve"> </w:t>
      </w:r>
      <w:r>
        <w:rPr>
          <w:spacing w:val="-9"/>
        </w:rPr>
        <w:t>日</w:t>
      </w:r>
    </w:p>
    <w:p w14:paraId="48E3893D">
      <w:pPr>
        <w:spacing w:line="220" w:lineRule="auto"/>
        <w:sectPr>
          <w:footerReference r:id="rId73" w:type="default"/>
          <w:pgSz w:w="11905" w:h="16839"/>
          <w:pgMar w:top="1402" w:right="1428" w:bottom="1014" w:left="1785" w:header="0" w:footer="849" w:gutter="0"/>
          <w:cols w:space="720" w:num="1"/>
        </w:sectPr>
      </w:pPr>
    </w:p>
    <w:p w14:paraId="65DB1ACE">
      <w:pPr>
        <w:pStyle w:val="2"/>
        <w:spacing w:before="283" w:line="225" w:lineRule="auto"/>
        <w:ind w:left="2895"/>
        <w:outlineLvl w:val="1"/>
        <w:rPr>
          <w:sz w:val="27"/>
          <w:szCs w:val="27"/>
        </w:rPr>
      </w:pPr>
      <w:r>
        <w:rPr>
          <w:b/>
          <w:bCs/>
          <w:spacing w:val="4"/>
        </w:rPr>
        <w:t>□</w:t>
      </w:r>
      <w:r>
        <w:rPr>
          <w:b/>
          <w:bCs/>
          <w:spacing w:val="4"/>
          <w:sz w:val="27"/>
          <w:szCs w:val="27"/>
        </w:rPr>
        <w:t>二、法定代表人身份证明</w:t>
      </w:r>
    </w:p>
    <w:p w14:paraId="4240625D">
      <w:pPr>
        <w:spacing w:line="473" w:lineRule="auto"/>
        <w:rPr>
          <w:rFonts w:ascii="Arial"/>
          <w:sz w:val="21"/>
        </w:rPr>
      </w:pPr>
    </w:p>
    <w:p w14:paraId="3619D9DB">
      <w:pPr>
        <w:pStyle w:val="2"/>
        <w:spacing w:before="78" w:line="220" w:lineRule="auto"/>
        <w:ind w:left="2"/>
      </w:pPr>
      <w:r>
        <w:rPr>
          <w:spacing w:val="-2"/>
        </w:rPr>
        <w:t>投标人名称：</w:t>
      </w:r>
      <w:r>
        <w:rPr>
          <w:u w:val="single" w:color="auto"/>
        </w:rPr>
        <w:t xml:space="preserve">                     </w:t>
      </w:r>
    </w:p>
    <w:p w14:paraId="705A9FE3">
      <w:pPr>
        <w:pStyle w:val="2"/>
        <w:spacing w:before="183" w:line="345" w:lineRule="auto"/>
        <w:ind w:left="4" w:right="1892" w:hanging="4"/>
      </w:pPr>
      <w:r>
        <w:rPr>
          <w:spacing w:val="-1"/>
        </w:rPr>
        <w:t>姓名：</w:t>
      </w:r>
      <w:r>
        <w:rPr>
          <w:spacing w:val="-1"/>
          <w:u w:val="single" w:color="auto"/>
        </w:rPr>
        <w:t xml:space="preserve">        </w:t>
      </w:r>
      <w:r>
        <w:rPr>
          <w:spacing w:val="-1"/>
        </w:rPr>
        <w:t xml:space="preserve"> 性别：</w:t>
      </w:r>
      <w:r>
        <w:rPr>
          <w:spacing w:val="-1"/>
          <w:u w:val="single" w:color="auto"/>
        </w:rPr>
        <w:t xml:space="preserve">      </w:t>
      </w:r>
      <w:r>
        <w:rPr>
          <w:spacing w:val="5"/>
        </w:rPr>
        <w:t xml:space="preserve">  </w:t>
      </w:r>
      <w:r>
        <w:rPr>
          <w:spacing w:val="-1"/>
        </w:rPr>
        <w:t>年龄：</w:t>
      </w:r>
      <w:r>
        <w:rPr>
          <w:u w:val="single" w:color="auto"/>
        </w:rPr>
        <w:t xml:space="preserve">      </w:t>
      </w:r>
      <w:r>
        <w:rPr>
          <w:spacing w:val="5"/>
        </w:rPr>
        <w:t xml:space="preserve">  </w:t>
      </w:r>
      <w:r>
        <w:rPr>
          <w:spacing w:val="-2"/>
        </w:rPr>
        <w:t>职务：</w:t>
      </w:r>
      <w:r>
        <w:rPr>
          <w:u w:val="single" w:color="auto"/>
        </w:rPr>
        <w:t xml:space="preserve">          </w:t>
      </w:r>
      <w:r>
        <w:rPr>
          <w:spacing w:val="2"/>
        </w:rPr>
        <w:t xml:space="preserve"> </w:t>
      </w:r>
      <w:r>
        <w:rPr>
          <w:spacing w:val="-1"/>
        </w:rPr>
        <w:t xml:space="preserve">系 </w:t>
      </w:r>
      <w:r>
        <w:rPr>
          <w:spacing w:val="-1"/>
          <w:u w:val="single" w:color="auto"/>
        </w:rPr>
        <w:t xml:space="preserve">                             </w:t>
      </w:r>
      <w:r>
        <w:rPr>
          <w:spacing w:val="-1"/>
        </w:rPr>
        <w:t>（投标人名称）的法定</w:t>
      </w:r>
      <w:r>
        <w:rPr>
          <w:spacing w:val="-2"/>
        </w:rPr>
        <w:t>代表人。</w:t>
      </w:r>
    </w:p>
    <w:p w14:paraId="4653D0AF">
      <w:pPr>
        <w:pStyle w:val="2"/>
        <w:spacing w:before="39" w:line="220" w:lineRule="auto"/>
        <w:ind w:left="504"/>
      </w:pPr>
      <w:r>
        <w:rPr>
          <w:spacing w:val="-8"/>
        </w:rPr>
        <w:t>特此证明。</w:t>
      </w:r>
    </w:p>
    <w:p w14:paraId="335831CD">
      <w:pPr>
        <w:spacing w:line="284" w:lineRule="auto"/>
        <w:rPr>
          <w:rFonts w:ascii="Arial"/>
          <w:sz w:val="21"/>
        </w:rPr>
      </w:pPr>
    </w:p>
    <w:p w14:paraId="3DFEEACE">
      <w:pPr>
        <w:spacing w:line="284" w:lineRule="auto"/>
        <w:rPr>
          <w:rFonts w:ascii="Arial"/>
          <w:sz w:val="21"/>
        </w:rPr>
      </w:pPr>
    </w:p>
    <w:p w14:paraId="0B7C33FF">
      <w:pPr>
        <w:pStyle w:val="2"/>
        <w:spacing w:before="78" w:line="219" w:lineRule="auto"/>
        <w:ind w:left="18"/>
      </w:pPr>
      <w:r>
        <w:rPr>
          <w:spacing w:val="-2"/>
        </w:rPr>
        <w:t>附：法定代表人身份证扫描件</w:t>
      </w:r>
    </w:p>
    <w:p w14:paraId="3584F792">
      <w:pPr>
        <w:spacing w:line="283" w:lineRule="auto"/>
        <w:rPr>
          <w:rFonts w:ascii="Arial"/>
          <w:sz w:val="21"/>
        </w:rPr>
      </w:pPr>
    </w:p>
    <w:p w14:paraId="05847560">
      <w:pPr>
        <w:spacing w:line="284" w:lineRule="auto"/>
        <w:rPr>
          <w:rFonts w:ascii="Arial"/>
          <w:sz w:val="21"/>
        </w:rPr>
      </w:pPr>
    </w:p>
    <w:p w14:paraId="2C4559EF">
      <w:pPr>
        <w:spacing w:line="284" w:lineRule="auto"/>
        <w:rPr>
          <w:rFonts w:ascii="Arial"/>
          <w:sz w:val="21"/>
        </w:rPr>
      </w:pPr>
    </w:p>
    <w:p w14:paraId="1DA0C733">
      <w:pPr>
        <w:spacing w:line="284" w:lineRule="auto"/>
        <w:rPr>
          <w:rFonts w:ascii="Arial"/>
          <w:sz w:val="21"/>
        </w:rPr>
      </w:pPr>
    </w:p>
    <w:p w14:paraId="5B32C1E1">
      <w:pPr>
        <w:spacing w:line="284" w:lineRule="auto"/>
        <w:rPr>
          <w:rFonts w:ascii="Arial"/>
          <w:sz w:val="21"/>
        </w:rPr>
      </w:pPr>
    </w:p>
    <w:p w14:paraId="66793E33">
      <w:pPr>
        <w:pStyle w:val="2"/>
        <w:spacing w:before="79" w:line="219" w:lineRule="auto"/>
        <w:jc w:val="right"/>
      </w:pPr>
      <w:r>
        <w:rPr>
          <w:spacing w:val="-3"/>
        </w:rPr>
        <w:t>投标人：</w:t>
      </w:r>
      <w:r>
        <w:t xml:space="preserve"> </w:t>
      </w:r>
      <w:r>
        <w:rPr>
          <w:spacing w:val="6"/>
          <w:u w:val="single" w:color="auto"/>
        </w:rPr>
        <w:t xml:space="preserve">                 </w:t>
      </w:r>
      <w:r>
        <w:rPr>
          <w:spacing w:val="-3"/>
        </w:rPr>
        <w:t>（盖单位章）</w:t>
      </w:r>
    </w:p>
    <w:p w14:paraId="21A17FCE">
      <w:pPr>
        <w:pStyle w:val="2"/>
        <w:tabs>
          <w:tab w:val="left" w:pos="5857"/>
        </w:tabs>
        <w:spacing w:before="262" w:line="220" w:lineRule="auto"/>
        <w:ind w:left="5493"/>
      </w:pPr>
      <w:r>
        <w:rPr>
          <w:u w:val="single" w:color="auto"/>
        </w:rPr>
        <w:tab/>
      </w:r>
      <w:r>
        <w:rPr>
          <w:spacing w:val="-110"/>
        </w:rPr>
        <w:t xml:space="preserve"> </w:t>
      </w:r>
      <w:r>
        <w:rPr>
          <w:spacing w:val="-5"/>
        </w:rPr>
        <w:t>年</w:t>
      </w:r>
      <w:r>
        <w:rPr>
          <w:spacing w:val="60"/>
          <w:u w:val="single" w:color="auto"/>
        </w:rPr>
        <w:t xml:space="preserve">  </w:t>
      </w:r>
      <w:r>
        <w:rPr>
          <w:spacing w:val="-105"/>
        </w:rPr>
        <w:t xml:space="preserve"> </w:t>
      </w:r>
      <w:r>
        <w:rPr>
          <w:spacing w:val="-5"/>
        </w:rPr>
        <w:t>月</w:t>
      </w:r>
      <w:r>
        <w:rPr>
          <w:spacing w:val="-5"/>
          <w:u w:val="single" w:color="auto"/>
        </w:rPr>
        <w:t xml:space="preserve">   </w:t>
      </w:r>
      <w:r>
        <w:rPr>
          <w:spacing w:val="-69"/>
        </w:rPr>
        <w:t xml:space="preserve"> </w:t>
      </w:r>
      <w:r>
        <w:rPr>
          <w:spacing w:val="-5"/>
        </w:rPr>
        <w:t>日</w:t>
      </w:r>
    </w:p>
    <w:p w14:paraId="71798DC9">
      <w:pPr>
        <w:spacing w:line="284" w:lineRule="auto"/>
        <w:rPr>
          <w:rFonts w:ascii="Arial"/>
          <w:sz w:val="21"/>
        </w:rPr>
      </w:pPr>
    </w:p>
    <w:p w14:paraId="74AE5AD5">
      <w:pPr>
        <w:spacing w:line="284" w:lineRule="auto"/>
        <w:rPr>
          <w:rFonts w:ascii="Arial"/>
          <w:sz w:val="21"/>
        </w:rPr>
      </w:pPr>
    </w:p>
    <w:p w14:paraId="4C8D2391">
      <w:pPr>
        <w:pStyle w:val="2"/>
        <w:spacing w:before="79" w:line="220" w:lineRule="auto"/>
        <w:ind w:left="480"/>
      </w:pPr>
      <w:r>
        <w:rPr>
          <w:spacing w:val="-2"/>
        </w:rPr>
        <w:t>注：法定代表人亲自投标而不委托代理人投标适用。</w:t>
      </w:r>
    </w:p>
    <w:p w14:paraId="63ED5427">
      <w:pPr>
        <w:spacing w:line="220" w:lineRule="auto"/>
        <w:sectPr>
          <w:footerReference r:id="rId74" w:type="default"/>
          <w:pgSz w:w="11905" w:h="16839"/>
          <w:pgMar w:top="1431" w:right="1428" w:bottom="1014" w:left="1425" w:header="0" w:footer="849" w:gutter="0"/>
          <w:cols w:space="720" w:num="1"/>
        </w:sectPr>
      </w:pPr>
    </w:p>
    <w:p w14:paraId="20B0B88A">
      <w:pPr>
        <w:pStyle w:val="2"/>
        <w:spacing w:before="282" w:line="225" w:lineRule="auto"/>
        <w:ind w:left="3458"/>
        <w:outlineLvl w:val="1"/>
        <w:rPr>
          <w:sz w:val="27"/>
          <w:szCs w:val="27"/>
        </w:rPr>
      </w:pPr>
      <w:r>
        <w:rPr>
          <w:b/>
          <w:bCs/>
          <w:spacing w:val="2"/>
        </w:rPr>
        <w:t>□</w:t>
      </w:r>
      <w:r>
        <w:rPr>
          <w:b/>
          <w:bCs/>
          <w:spacing w:val="2"/>
          <w:sz w:val="27"/>
          <w:szCs w:val="27"/>
        </w:rPr>
        <w:t>二、授权委托书</w:t>
      </w:r>
    </w:p>
    <w:p w14:paraId="10F3193E">
      <w:pPr>
        <w:spacing w:line="474" w:lineRule="auto"/>
        <w:rPr>
          <w:rFonts w:ascii="Arial"/>
          <w:sz w:val="21"/>
        </w:rPr>
      </w:pPr>
    </w:p>
    <w:p w14:paraId="72765AD5">
      <w:pPr>
        <w:pStyle w:val="2"/>
        <w:spacing w:before="78" w:line="354" w:lineRule="auto"/>
        <w:ind w:right="87" w:firstLine="482"/>
        <w:jc w:val="both"/>
      </w:pPr>
      <w:r>
        <w:t>本人</w:t>
      </w:r>
      <w:r>
        <w:rPr>
          <w:spacing w:val="-120"/>
        </w:rPr>
        <w:t xml:space="preserve"> </w:t>
      </w:r>
      <w:r>
        <w:rPr>
          <w:u w:val="single" w:color="auto"/>
        </w:rPr>
        <w:t xml:space="preserve">        </w:t>
      </w:r>
      <w:r>
        <w:t xml:space="preserve">（姓名）系 </w:t>
      </w:r>
      <w:r>
        <w:rPr>
          <w:u w:val="single" w:color="auto"/>
        </w:rPr>
        <w:t xml:space="preserve">           </w:t>
      </w:r>
      <w:r>
        <w:rPr>
          <w:spacing w:val="-1"/>
          <w:u w:val="single" w:color="auto"/>
        </w:rPr>
        <w:t xml:space="preserve">   </w:t>
      </w:r>
      <w:r>
        <w:rPr>
          <w:spacing w:val="-1"/>
        </w:rPr>
        <w:t>（投标人全称）的法定代表人，现授权</w:t>
      </w:r>
      <w:r>
        <w:t xml:space="preserve"> </w:t>
      </w:r>
      <w:r>
        <w:rPr>
          <w:spacing w:val="-1"/>
        </w:rPr>
        <w:t xml:space="preserve">委托 </w:t>
      </w:r>
      <w:r>
        <w:rPr>
          <w:spacing w:val="-1"/>
          <w:u w:val="single" w:color="auto"/>
        </w:rPr>
        <w:t xml:space="preserve">       </w:t>
      </w:r>
      <w:r>
        <w:rPr>
          <w:spacing w:val="-1"/>
        </w:rPr>
        <w:t>（姓名）为我方代理人。代理人根据授权，以我方名义签署、澄清确认、</w:t>
      </w:r>
      <w:r>
        <w:t xml:space="preserve"> </w:t>
      </w:r>
      <w:r>
        <w:rPr>
          <w:spacing w:val="-6"/>
        </w:rPr>
        <w:t>递交、撤回、修改勘察设计招标项目投标文件、签订合同和处理有关事宜，</w:t>
      </w:r>
      <w:r>
        <w:rPr>
          <w:spacing w:val="55"/>
        </w:rPr>
        <w:t xml:space="preserve"> </w:t>
      </w:r>
      <w:r>
        <w:rPr>
          <w:spacing w:val="-6"/>
        </w:rPr>
        <w:t>其法律后果</w:t>
      </w:r>
      <w:r>
        <w:t xml:space="preserve"> </w:t>
      </w:r>
      <w:r>
        <w:rPr>
          <w:spacing w:val="-2"/>
        </w:rPr>
        <w:t>由我方承担。</w:t>
      </w:r>
    </w:p>
    <w:p w14:paraId="7B06B9CF">
      <w:pPr>
        <w:pStyle w:val="2"/>
        <w:spacing w:before="30" w:line="349" w:lineRule="auto"/>
        <w:ind w:left="480" w:right="1526"/>
      </w:pPr>
      <w:r>
        <w:rPr>
          <w:spacing w:val="-3"/>
        </w:rPr>
        <w:t>委托期限：</w:t>
      </w:r>
      <w:r>
        <w:rPr>
          <w:spacing w:val="-72"/>
        </w:rPr>
        <w:t xml:space="preserve"> </w:t>
      </w:r>
      <w:r>
        <w:rPr>
          <w:spacing w:val="-3"/>
        </w:rPr>
        <w:t>自本授权委托书签署之日起至“投标有效期”结束为止。</w:t>
      </w:r>
      <w:r>
        <w:t xml:space="preserve"> </w:t>
      </w:r>
      <w:r>
        <w:rPr>
          <w:spacing w:val="-5"/>
        </w:rPr>
        <w:t>代理人无转委托权。</w:t>
      </w:r>
    </w:p>
    <w:p w14:paraId="679AEBE0">
      <w:pPr>
        <w:spacing w:line="419" w:lineRule="auto"/>
        <w:rPr>
          <w:rFonts w:ascii="Arial"/>
          <w:sz w:val="21"/>
        </w:rPr>
      </w:pPr>
    </w:p>
    <w:p w14:paraId="230F14BA">
      <w:pPr>
        <w:pStyle w:val="2"/>
        <w:spacing w:before="78" w:line="219" w:lineRule="auto"/>
        <w:ind w:left="500"/>
      </w:pPr>
      <w:r>
        <w:t>附</w:t>
      </w:r>
      <w:r>
        <w:rPr>
          <w:spacing w:val="-20"/>
        </w:rPr>
        <w:t>：（</w:t>
      </w:r>
      <w:r>
        <w:t>1）法定代表人身份证扫描件、委托代理人身份证扫描件</w:t>
      </w:r>
    </w:p>
    <w:p w14:paraId="38BABCFD">
      <w:pPr>
        <w:pStyle w:val="2"/>
        <w:spacing w:before="180" w:line="349" w:lineRule="auto"/>
        <w:ind w:left="23" w:right="99" w:firstLine="944"/>
      </w:pPr>
      <w:r>
        <w:rPr>
          <w:spacing w:val="-2"/>
        </w:rPr>
        <w:t>（2）投标人为委托代理人缴纳的社保缴费证明（提供最近 6 个月连续缴费证</w:t>
      </w:r>
      <w:r>
        <w:rPr>
          <w:spacing w:val="9"/>
        </w:rPr>
        <w:t xml:space="preserve"> </w:t>
      </w:r>
      <w:r>
        <w:rPr>
          <w:spacing w:val="-6"/>
        </w:rPr>
        <w:t>明）扫描件</w:t>
      </w:r>
    </w:p>
    <w:p w14:paraId="01E81F8C">
      <w:pPr>
        <w:spacing w:line="294" w:lineRule="auto"/>
        <w:rPr>
          <w:rFonts w:ascii="Arial"/>
          <w:sz w:val="21"/>
        </w:rPr>
      </w:pPr>
    </w:p>
    <w:p w14:paraId="62B573B0">
      <w:pPr>
        <w:spacing w:line="294" w:lineRule="auto"/>
        <w:rPr>
          <w:rFonts w:ascii="Arial"/>
          <w:sz w:val="21"/>
        </w:rPr>
      </w:pPr>
    </w:p>
    <w:p w14:paraId="440AB431">
      <w:pPr>
        <w:spacing w:line="295" w:lineRule="auto"/>
        <w:rPr>
          <w:rFonts w:ascii="Arial"/>
          <w:sz w:val="21"/>
        </w:rPr>
      </w:pPr>
    </w:p>
    <w:p w14:paraId="77F80AA8">
      <w:pPr>
        <w:pStyle w:val="2"/>
        <w:spacing w:before="78" w:line="351" w:lineRule="auto"/>
        <w:ind w:left="4789" w:firstLine="1"/>
        <w:jc w:val="both"/>
      </w:pPr>
      <w:r>
        <w:rPr>
          <w:spacing w:val="-6"/>
        </w:rPr>
        <w:t>投  标</w:t>
      </w:r>
      <w:r>
        <w:rPr>
          <w:spacing w:val="6"/>
        </w:rPr>
        <w:t xml:space="preserve">  </w:t>
      </w:r>
      <w:r>
        <w:rPr>
          <w:spacing w:val="-6"/>
        </w:rPr>
        <w:t>人</w:t>
      </w:r>
      <w:r>
        <w:rPr>
          <w:spacing w:val="-10"/>
        </w:rPr>
        <w:t>：</w:t>
      </w:r>
      <w:r>
        <w:rPr>
          <w:u w:val="single" w:color="auto"/>
        </w:rPr>
        <w:t xml:space="preserve">             </w:t>
      </w:r>
      <w:r>
        <w:rPr>
          <w:spacing w:val="-10"/>
        </w:rPr>
        <w:t>（</w:t>
      </w:r>
      <w:r>
        <w:rPr>
          <w:spacing w:val="-6"/>
        </w:rPr>
        <w:t>盖单位章）</w:t>
      </w:r>
      <w:r>
        <w:rPr>
          <w:spacing w:val="1"/>
        </w:rPr>
        <w:t xml:space="preserve"> </w:t>
      </w:r>
      <w:r>
        <w:rPr>
          <w:spacing w:val="-9"/>
        </w:rPr>
        <w:t>法定代表人</w:t>
      </w:r>
      <w:r>
        <w:rPr>
          <w:spacing w:val="-7"/>
        </w:rPr>
        <w:t>：</w:t>
      </w:r>
      <w:r>
        <w:rPr>
          <w:u w:val="single" w:color="auto"/>
        </w:rPr>
        <w:t xml:space="preserve">             </w:t>
      </w:r>
      <w:r>
        <w:rPr>
          <w:spacing w:val="-7"/>
        </w:rPr>
        <w:t>（</w:t>
      </w:r>
      <w:r>
        <w:rPr>
          <w:spacing w:val="-9"/>
        </w:rPr>
        <w:t>签</w:t>
      </w:r>
      <w:r>
        <w:rPr>
          <w:spacing w:val="5"/>
        </w:rPr>
        <w:t xml:space="preserve">    </w:t>
      </w:r>
      <w:r>
        <w:rPr>
          <w:spacing w:val="-9"/>
        </w:rPr>
        <w:t>字）</w:t>
      </w:r>
      <w:r>
        <w:rPr>
          <w:spacing w:val="1"/>
        </w:rPr>
        <w:t xml:space="preserve"> </w:t>
      </w:r>
      <w:r>
        <w:rPr>
          <w:spacing w:val="-2"/>
        </w:rPr>
        <w:t>身份证号码：</w:t>
      </w:r>
      <w:r>
        <w:rPr>
          <w:u w:val="single" w:color="auto"/>
        </w:rPr>
        <w:t xml:space="preserve">             </w:t>
      </w:r>
    </w:p>
    <w:p w14:paraId="4B3F4C2C">
      <w:pPr>
        <w:pStyle w:val="2"/>
        <w:spacing w:before="32" w:line="220" w:lineRule="auto"/>
        <w:jc w:val="right"/>
      </w:pPr>
      <w:r>
        <w:rPr>
          <w:spacing w:val="-8"/>
        </w:rPr>
        <w:t>委托代理人</w:t>
      </w:r>
      <w:r>
        <w:rPr>
          <w:spacing w:val="-10"/>
        </w:rPr>
        <w:t>：</w:t>
      </w:r>
      <w:r>
        <w:rPr>
          <w:u w:val="single" w:color="auto"/>
        </w:rPr>
        <w:t xml:space="preserve">             </w:t>
      </w:r>
      <w:r>
        <w:rPr>
          <w:spacing w:val="-10"/>
        </w:rPr>
        <w:t>（</w:t>
      </w:r>
      <w:r>
        <w:rPr>
          <w:spacing w:val="-8"/>
        </w:rPr>
        <w:t>签</w:t>
      </w:r>
      <w:r>
        <w:rPr>
          <w:spacing w:val="5"/>
        </w:rPr>
        <w:t xml:space="preserve">    </w:t>
      </w:r>
      <w:r>
        <w:rPr>
          <w:spacing w:val="-8"/>
        </w:rPr>
        <w:t>字）</w:t>
      </w:r>
    </w:p>
    <w:p w14:paraId="1250B759">
      <w:pPr>
        <w:pStyle w:val="2"/>
        <w:spacing w:before="184" w:line="220" w:lineRule="auto"/>
        <w:ind w:left="4794"/>
      </w:pPr>
      <w:r>
        <w:rPr>
          <w:spacing w:val="-3"/>
        </w:rPr>
        <w:t>身份证号码：</w:t>
      </w:r>
      <w:r>
        <w:rPr>
          <w:u w:val="single" w:color="auto"/>
        </w:rPr>
        <w:t xml:space="preserve">             </w:t>
      </w:r>
    </w:p>
    <w:p w14:paraId="106B90F5">
      <w:pPr>
        <w:pStyle w:val="2"/>
        <w:tabs>
          <w:tab w:val="left" w:pos="6329"/>
        </w:tabs>
        <w:spacing w:before="180" w:line="349" w:lineRule="auto"/>
        <w:ind w:right="1155" w:firstLine="5728"/>
      </w:pPr>
      <w:r>
        <w:rPr>
          <w:u w:val="single" w:color="auto"/>
        </w:rPr>
        <w:tab/>
      </w:r>
      <w:r>
        <w:rPr>
          <w:spacing w:val="-108"/>
        </w:rPr>
        <w:t xml:space="preserve"> </w:t>
      </w:r>
      <w:r>
        <w:rPr>
          <w:spacing w:val="-26"/>
        </w:rPr>
        <w:t>年</w:t>
      </w:r>
      <w:r>
        <w:rPr>
          <w:u w:val="single" w:color="auto"/>
        </w:rPr>
        <w:t xml:space="preserve">    </w:t>
      </w:r>
      <w:r>
        <w:rPr>
          <w:spacing w:val="-105"/>
        </w:rPr>
        <w:t xml:space="preserve"> </w:t>
      </w:r>
      <w:r>
        <w:rPr>
          <w:spacing w:val="-26"/>
        </w:rPr>
        <w:t>月</w:t>
      </w:r>
      <w:r>
        <w:rPr>
          <w:u w:val="single" w:color="auto"/>
        </w:rPr>
        <w:t xml:space="preserve">    </w:t>
      </w:r>
      <w:r>
        <w:rPr>
          <w:spacing w:val="-69"/>
        </w:rPr>
        <w:t xml:space="preserve"> </w:t>
      </w:r>
      <w:r>
        <w:rPr>
          <w:spacing w:val="-26"/>
        </w:rPr>
        <w:t>日</w:t>
      </w:r>
      <w:r>
        <w:t xml:space="preserve"> 注</w:t>
      </w:r>
      <w:r>
        <w:rPr>
          <w:spacing w:val="-20"/>
        </w:rPr>
        <w:t>：（</w:t>
      </w:r>
      <w:r>
        <w:t>1）法定代表人不亲自投标而委托代理人</w:t>
      </w:r>
      <w:r>
        <w:rPr>
          <w:spacing w:val="-1"/>
        </w:rPr>
        <w:t>投标适用。</w:t>
      </w:r>
    </w:p>
    <w:p w14:paraId="318732D0">
      <w:pPr>
        <w:pStyle w:val="2"/>
        <w:spacing w:before="29" w:line="291" w:lineRule="auto"/>
        <w:ind w:left="4" w:right="114" w:firstLine="401"/>
      </w:pPr>
      <w:r>
        <w:rPr>
          <w:spacing w:val="-3"/>
        </w:rPr>
        <w:t>（2）法定代表人委托他人投标的，委托代理人应是投标人本单位（联合体</w:t>
      </w:r>
      <w:r>
        <w:rPr>
          <w:spacing w:val="-4"/>
        </w:rPr>
        <w:t>投标为牵</w:t>
      </w:r>
      <w:r>
        <w:t xml:space="preserve"> </w:t>
      </w:r>
      <w:r>
        <w:rPr>
          <w:spacing w:val="-6"/>
        </w:rPr>
        <w:t>头人）的人员。</w:t>
      </w:r>
    </w:p>
    <w:p w14:paraId="7B981E8D">
      <w:pPr>
        <w:pStyle w:val="2"/>
        <w:spacing w:before="181" w:line="351" w:lineRule="auto"/>
        <w:ind w:left="14" w:right="100" w:firstLine="473"/>
        <w:jc w:val="both"/>
      </w:pPr>
      <w:r>
        <w:rPr>
          <w:spacing w:val="-2"/>
        </w:rPr>
        <w:t>（3）最近</w:t>
      </w:r>
      <w:r>
        <w:rPr>
          <w:spacing w:val="-14"/>
        </w:rPr>
        <w:t xml:space="preserve"> </w:t>
      </w:r>
      <w:r>
        <w:rPr>
          <w:spacing w:val="-2"/>
        </w:rPr>
        <w:t>6</w:t>
      </w:r>
      <w:r>
        <w:rPr>
          <w:spacing w:val="-33"/>
        </w:rPr>
        <w:t xml:space="preserve"> </w:t>
      </w:r>
      <w:r>
        <w:rPr>
          <w:spacing w:val="-2"/>
        </w:rPr>
        <w:t>个月（企业设立不足</w:t>
      </w:r>
      <w:r>
        <w:rPr>
          <w:spacing w:val="-32"/>
        </w:rPr>
        <w:t xml:space="preserve"> </w:t>
      </w:r>
      <w:r>
        <w:rPr>
          <w:spacing w:val="-2"/>
        </w:rPr>
        <w:t>6</w:t>
      </w:r>
      <w:r>
        <w:rPr>
          <w:spacing w:val="-33"/>
        </w:rPr>
        <w:t xml:space="preserve"> </w:t>
      </w:r>
      <w:r>
        <w:rPr>
          <w:spacing w:val="-2"/>
        </w:rPr>
        <w:t>个月，从设立时起，下同）连续缴费的社保证</w:t>
      </w:r>
      <w:r>
        <w:t xml:space="preserve"> </w:t>
      </w:r>
      <w:r>
        <w:rPr>
          <w:spacing w:val="-2"/>
        </w:rPr>
        <w:t>明是指从投标截止时间的上一个月或上上个月起</w:t>
      </w:r>
      <w:r>
        <w:rPr>
          <w:spacing w:val="-3"/>
        </w:rPr>
        <w:t>算，往前推</w:t>
      </w:r>
      <w:r>
        <w:rPr>
          <w:spacing w:val="-48"/>
        </w:rPr>
        <w:t xml:space="preserve"> </w:t>
      </w:r>
      <w:r>
        <w:rPr>
          <w:spacing w:val="-3"/>
        </w:rPr>
        <w:t>6</w:t>
      </w:r>
      <w:r>
        <w:rPr>
          <w:spacing w:val="-54"/>
        </w:rPr>
        <w:t xml:space="preserve"> </w:t>
      </w:r>
      <w:r>
        <w:rPr>
          <w:spacing w:val="-3"/>
        </w:rPr>
        <w:t>个月的连续、不间断的缴</w:t>
      </w:r>
      <w:r>
        <w:t xml:space="preserve"> </w:t>
      </w:r>
      <w:r>
        <w:rPr>
          <w:spacing w:val="-11"/>
        </w:rPr>
        <w:t>费证明。</w:t>
      </w:r>
    </w:p>
    <w:p w14:paraId="7810DDF4">
      <w:pPr>
        <w:spacing w:line="351" w:lineRule="auto"/>
        <w:sectPr>
          <w:footerReference r:id="rId75" w:type="default"/>
          <w:pgSz w:w="11905" w:h="16839"/>
          <w:pgMar w:top="1431" w:right="1312" w:bottom="1013" w:left="1424" w:header="0" w:footer="849" w:gutter="0"/>
          <w:cols w:space="720" w:num="1"/>
        </w:sectPr>
      </w:pPr>
    </w:p>
    <w:p w14:paraId="04C299E8">
      <w:pPr>
        <w:pStyle w:val="2"/>
        <w:spacing w:before="287" w:line="225" w:lineRule="auto"/>
        <w:ind w:left="3454"/>
        <w:outlineLvl w:val="1"/>
        <w:rPr>
          <w:sz w:val="26"/>
          <w:szCs w:val="26"/>
        </w:rPr>
      </w:pPr>
      <w:r>
        <w:rPr>
          <w:b/>
          <w:bCs/>
          <w:spacing w:val="7"/>
          <w:sz w:val="26"/>
          <w:szCs w:val="26"/>
        </w:rPr>
        <w:t>三、联合体协议书</w:t>
      </w:r>
    </w:p>
    <w:p w14:paraId="44D5C18C">
      <w:pPr>
        <w:spacing w:line="464" w:lineRule="auto"/>
        <w:rPr>
          <w:rFonts w:ascii="Arial"/>
          <w:sz w:val="21"/>
        </w:rPr>
      </w:pPr>
    </w:p>
    <w:p w14:paraId="1A4C14C3">
      <w:pPr>
        <w:pStyle w:val="2"/>
        <w:tabs>
          <w:tab w:val="left" w:pos="2031"/>
        </w:tabs>
        <w:spacing w:before="78" w:line="351" w:lineRule="auto"/>
        <w:ind w:right="117" w:firstLine="472"/>
        <w:jc w:val="both"/>
      </w:pPr>
      <w:r>
        <w:rPr>
          <w:u w:val="single" w:color="auto"/>
        </w:rPr>
        <w:tab/>
      </w:r>
      <w:r>
        <w:rPr>
          <w:spacing w:val="-2"/>
        </w:rPr>
        <w:t>（所有成员单位名称）自愿组成</w:t>
      </w:r>
      <w:r>
        <w:rPr>
          <w:spacing w:val="-102"/>
        </w:rPr>
        <w:t xml:space="preserve"> </w:t>
      </w:r>
      <w:r>
        <w:rPr>
          <w:spacing w:val="-2"/>
          <w:u w:val="single" w:color="auto"/>
        </w:rPr>
        <w:t xml:space="preserve">        </w:t>
      </w:r>
      <w:r>
        <w:rPr>
          <w:spacing w:val="-2"/>
        </w:rPr>
        <w:t>（联合体名称）联合体，</w:t>
      </w:r>
      <w:r>
        <w:t xml:space="preserve"> </w:t>
      </w:r>
      <w:r>
        <w:rPr>
          <w:spacing w:val="-2"/>
        </w:rPr>
        <w:t>共同参加</w:t>
      </w:r>
      <w:r>
        <w:rPr>
          <w:spacing w:val="-104"/>
        </w:rPr>
        <w:t xml:space="preserve"> </w:t>
      </w:r>
      <w:r>
        <w:rPr>
          <w:spacing w:val="-2"/>
          <w:u w:val="single" w:color="auto"/>
        </w:rPr>
        <w:t xml:space="preserve">        </w:t>
      </w:r>
      <w:r>
        <w:rPr>
          <w:spacing w:val="-2"/>
        </w:rPr>
        <w:t>（项目名称）勘察设计</w:t>
      </w:r>
      <w:r>
        <w:rPr>
          <w:spacing w:val="-119"/>
        </w:rPr>
        <w:t xml:space="preserve"> </w:t>
      </w:r>
      <w:r>
        <w:rPr>
          <w:spacing w:val="28"/>
          <w:u w:val="single" w:color="auto"/>
        </w:rPr>
        <w:t xml:space="preserve">    </w:t>
      </w:r>
      <w:r>
        <w:rPr>
          <w:spacing w:val="-107"/>
        </w:rPr>
        <w:t xml:space="preserve"> </w:t>
      </w:r>
      <w:r>
        <w:rPr>
          <w:spacing w:val="-2"/>
        </w:rPr>
        <w:t>标段项目投标。现就联合体投标事宜订</w:t>
      </w:r>
      <w:r>
        <w:t xml:space="preserve"> </w:t>
      </w:r>
      <w:r>
        <w:rPr>
          <w:spacing w:val="-6"/>
        </w:rPr>
        <w:t>立如下协议。</w:t>
      </w:r>
    </w:p>
    <w:p w14:paraId="031FDB70">
      <w:pPr>
        <w:pStyle w:val="2"/>
        <w:spacing w:before="31" w:line="219" w:lineRule="auto"/>
        <w:ind w:left="417"/>
      </w:pPr>
      <w:r>
        <w:rPr>
          <w:spacing w:val="-1"/>
        </w:rPr>
        <w:t>1.</w:t>
      </w:r>
      <w:r>
        <w:rPr>
          <w:spacing w:val="-120"/>
        </w:rPr>
        <w:t xml:space="preserve"> </w:t>
      </w:r>
      <w:r>
        <w:rPr>
          <w:spacing w:val="-1"/>
          <w:u w:val="single" w:color="auto"/>
        </w:rPr>
        <w:t xml:space="preserve">             </w:t>
      </w:r>
      <w:r>
        <w:rPr>
          <w:spacing w:val="-1"/>
        </w:rPr>
        <w:t>（某成员单位名称）为</w:t>
      </w:r>
      <w:r>
        <w:rPr>
          <w:spacing w:val="-107"/>
        </w:rPr>
        <w:t xml:space="preserve"> </w:t>
      </w:r>
      <w:r>
        <w:rPr>
          <w:spacing w:val="-1"/>
          <w:u w:val="single" w:color="auto"/>
        </w:rPr>
        <w:t xml:space="preserve">  </w:t>
      </w:r>
      <w:r>
        <w:rPr>
          <w:spacing w:val="-2"/>
          <w:u w:val="single" w:color="auto"/>
        </w:rPr>
        <w:t xml:space="preserve">           </w:t>
      </w:r>
      <w:r>
        <w:rPr>
          <w:spacing w:val="-2"/>
        </w:rPr>
        <w:t>（联合体名称）牵头人。</w:t>
      </w:r>
    </w:p>
    <w:p w14:paraId="762A68B5">
      <w:pPr>
        <w:pStyle w:val="2"/>
        <w:spacing w:before="185" w:line="351" w:lineRule="auto"/>
        <w:ind w:right="119" w:firstLine="402"/>
      </w:pPr>
      <w:r>
        <w:rPr>
          <w:spacing w:val="-3"/>
        </w:rPr>
        <w:t>2.联合体各成员授权牵头人代表联合体参加投标活动，签署文件，提交和接收相关</w:t>
      </w:r>
      <w:r>
        <w:rPr>
          <w:spacing w:val="11"/>
        </w:rPr>
        <w:t xml:space="preserve"> </w:t>
      </w:r>
      <w:r>
        <w:rPr>
          <w:spacing w:val="1"/>
        </w:rPr>
        <w:t>的资料、信息及指示，进行合同谈判活动，负责合同实施阶段的组织和协</w:t>
      </w:r>
      <w:r>
        <w:t xml:space="preserve">调工作，以 </w:t>
      </w:r>
      <w:r>
        <w:rPr>
          <w:spacing w:val="-3"/>
        </w:rPr>
        <w:t>及处理与本招标项目有关的一切事宜。</w:t>
      </w:r>
    </w:p>
    <w:p w14:paraId="6EF247B0">
      <w:pPr>
        <w:pStyle w:val="2"/>
        <w:spacing w:before="34" w:line="351" w:lineRule="auto"/>
        <w:ind w:left="25" w:firstLine="378"/>
      </w:pPr>
      <w:r>
        <w:t>3.联合体牵头人在本项目中签署的一切文件和处理的一切事宜，联合体各成员均予</w:t>
      </w:r>
      <w:r>
        <w:rPr>
          <w:spacing w:val="12"/>
        </w:rPr>
        <w:t xml:space="preserve"> </w:t>
      </w:r>
      <w:r>
        <w:rPr>
          <w:spacing w:val="-5"/>
        </w:rPr>
        <w:t>以承认。联合体各成员将严格按照招标文件、投标文件和合同的要求全</w:t>
      </w:r>
      <w:r>
        <w:rPr>
          <w:spacing w:val="-6"/>
        </w:rPr>
        <w:t>面履行义务， 并</w:t>
      </w:r>
      <w:r>
        <w:t xml:space="preserve"> </w:t>
      </w:r>
      <w:r>
        <w:rPr>
          <w:spacing w:val="-6"/>
        </w:rPr>
        <w:t>向招标人承担连带责任。</w:t>
      </w:r>
    </w:p>
    <w:p w14:paraId="4BFBC920">
      <w:pPr>
        <w:pStyle w:val="2"/>
        <w:spacing w:before="36" w:line="220" w:lineRule="auto"/>
        <w:ind w:left="398"/>
      </w:pPr>
      <w:r>
        <w:t>4. 联合体各成员单位内部的职责分工如下：</w:t>
      </w:r>
      <w:r>
        <w:rPr>
          <w:u w:val="single" w:color="auto"/>
        </w:rPr>
        <w:t xml:space="preserve">            </w:t>
      </w:r>
      <w:r>
        <w:rPr>
          <w:spacing w:val="-1"/>
          <w:u w:val="single" w:color="auto"/>
        </w:rPr>
        <w:t xml:space="preserve">      </w:t>
      </w:r>
      <w:r>
        <w:rPr>
          <w:spacing w:val="-1"/>
        </w:rPr>
        <w:t>。</w:t>
      </w:r>
    </w:p>
    <w:p w14:paraId="4C32D937">
      <w:pPr>
        <w:pStyle w:val="2"/>
        <w:spacing w:before="179" w:line="349" w:lineRule="auto"/>
        <w:ind w:left="6" w:right="227" w:firstLine="397"/>
      </w:pPr>
      <w:r>
        <w:rPr>
          <w:spacing w:val="1"/>
        </w:rPr>
        <w:t>5.本协议书自所有成员单位法定代表人或其委托代理人签字或盖单</w:t>
      </w:r>
      <w:r>
        <w:t xml:space="preserve">位章之日起生 </w:t>
      </w:r>
      <w:r>
        <w:rPr>
          <w:spacing w:val="-4"/>
        </w:rPr>
        <w:t>效，合同履行完毕后自动失效。</w:t>
      </w:r>
    </w:p>
    <w:p w14:paraId="454D8C34">
      <w:pPr>
        <w:pStyle w:val="2"/>
        <w:spacing w:before="29" w:line="219" w:lineRule="auto"/>
        <w:ind w:left="401"/>
      </w:pPr>
      <w:r>
        <w:rPr>
          <w:spacing w:val="-2"/>
        </w:rPr>
        <w:t>6.本协议书一式</w:t>
      </w:r>
      <w:r>
        <w:rPr>
          <w:spacing w:val="-111"/>
        </w:rPr>
        <w:t xml:space="preserve"> </w:t>
      </w:r>
      <w:r>
        <w:rPr>
          <w:u w:val="single" w:color="auto"/>
        </w:rPr>
        <w:t xml:space="preserve">     </w:t>
      </w:r>
      <w:r>
        <w:rPr>
          <w:spacing w:val="-110"/>
        </w:rPr>
        <w:t xml:space="preserve"> </w:t>
      </w:r>
      <w:r>
        <w:rPr>
          <w:spacing w:val="-2"/>
        </w:rPr>
        <w:t>份，联合体成员和招标人各执一份。</w:t>
      </w:r>
    </w:p>
    <w:p w14:paraId="1A337052">
      <w:pPr>
        <w:pStyle w:val="2"/>
        <w:spacing w:before="188" w:line="344" w:lineRule="auto"/>
        <w:ind w:left="2" w:right="6" w:firstLine="396"/>
      </w:pPr>
      <w:r>
        <w:t>注：本协议书由法定代表人签字的，应附法定代表人身份证明扫描件；由委托代理</w:t>
      </w:r>
      <w:r>
        <w:rPr>
          <w:spacing w:val="16"/>
        </w:rPr>
        <w:t xml:space="preserve"> </w:t>
      </w:r>
      <w:r>
        <w:rPr>
          <w:spacing w:val="-3"/>
        </w:rPr>
        <w:t>人签字的，应附授权委托书扫描件。</w:t>
      </w:r>
    </w:p>
    <w:p w14:paraId="6D9AC5C6">
      <w:pPr>
        <w:spacing w:line="425" w:lineRule="auto"/>
        <w:rPr>
          <w:rFonts w:ascii="Arial"/>
          <w:sz w:val="21"/>
        </w:rPr>
      </w:pPr>
    </w:p>
    <w:p w14:paraId="4622A968">
      <w:pPr>
        <w:pStyle w:val="2"/>
        <w:spacing w:before="78" w:line="219" w:lineRule="auto"/>
        <w:ind w:left="3449"/>
      </w:pPr>
      <w:r>
        <w:rPr>
          <w:spacing w:val="-2"/>
        </w:rPr>
        <w:t>联合体牵头单位名称</w:t>
      </w:r>
      <w:r>
        <w:rPr>
          <w:spacing w:val="2"/>
        </w:rPr>
        <w:t>：</w:t>
      </w:r>
      <w:r>
        <w:rPr>
          <w:u w:val="single" w:color="auto"/>
        </w:rPr>
        <w:t xml:space="preserve">              </w:t>
      </w:r>
      <w:r>
        <w:rPr>
          <w:spacing w:val="2"/>
        </w:rPr>
        <w:t>（</w:t>
      </w:r>
      <w:r>
        <w:rPr>
          <w:spacing w:val="-2"/>
        </w:rPr>
        <w:t>盖单位章）</w:t>
      </w:r>
    </w:p>
    <w:p w14:paraId="6722966B">
      <w:pPr>
        <w:pStyle w:val="2"/>
        <w:spacing w:before="186" w:line="220" w:lineRule="auto"/>
        <w:ind w:left="3449"/>
      </w:pPr>
      <w:r>
        <w:rPr>
          <w:spacing w:val="-1"/>
        </w:rPr>
        <w:t>法定代表人或其委托代理人</w:t>
      </w:r>
      <w:r>
        <w:rPr>
          <w:spacing w:val="3"/>
        </w:rPr>
        <w:t>：</w:t>
      </w:r>
      <w:r>
        <w:rPr>
          <w:u w:val="single" w:color="auto"/>
        </w:rPr>
        <w:t xml:space="preserve">        </w:t>
      </w:r>
      <w:r>
        <w:rPr>
          <w:spacing w:val="3"/>
        </w:rPr>
        <w:t>（</w:t>
      </w:r>
      <w:r>
        <w:rPr>
          <w:spacing w:val="-1"/>
        </w:rPr>
        <w:t>签    字）</w:t>
      </w:r>
    </w:p>
    <w:p w14:paraId="675596E3">
      <w:pPr>
        <w:pStyle w:val="2"/>
        <w:spacing w:before="180" w:line="219" w:lineRule="auto"/>
        <w:ind w:left="3449"/>
      </w:pPr>
      <w:r>
        <w:rPr>
          <w:spacing w:val="-2"/>
        </w:rPr>
        <w:t>联合体成员名称</w:t>
      </w:r>
      <w:r>
        <w:rPr>
          <w:spacing w:val="-1"/>
        </w:rPr>
        <w:t>：</w:t>
      </w:r>
      <w:r>
        <w:rPr>
          <w:u w:val="single" w:color="auto"/>
        </w:rPr>
        <w:t xml:space="preserve">                  </w:t>
      </w:r>
      <w:r>
        <w:rPr>
          <w:spacing w:val="-1"/>
        </w:rPr>
        <w:t>（</w:t>
      </w:r>
      <w:r>
        <w:rPr>
          <w:spacing w:val="-2"/>
        </w:rPr>
        <w:t>盖单位章）</w:t>
      </w:r>
    </w:p>
    <w:p w14:paraId="664FB614">
      <w:pPr>
        <w:pStyle w:val="2"/>
        <w:spacing w:before="185" w:line="220" w:lineRule="auto"/>
        <w:ind w:left="3449"/>
      </w:pPr>
      <w:r>
        <w:rPr>
          <w:spacing w:val="-1"/>
        </w:rPr>
        <w:t>法定代表人或其委托代理人</w:t>
      </w:r>
      <w:r>
        <w:rPr>
          <w:spacing w:val="3"/>
        </w:rPr>
        <w:t>：</w:t>
      </w:r>
      <w:r>
        <w:rPr>
          <w:u w:val="single" w:color="auto"/>
        </w:rPr>
        <w:t xml:space="preserve">        </w:t>
      </w:r>
      <w:r>
        <w:rPr>
          <w:spacing w:val="3"/>
        </w:rPr>
        <w:t>（</w:t>
      </w:r>
      <w:r>
        <w:rPr>
          <w:spacing w:val="-1"/>
        </w:rPr>
        <w:t>签    字）</w:t>
      </w:r>
    </w:p>
    <w:p w14:paraId="1AC45339">
      <w:pPr>
        <w:pStyle w:val="2"/>
        <w:spacing w:before="180" w:line="379" w:lineRule="exact"/>
        <w:ind w:left="2417"/>
      </w:pPr>
      <w:r>
        <w:rPr>
          <w:spacing w:val="-7"/>
          <w:position w:val="3"/>
        </w:rPr>
        <w:t>……</w:t>
      </w:r>
    </w:p>
    <w:p w14:paraId="1F0EF695">
      <w:pPr>
        <w:spacing w:line="477" w:lineRule="auto"/>
        <w:rPr>
          <w:rFonts w:ascii="Arial"/>
          <w:sz w:val="21"/>
        </w:rPr>
      </w:pPr>
    </w:p>
    <w:p w14:paraId="1C00F69D">
      <w:pPr>
        <w:pStyle w:val="2"/>
        <w:tabs>
          <w:tab w:val="left" w:pos="5076"/>
        </w:tabs>
        <w:spacing w:before="78" w:line="348" w:lineRule="auto"/>
        <w:ind w:right="1585" w:firstLine="4355"/>
      </w:pPr>
      <w:r>
        <w:rPr>
          <w:u w:val="single" w:color="auto"/>
        </w:rPr>
        <w:tab/>
      </w:r>
      <w:r>
        <w:rPr>
          <w:spacing w:val="-109"/>
        </w:rPr>
        <w:t xml:space="preserve"> </w:t>
      </w:r>
      <w:r>
        <w:rPr>
          <w:spacing w:val="-26"/>
        </w:rPr>
        <w:t>年</w:t>
      </w:r>
      <w:r>
        <w:rPr>
          <w:u w:val="single" w:color="auto"/>
        </w:rPr>
        <w:t xml:space="preserve">       </w:t>
      </w:r>
      <w:r>
        <w:rPr>
          <w:spacing w:val="-104"/>
        </w:rPr>
        <w:t xml:space="preserve"> </w:t>
      </w:r>
      <w:r>
        <w:rPr>
          <w:spacing w:val="-26"/>
        </w:rPr>
        <w:t>月</w:t>
      </w:r>
      <w:r>
        <w:rPr>
          <w:u w:val="single" w:color="auto"/>
        </w:rPr>
        <w:t xml:space="preserve">       </w:t>
      </w:r>
      <w:r>
        <w:rPr>
          <w:spacing w:val="-69"/>
        </w:rPr>
        <w:t xml:space="preserve"> </w:t>
      </w:r>
      <w:r>
        <w:rPr>
          <w:spacing w:val="-26"/>
        </w:rPr>
        <w:t>日</w:t>
      </w:r>
      <w:r>
        <w:t xml:space="preserve"> </w:t>
      </w:r>
      <w:r>
        <w:rPr>
          <w:spacing w:val="-2"/>
        </w:rPr>
        <w:t>注：本协议书为联合体投标时适用，非联合体投标时无需填写。</w:t>
      </w:r>
    </w:p>
    <w:p w14:paraId="46CFF499">
      <w:pPr>
        <w:spacing w:line="348" w:lineRule="auto"/>
        <w:sectPr>
          <w:footerReference r:id="rId76" w:type="default"/>
          <w:pgSz w:w="11905" w:h="16839"/>
          <w:pgMar w:top="1431" w:right="1415" w:bottom="1013" w:left="1424" w:header="0" w:footer="849" w:gutter="0"/>
          <w:cols w:space="720" w:num="1"/>
        </w:sectPr>
      </w:pPr>
    </w:p>
    <w:p w14:paraId="16172DD4">
      <w:pPr>
        <w:pStyle w:val="2"/>
        <w:spacing w:before="54" w:line="226" w:lineRule="auto"/>
        <w:ind w:left="3613"/>
        <w:outlineLvl w:val="1"/>
        <w:rPr>
          <w:sz w:val="26"/>
          <w:szCs w:val="26"/>
        </w:rPr>
      </w:pPr>
      <w:r>
        <w:rPr>
          <w:b/>
          <w:bCs/>
          <w:spacing w:val="2"/>
          <w:sz w:val="26"/>
          <w:szCs w:val="26"/>
        </w:rPr>
        <w:t>四、投标保证金</w:t>
      </w:r>
    </w:p>
    <w:p w14:paraId="406D11A1">
      <w:pPr>
        <w:spacing w:line="461" w:lineRule="auto"/>
        <w:rPr>
          <w:rFonts w:ascii="Arial"/>
          <w:sz w:val="21"/>
        </w:rPr>
      </w:pPr>
    </w:p>
    <w:p w14:paraId="1630C759">
      <w:pPr>
        <w:pStyle w:val="2"/>
        <w:spacing w:before="78" w:line="288" w:lineRule="auto"/>
        <w:ind w:firstLine="6"/>
      </w:pPr>
      <w:r>
        <w:rPr>
          <w:spacing w:val="1"/>
        </w:rPr>
        <w:t>（1）若采用转账方式，投标人应附银行给投标人的转账回单扫描件、人民银行颁发的</w:t>
      </w:r>
      <w:r>
        <w:rPr>
          <w:spacing w:val="9"/>
        </w:rPr>
        <w:t xml:space="preserve"> </w:t>
      </w:r>
      <w:r>
        <w:rPr>
          <w:spacing w:val="-2"/>
        </w:rPr>
        <w:t>基本存款账户开户许可证或基本存款账户信息证明材料扫描件。</w:t>
      </w:r>
    </w:p>
    <w:p w14:paraId="5022798D">
      <w:pPr>
        <w:pStyle w:val="2"/>
        <w:spacing w:before="187" w:line="288" w:lineRule="auto"/>
        <w:ind w:left="1" w:firstLine="4"/>
      </w:pPr>
      <w:r>
        <w:rPr>
          <w:spacing w:val="1"/>
        </w:rPr>
        <w:t>（2）若采用银行电子保函或专业担保公司电子保函或电子保险合同方式，投标文件中</w:t>
      </w:r>
      <w:r>
        <w:rPr>
          <w:spacing w:val="9"/>
        </w:rPr>
        <w:t xml:space="preserve"> </w:t>
      </w:r>
      <w:r>
        <w:rPr>
          <w:spacing w:val="-6"/>
        </w:rPr>
        <w:t>无需附相应材料。</w:t>
      </w:r>
    </w:p>
    <w:p w14:paraId="50BBB9F2">
      <w:pPr>
        <w:spacing w:line="288" w:lineRule="auto"/>
        <w:sectPr>
          <w:footerReference r:id="rId77" w:type="default"/>
          <w:pgSz w:w="11905" w:h="16839"/>
          <w:pgMar w:top="1405" w:right="1423" w:bottom="1014" w:left="1425" w:header="0" w:footer="849" w:gutter="0"/>
          <w:cols w:space="720" w:num="1"/>
        </w:sectPr>
      </w:pPr>
    </w:p>
    <w:p w14:paraId="17A90A9E">
      <w:pPr>
        <w:pStyle w:val="2"/>
        <w:spacing w:before="286" w:line="226" w:lineRule="auto"/>
        <w:ind w:left="3050"/>
        <w:outlineLvl w:val="1"/>
        <w:rPr>
          <w:sz w:val="26"/>
          <w:szCs w:val="26"/>
        </w:rPr>
      </w:pPr>
      <w:r>
        <w:rPr>
          <w:b/>
          <w:bCs/>
          <w:spacing w:val="6"/>
          <w:sz w:val="26"/>
          <w:szCs w:val="26"/>
        </w:rPr>
        <w:t>五、勘察、设计费用清单</w:t>
      </w:r>
    </w:p>
    <w:p w14:paraId="05D6C264">
      <w:pPr>
        <w:spacing w:line="380" w:lineRule="auto"/>
        <w:rPr>
          <w:rFonts w:ascii="Arial"/>
          <w:sz w:val="21"/>
        </w:rPr>
      </w:pPr>
    </w:p>
    <w:p w14:paraId="0521AD6D">
      <w:pPr>
        <w:pStyle w:val="2"/>
        <w:spacing w:before="78" w:line="218" w:lineRule="auto"/>
      </w:pPr>
      <w:r>
        <w:rPr>
          <w:spacing w:val="-2"/>
        </w:rPr>
        <w:t>注：投标人应详细列出投标报价的构成，格式自拟。</w:t>
      </w:r>
    </w:p>
    <w:p w14:paraId="78016555">
      <w:pPr>
        <w:spacing w:line="285" w:lineRule="auto"/>
        <w:rPr>
          <w:rFonts w:ascii="Arial"/>
          <w:sz w:val="21"/>
        </w:rPr>
      </w:pPr>
    </w:p>
    <w:p w14:paraId="25BC9B86">
      <w:pPr>
        <w:spacing w:line="286" w:lineRule="auto"/>
        <w:rPr>
          <w:rFonts w:ascii="Arial"/>
          <w:sz w:val="21"/>
        </w:rPr>
      </w:pPr>
    </w:p>
    <w:p w14:paraId="548AB24F">
      <w:pPr>
        <w:pStyle w:val="2"/>
        <w:spacing w:before="78" w:line="218" w:lineRule="auto"/>
        <w:ind w:left="2"/>
      </w:pPr>
      <w:r>
        <w:rPr>
          <w:spacing w:val="-1"/>
        </w:rPr>
        <w:t>投标报价构成:</w:t>
      </w:r>
      <w:r>
        <w:rPr>
          <w:spacing w:val="-1"/>
          <w:u w:val="single" w:color="auto"/>
        </w:rPr>
        <w:t xml:space="preserve">               </w:t>
      </w:r>
      <w:r>
        <w:rPr>
          <w:spacing w:val="-1"/>
        </w:rPr>
        <w:t>。</w:t>
      </w:r>
    </w:p>
    <w:p w14:paraId="34FE41B3">
      <w:pPr>
        <w:spacing w:line="218" w:lineRule="auto"/>
        <w:sectPr>
          <w:footerReference r:id="rId78" w:type="default"/>
          <w:pgSz w:w="11905" w:h="16839"/>
          <w:pgMar w:top="1431" w:right="1785" w:bottom="1013" w:left="1425" w:header="0" w:footer="849" w:gutter="0"/>
          <w:cols w:space="720" w:num="1"/>
        </w:sectPr>
      </w:pPr>
    </w:p>
    <w:p w14:paraId="7B207331">
      <w:pPr>
        <w:spacing w:line="273" w:lineRule="auto"/>
        <w:rPr>
          <w:rFonts w:ascii="Arial"/>
          <w:sz w:val="21"/>
        </w:rPr>
      </w:pPr>
    </w:p>
    <w:p w14:paraId="59D12867">
      <w:pPr>
        <w:spacing w:line="274" w:lineRule="auto"/>
        <w:rPr>
          <w:rFonts w:ascii="Arial"/>
          <w:sz w:val="21"/>
        </w:rPr>
      </w:pPr>
    </w:p>
    <w:p w14:paraId="6B453741">
      <w:pPr>
        <w:spacing w:line="274" w:lineRule="auto"/>
        <w:rPr>
          <w:rFonts w:ascii="Arial"/>
          <w:sz w:val="21"/>
        </w:rPr>
      </w:pPr>
    </w:p>
    <w:p w14:paraId="55DBCC4F">
      <w:pPr>
        <w:pStyle w:val="2"/>
        <w:spacing w:before="85" w:line="226" w:lineRule="auto"/>
        <w:ind w:left="3455"/>
        <w:outlineLvl w:val="1"/>
        <w:rPr>
          <w:sz w:val="26"/>
          <w:szCs w:val="26"/>
        </w:rPr>
      </w:pPr>
      <w:r>
        <w:rPr>
          <w:b/>
          <w:bCs/>
          <w:spacing w:val="6"/>
          <w:sz w:val="26"/>
          <w:szCs w:val="26"/>
        </w:rPr>
        <w:t>六、资格审查资料</w:t>
      </w:r>
    </w:p>
    <w:p w14:paraId="4D289CDA">
      <w:pPr>
        <w:spacing w:line="244" w:lineRule="auto"/>
        <w:rPr>
          <w:rFonts w:ascii="Arial"/>
          <w:sz w:val="21"/>
        </w:rPr>
      </w:pPr>
    </w:p>
    <w:p w14:paraId="207EAF28">
      <w:pPr>
        <w:spacing w:line="244" w:lineRule="auto"/>
        <w:rPr>
          <w:rFonts w:ascii="Arial"/>
          <w:sz w:val="21"/>
        </w:rPr>
      </w:pPr>
    </w:p>
    <w:p w14:paraId="1EE55C84">
      <w:pPr>
        <w:spacing w:line="244" w:lineRule="auto"/>
        <w:rPr>
          <w:rFonts w:ascii="Arial"/>
          <w:sz w:val="21"/>
        </w:rPr>
      </w:pPr>
    </w:p>
    <w:p w14:paraId="5387E19A">
      <w:pPr>
        <w:spacing w:line="244" w:lineRule="auto"/>
        <w:rPr>
          <w:rFonts w:ascii="Arial"/>
          <w:sz w:val="21"/>
        </w:rPr>
      </w:pPr>
    </w:p>
    <w:p w14:paraId="09CB9E10">
      <w:pPr>
        <w:spacing w:line="244" w:lineRule="auto"/>
        <w:rPr>
          <w:rFonts w:ascii="Arial"/>
          <w:sz w:val="21"/>
        </w:rPr>
      </w:pPr>
    </w:p>
    <w:p w14:paraId="5BB49758">
      <w:pPr>
        <w:spacing w:line="244" w:lineRule="auto"/>
        <w:rPr>
          <w:rFonts w:ascii="Arial"/>
          <w:sz w:val="21"/>
        </w:rPr>
      </w:pPr>
    </w:p>
    <w:p w14:paraId="2468CEE0">
      <w:pPr>
        <w:spacing w:line="244" w:lineRule="auto"/>
        <w:rPr>
          <w:rFonts w:ascii="Arial"/>
          <w:sz w:val="21"/>
        </w:rPr>
      </w:pPr>
    </w:p>
    <w:p w14:paraId="24CBE90C">
      <w:pPr>
        <w:spacing w:line="244" w:lineRule="auto"/>
        <w:rPr>
          <w:rFonts w:ascii="Arial"/>
          <w:sz w:val="21"/>
        </w:rPr>
      </w:pPr>
    </w:p>
    <w:p w14:paraId="4D5E88E1">
      <w:pPr>
        <w:spacing w:line="244" w:lineRule="auto"/>
        <w:rPr>
          <w:rFonts w:ascii="Arial"/>
          <w:sz w:val="21"/>
        </w:rPr>
      </w:pPr>
    </w:p>
    <w:p w14:paraId="09C078B1">
      <w:pPr>
        <w:spacing w:line="244" w:lineRule="auto"/>
        <w:rPr>
          <w:rFonts w:ascii="Arial"/>
          <w:sz w:val="21"/>
        </w:rPr>
      </w:pPr>
    </w:p>
    <w:p w14:paraId="75666959">
      <w:pPr>
        <w:spacing w:line="244" w:lineRule="auto"/>
        <w:rPr>
          <w:rFonts w:ascii="Arial"/>
          <w:sz w:val="21"/>
        </w:rPr>
      </w:pPr>
    </w:p>
    <w:p w14:paraId="5C3CA34E">
      <w:pPr>
        <w:spacing w:line="245" w:lineRule="auto"/>
        <w:rPr>
          <w:rFonts w:ascii="Arial"/>
          <w:sz w:val="21"/>
        </w:rPr>
      </w:pPr>
    </w:p>
    <w:p w14:paraId="33A07A44">
      <w:pPr>
        <w:spacing w:line="245" w:lineRule="auto"/>
        <w:rPr>
          <w:rFonts w:ascii="Arial"/>
          <w:sz w:val="21"/>
        </w:rPr>
      </w:pPr>
    </w:p>
    <w:p w14:paraId="7A0E8A8F">
      <w:pPr>
        <w:spacing w:line="245" w:lineRule="auto"/>
        <w:rPr>
          <w:rFonts w:ascii="Arial"/>
          <w:sz w:val="21"/>
        </w:rPr>
      </w:pPr>
    </w:p>
    <w:p w14:paraId="34743155">
      <w:pPr>
        <w:spacing w:line="245" w:lineRule="auto"/>
        <w:rPr>
          <w:rFonts w:ascii="Arial"/>
          <w:sz w:val="21"/>
        </w:rPr>
      </w:pPr>
    </w:p>
    <w:p w14:paraId="5BFBAE51">
      <w:pPr>
        <w:spacing w:line="245" w:lineRule="auto"/>
        <w:rPr>
          <w:rFonts w:ascii="Arial"/>
          <w:sz w:val="21"/>
        </w:rPr>
      </w:pPr>
    </w:p>
    <w:p w14:paraId="654FBEAB">
      <w:pPr>
        <w:spacing w:line="245" w:lineRule="auto"/>
        <w:rPr>
          <w:rFonts w:ascii="Arial"/>
          <w:sz w:val="21"/>
        </w:rPr>
      </w:pPr>
    </w:p>
    <w:p w14:paraId="7FCDD1AD">
      <w:pPr>
        <w:spacing w:line="245" w:lineRule="auto"/>
        <w:rPr>
          <w:rFonts w:ascii="Arial"/>
          <w:sz w:val="21"/>
        </w:rPr>
      </w:pPr>
    </w:p>
    <w:p w14:paraId="731037C8">
      <w:pPr>
        <w:spacing w:line="245" w:lineRule="auto"/>
        <w:rPr>
          <w:rFonts w:ascii="Arial"/>
          <w:sz w:val="21"/>
        </w:rPr>
      </w:pPr>
    </w:p>
    <w:p w14:paraId="0D9DCA7B">
      <w:pPr>
        <w:spacing w:line="245" w:lineRule="auto"/>
        <w:rPr>
          <w:rFonts w:ascii="Arial"/>
          <w:sz w:val="21"/>
        </w:rPr>
      </w:pPr>
    </w:p>
    <w:p w14:paraId="4907234A">
      <w:pPr>
        <w:spacing w:line="245" w:lineRule="auto"/>
        <w:rPr>
          <w:rFonts w:ascii="Arial"/>
          <w:sz w:val="21"/>
        </w:rPr>
      </w:pPr>
    </w:p>
    <w:p w14:paraId="1B301C87">
      <w:pPr>
        <w:spacing w:line="245" w:lineRule="auto"/>
        <w:rPr>
          <w:rFonts w:ascii="Arial"/>
          <w:sz w:val="21"/>
        </w:rPr>
      </w:pPr>
    </w:p>
    <w:p w14:paraId="1F6FB95D">
      <w:pPr>
        <w:spacing w:line="245" w:lineRule="auto"/>
        <w:rPr>
          <w:rFonts w:ascii="Arial"/>
          <w:sz w:val="21"/>
        </w:rPr>
      </w:pPr>
    </w:p>
    <w:p w14:paraId="6DC706E0">
      <w:pPr>
        <w:spacing w:line="245" w:lineRule="auto"/>
        <w:rPr>
          <w:rFonts w:ascii="Arial"/>
          <w:sz w:val="21"/>
        </w:rPr>
      </w:pPr>
    </w:p>
    <w:p w14:paraId="5E1E3DC1">
      <w:pPr>
        <w:spacing w:line="245" w:lineRule="auto"/>
        <w:rPr>
          <w:rFonts w:ascii="Arial"/>
          <w:sz w:val="21"/>
        </w:rPr>
      </w:pPr>
    </w:p>
    <w:p w14:paraId="68EE802F">
      <w:pPr>
        <w:spacing w:line="245" w:lineRule="auto"/>
        <w:rPr>
          <w:rFonts w:ascii="Arial"/>
          <w:sz w:val="21"/>
        </w:rPr>
      </w:pPr>
    </w:p>
    <w:p w14:paraId="7DA02853">
      <w:pPr>
        <w:spacing w:line="245" w:lineRule="auto"/>
        <w:rPr>
          <w:rFonts w:ascii="Arial"/>
          <w:sz w:val="21"/>
        </w:rPr>
      </w:pPr>
    </w:p>
    <w:p w14:paraId="15B9E898">
      <w:pPr>
        <w:spacing w:line="245" w:lineRule="auto"/>
        <w:rPr>
          <w:rFonts w:ascii="Arial"/>
          <w:sz w:val="21"/>
        </w:rPr>
      </w:pPr>
    </w:p>
    <w:p w14:paraId="30F147B2">
      <w:pPr>
        <w:spacing w:line="245" w:lineRule="auto"/>
        <w:rPr>
          <w:rFonts w:ascii="Arial"/>
          <w:sz w:val="21"/>
        </w:rPr>
      </w:pPr>
    </w:p>
    <w:p w14:paraId="33B0AC76">
      <w:pPr>
        <w:spacing w:line="245" w:lineRule="auto"/>
        <w:rPr>
          <w:rFonts w:ascii="Arial"/>
          <w:sz w:val="21"/>
        </w:rPr>
      </w:pPr>
    </w:p>
    <w:p w14:paraId="55C34C18">
      <w:pPr>
        <w:spacing w:line="245" w:lineRule="auto"/>
        <w:rPr>
          <w:rFonts w:ascii="Arial"/>
          <w:sz w:val="21"/>
        </w:rPr>
      </w:pPr>
    </w:p>
    <w:p w14:paraId="14DA50B8">
      <w:pPr>
        <w:spacing w:line="245" w:lineRule="auto"/>
        <w:rPr>
          <w:rFonts w:ascii="Arial"/>
          <w:sz w:val="21"/>
        </w:rPr>
      </w:pPr>
    </w:p>
    <w:p w14:paraId="6E25515A">
      <w:pPr>
        <w:spacing w:line="245" w:lineRule="auto"/>
        <w:rPr>
          <w:rFonts w:ascii="Arial"/>
          <w:sz w:val="21"/>
        </w:rPr>
      </w:pPr>
    </w:p>
    <w:p w14:paraId="04F1B42F">
      <w:pPr>
        <w:spacing w:line="245" w:lineRule="auto"/>
        <w:rPr>
          <w:rFonts w:ascii="Arial"/>
          <w:sz w:val="21"/>
        </w:rPr>
      </w:pPr>
    </w:p>
    <w:p w14:paraId="4FFB3D1D">
      <w:pPr>
        <w:spacing w:line="245" w:lineRule="auto"/>
        <w:rPr>
          <w:rFonts w:ascii="Arial"/>
          <w:sz w:val="21"/>
        </w:rPr>
      </w:pPr>
    </w:p>
    <w:p w14:paraId="07B23672">
      <w:pPr>
        <w:spacing w:line="245" w:lineRule="auto"/>
        <w:rPr>
          <w:rFonts w:ascii="Arial"/>
          <w:sz w:val="21"/>
        </w:rPr>
      </w:pPr>
    </w:p>
    <w:p w14:paraId="1570068C">
      <w:pPr>
        <w:spacing w:line="245" w:lineRule="auto"/>
        <w:rPr>
          <w:rFonts w:ascii="Arial"/>
          <w:sz w:val="21"/>
        </w:rPr>
      </w:pPr>
    </w:p>
    <w:p w14:paraId="74425C5A">
      <w:pPr>
        <w:spacing w:line="245" w:lineRule="auto"/>
        <w:rPr>
          <w:rFonts w:ascii="Arial"/>
          <w:sz w:val="21"/>
        </w:rPr>
      </w:pPr>
    </w:p>
    <w:p w14:paraId="4F03B2E9">
      <w:pPr>
        <w:pStyle w:val="2"/>
        <w:spacing w:before="78" w:line="348" w:lineRule="auto"/>
        <w:ind w:right="96" w:firstLine="119"/>
      </w:pPr>
      <w:r>
        <w:t>注</w:t>
      </w:r>
      <w:r>
        <w:rPr>
          <w:spacing w:val="-30"/>
        </w:rPr>
        <w:t>：（</w:t>
      </w:r>
      <w:r>
        <w:t>1）联合体投标的，“资格审查资料”规定的表格和资</w:t>
      </w:r>
      <w:r>
        <w:rPr>
          <w:spacing w:val="-1"/>
        </w:rPr>
        <w:t>料应包括联合体各方相关</w:t>
      </w:r>
      <w:r>
        <w:rPr>
          <w:spacing w:val="1"/>
        </w:rPr>
        <w:t xml:space="preserve"> </w:t>
      </w:r>
      <w:r>
        <w:rPr>
          <w:spacing w:val="-2"/>
        </w:rPr>
        <w:t>情况，联合体的每一成员都应提供（明确不提供的除外）。</w:t>
      </w:r>
    </w:p>
    <w:p w14:paraId="69DE4F32">
      <w:pPr>
        <w:pStyle w:val="2"/>
        <w:spacing w:before="30" w:line="219" w:lineRule="auto"/>
        <w:jc w:val="right"/>
      </w:pPr>
      <w:r>
        <w:rPr>
          <w:spacing w:val="-3"/>
        </w:rPr>
        <w:t>（2）新成立企业不满足招标人年度要求的，投标人只提供成立后相应年度的资料。</w:t>
      </w:r>
    </w:p>
    <w:p w14:paraId="2661E0B8">
      <w:pPr>
        <w:spacing w:line="219" w:lineRule="auto"/>
        <w:sectPr>
          <w:footerReference r:id="rId79" w:type="default"/>
          <w:pgSz w:w="11905" w:h="16839"/>
          <w:pgMar w:top="1431" w:right="1329" w:bottom="1014" w:left="1426" w:header="0" w:footer="849" w:gutter="0"/>
          <w:cols w:space="720" w:num="1"/>
        </w:sectPr>
      </w:pPr>
    </w:p>
    <w:p w14:paraId="7C294FCA">
      <w:pPr>
        <w:spacing w:line="283" w:lineRule="auto"/>
        <w:rPr>
          <w:rFonts w:ascii="Arial"/>
          <w:sz w:val="21"/>
        </w:rPr>
      </w:pPr>
    </w:p>
    <w:p w14:paraId="1A93F06B">
      <w:pPr>
        <w:spacing w:line="283" w:lineRule="auto"/>
        <w:rPr>
          <w:rFonts w:ascii="Arial"/>
          <w:sz w:val="21"/>
        </w:rPr>
      </w:pPr>
    </w:p>
    <w:p w14:paraId="5E0FF2C4">
      <w:pPr>
        <w:pStyle w:val="2"/>
        <w:spacing w:before="78" w:line="219" w:lineRule="auto"/>
        <w:ind w:left="3579"/>
        <w:outlineLvl w:val="2"/>
      </w:pPr>
      <w:r>
        <w:rPr>
          <w:b/>
          <w:bCs/>
          <w:spacing w:val="-6"/>
        </w:rPr>
        <w:t>（一）基本情况表</w:t>
      </w:r>
    </w:p>
    <w:p w14:paraId="36B8C7DA">
      <w:pPr>
        <w:spacing w:line="132" w:lineRule="exact"/>
      </w:pPr>
    </w:p>
    <w:tbl>
      <w:tblPr>
        <w:tblStyle w:val="5"/>
        <w:tblW w:w="8441" w:type="dxa"/>
        <w:tblInd w:w="30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87"/>
        <w:gridCol w:w="854"/>
        <w:gridCol w:w="700"/>
        <w:gridCol w:w="1099"/>
        <w:gridCol w:w="1483"/>
        <w:gridCol w:w="725"/>
        <w:gridCol w:w="1293"/>
      </w:tblGrid>
      <w:tr w14:paraId="6971D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287" w:type="dxa"/>
            <w:vAlign w:val="top"/>
          </w:tcPr>
          <w:p w14:paraId="71C5FF58">
            <w:pPr>
              <w:pStyle w:val="6"/>
              <w:spacing w:before="131" w:line="221" w:lineRule="auto"/>
              <w:ind w:left="625"/>
              <w:rPr>
                <w:sz w:val="21"/>
                <w:szCs w:val="21"/>
              </w:rPr>
            </w:pPr>
            <w:r>
              <w:rPr>
                <w:spacing w:val="-1"/>
                <w:sz w:val="21"/>
                <w:szCs w:val="21"/>
              </w:rPr>
              <w:t>投标人名称</w:t>
            </w:r>
          </w:p>
        </w:tc>
        <w:tc>
          <w:tcPr>
            <w:tcW w:w="6154" w:type="dxa"/>
            <w:gridSpan w:val="6"/>
            <w:vAlign w:val="top"/>
          </w:tcPr>
          <w:p w14:paraId="162486B3">
            <w:pPr>
              <w:rPr>
                <w:rFonts w:ascii="Arial"/>
                <w:sz w:val="21"/>
              </w:rPr>
            </w:pPr>
          </w:p>
        </w:tc>
      </w:tr>
      <w:tr w14:paraId="0B41F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2287" w:type="dxa"/>
            <w:vAlign w:val="top"/>
          </w:tcPr>
          <w:p w14:paraId="6EE5E009">
            <w:pPr>
              <w:pStyle w:val="6"/>
              <w:spacing w:before="128" w:line="222" w:lineRule="auto"/>
              <w:ind w:left="728"/>
              <w:rPr>
                <w:sz w:val="21"/>
                <w:szCs w:val="21"/>
              </w:rPr>
            </w:pPr>
            <w:r>
              <w:rPr>
                <w:spacing w:val="-1"/>
                <w:sz w:val="21"/>
                <w:szCs w:val="21"/>
              </w:rPr>
              <w:t>注册地址</w:t>
            </w:r>
          </w:p>
        </w:tc>
        <w:tc>
          <w:tcPr>
            <w:tcW w:w="2653" w:type="dxa"/>
            <w:gridSpan w:val="3"/>
            <w:vAlign w:val="top"/>
          </w:tcPr>
          <w:p w14:paraId="62710D60">
            <w:pPr>
              <w:rPr>
                <w:rFonts w:ascii="Arial"/>
                <w:sz w:val="21"/>
              </w:rPr>
            </w:pPr>
          </w:p>
        </w:tc>
        <w:tc>
          <w:tcPr>
            <w:tcW w:w="1483" w:type="dxa"/>
            <w:vAlign w:val="top"/>
          </w:tcPr>
          <w:p w14:paraId="67FAF8C8">
            <w:pPr>
              <w:pStyle w:val="6"/>
              <w:spacing w:before="127" w:line="221" w:lineRule="auto"/>
              <w:ind w:left="346"/>
              <w:rPr>
                <w:sz w:val="21"/>
                <w:szCs w:val="21"/>
              </w:rPr>
            </w:pPr>
            <w:r>
              <w:rPr>
                <w:spacing w:val="-4"/>
                <w:sz w:val="21"/>
                <w:szCs w:val="21"/>
              </w:rPr>
              <w:t>邮政编码</w:t>
            </w:r>
          </w:p>
        </w:tc>
        <w:tc>
          <w:tcPr>
            <w:tcW w:w="2018" w:type="dxa"/>
            <w:gridSpan w:val="2"/>
            <w:vAlign w:val="top"/>
          </w:tcPr>
          <w:p w14:paraId="00AAA4F0">
            <w:pPr>
              <w:rPr>
                <w:rFonts w:ascii="Arial"/>
                <w:sz w:val="21"/>
              </w:rPr>
            </w:pPr>
          </w:p>
        </w:tc>
      </w:tr>
      <w:tr w14:paraId="7E2B1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287" w:type="dxa"/>
            <w:vMerge w:val="restart"/>
            <w:tcBorders>
              <w:bottom w:val="nil"/>
            </w:tcBorders>
            <w:vAlign w:val="top"/>
          </w:tcPr>
          <w:p w14:paraId="3E836223">
            <w:pPr>
              <w:spacing w:line="298" w:lineRule="auto"/>
              <w:rPr>
                <w:rFonts w:ascii="Arial"/>
                <w:sz w:val="21"/>
              </w:rPr>
            </w:pPr>
          </w:p>
          <w:p w14:paraId="72241BC6">
            <w:pPr>
              <w:pStyle w:val="6"/>
              <w:spacing w:before="68" w:line="222" w:lineRule="auto"/>
              <w:ind w:left="729"/>
              <w:rPr>
                <w:sz w:val="21"/>
                <w:szCs w:val="21"/>
              </w:rPr>
            </w:pPr>
            <w:r>
              <w:rPr>
                <w:spacing w:val="-1"/>
                <w:sz w:val="21"/>
                <w:szCs w:val="21"/>
              </w:rPr>
              <w:t>联系方式</w:t>
            </w:r>
          </w:p>
        </w:tc>
        <w:tc>
          <w:tcPr>
            <w:tcW w:w="854" w:type="dxa"/>
            <w:vAlign w:val="top"/>
          </w:tcPr>
          <w:p w14:paraId="7DC82730">
            <w:pPr>
              <w:pStyle w:val="6"/>
              <w:spacing w:before="128" w:line="223" w:lineRule="auto"/>
              <w:ind w:left="122"/>
              <w:rPr>
                <w:sz w:val="21"/>
                <w:szCs w:val="21"/>
              </w:rPr>
            </w:pPr>
            <w:r>
              <w:rPr>
                <w:spacing w:val="-2"/>
                <w:sz w:val="21"/>
                <w:szCs w:val="21"/>
              </w:rPr>
              <w:t>联系人</w:t>
            </w:r>
          </w:p>
        </w:tc>
        <w:tc>
          <w:tcPr>
            <w:tcW w:w="1799" w:type="dxa"/>
            <w:gridSpan w:val="2"/>
            <w:vAlign w:val="top"/>
          </w:tcPr>
          <w:p w14:paraId="5C578397">
            <w:pPr>
              <w:rPr>
                <w:rFonts w:ascii="Arial"/>
                <w:sz w:val="21"/>
              </w:rPr>
            </w:pPr>
          </w:p>
        </w:tc>
        <w:tc>
          <w:tcPr>
            <w:tcW w:w="1483" w:type="dxa"/>
            <w:vAlign w:val="top"/>
          </w:tcPr>
          <w:p w14:paraId="252AF40F">
            <w:pPr>
              <w:pStyle w:val="6"/>
              <w:spacing w:before="128" w:line="223" w:lineRule="auto"/>
              <w:ind w:left="567"/>
              <w:rPr>
                <w:sz w:val="21"/>
                <w:szCs w:val="21"/>
              </w:rPr>
            </w:pPr>
            <w:r>
              <w:rPr>
                <w:spacing w:val="-8"/>
                <w:sz w:val="21"/>
                <w:szCs w:val="21"/>
              </w:rPr>
              <w:t>电话</w:t>
            </w:r>
          </w:p>
        </w:tc>
        <w:tc>
          <w:tcPr>
            <w:tcW w:w="2018" w:type="dxa"/>
            <w:gridSpan w:val="2"/>
            <w:vAlign w:val="top"/>
          </w:tcPr>
          <w:p w14:paraId="05595B6F">
            <w:pPr>
              <w:rPr>
                <w:rFonts w:ascii="Arial"/>
                <w:sz w:val="21"/>
              </w:rPr>
            </w:pPr>
          </w:p>
        </w:tc>
      </w:tr>
      <w:tr w14:paraId="6D74A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2287" w:type="dxa"/>
            <w:vMerge w:val="continue"/>
            <w:tcBorders>
              <w:top w:val="nil"/>
            </w:tcBorders>
            <w:vAlign w:val="top"/>
          </w:tcPr>
          <w:p w14:paraId="759EDAED">
            <w:pPr>
              <w:rPr>
                <w:rFonts w:ascii="Arial"/>
                <w:sz w:val="21"/>
              </w:rPr>
            </w:pPr>
          </w:p>
        </w:tc>
        <w:tc>
          <w:tcPr>
            <w:tcW w:w="854" w:type="dxa"/>
            <w:vAlign w:val="top"/>
          </w:tcPr>
          <w:p w14:paraId="09ECB3B1">
            <w:pPr>
              <w:pStyle w:val="6"/>
              <w:spacing w:before="129" w:line="220" w:lineRule="auto"/>
              <w:ind w:left="225"/>
              <w:rPr>
                <w:sz w:val="21"/>
                <w:szCs w:val="21"/>
              </w:rPr>
            </w:pPr>
            <w:r>
              <w:rPr>
                <w:spacing w:val="-2"/>
                <w:sz w:val="21"/>
                <w:szCs w:val="21"/>
              </w:rPr>
              <w:t>传真</w:t>
            </w:r>
          </w:p>
        </w:tc>
        <w:tc>
          <w:tcPr>
            <w:tcW w:w="1799" w:type="dxa"/>
            <w:gridSpan w:val="2"/>
            <w:vAlign w:val="top"/>
          </w:tcPr>
          <w:p w14:paraId="1B54A107">
            <w:pPr>
              <w:rPr>
                <w:rFonts w:ascii="Arial"/>
                <w:sz w:val="21"/>
              </w:rPr>
            </w:pPr>
          </w:p>
        </w:tc>
        <w:tc>
          <w:tcPr>
            <w:tcW w:w="1483" w:type="dxa"/>
            <w:vAlign w:val="top"/>
          </w:tcPr>
          <w:p w14:paraId="7ED9A630">
            <w:pPr>
              <w:pStyle w:val="6"/>
              <w:spacing w:before="128" w:line="226" w:lineRule="auto"/>
              <w:ind w:left="558"/>
              <w:rPr>
                <w:sz w:val="21"/>
                <w:szCs w:val="21"/>
              </w:rPr>
            </w:pPr>
            <w:r>
              <w:rPr>
                <w:spacing w:val="-6"/>
                <w:sz w:val="21"/>
                <w:szCs w:val="21"/>
              </w:rPr>
              <w:t>网址</w:t>
            </w:r>
          </w:p>
        </w:tc>
        <w:tc>
          <w:tcPr>
            <w:tcW w:w="2018" w:type="dxa"/>
            <w:gridSpan w:val="2"/>
            <w:vAlign w:val="top"/>
          </w:tcPr>
          <w:p w14:paraId="40643F34">
            <w:pPr>
              <w:rPr>
                <w:rFonts w:ascii="Arial"/>
                <w:sz w:val="21"/>
              </w:rPr>
            </w:pPr>
          </w:p>
        </w:tc>
      </w:tr>
      <w:tr w14:paraId="17673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287" w:type="dxa"/>
            <w:vAlign w:val="top"/>
          </w:tcPr>
          <w:p w14:paraId="0741F50E">
            <w:pPr>
              <w:pStyle w:val="6"/>
              <w:spacing w:before="128" w:line="221" w:lineRule="auto"/>
              <w:ind w:left="623"/>
              <w:rPr>
                <w:sz w:val="21"/>
                <w:szCs w:val="21"/>
              </w:rPr>
            </w:pPr>
            <w:r>
              <w:rPr>
                <w:spacing w:val="-1"/>
                <w:sz w:val="21"/>
                <w:szCs w:val="21"/>
              </w:rPr>
              <w:t>法定代表人</w:t>
            </w:r>
          </w:p>
        </w:tc>
        <w:tc>
          <w:tcPr>
            <w:tcW w:w="854" w:type="dxa"/>
            <w:vAlign w:val="top"/>
          </w:tcPr>
          <w:p w14:paraId="444ED194">
            <w:pPr>
              <w:pStyle w:val="6"/>
              <w:spacing w:before="128" w:line="221" w:lineRule="auto"/>
              <w:ind w:left="227"/>
              <w:rPr>
                <w:sz w:val="21"/>
                <w:szCs w:val="21"/>
              </w:rPr>
            </w:pPr>
            <w:r>
              <w:rPr>
                <w:spacing w:val="-2"/>
                <w:sz w:val="21"/>
                <w:szCs w:val="21"/>
              </w:rPr>
              <w:t>姓名</w:t>
            </w:r>
          </w:p>
        </w:tc>
        <w:tc>
          <w:tcPr>
            <w:tcW w:w="700" w:type="dxa"/>
            <w:vAlign w:val="top"/>
          </w:tcPr>
          <w:p w14:paraId="43A46CC1">
            <w:pPr>
              <w:rPr>
                <w:rFonts w:ascii="Arial"/>
                <w:sz w:val="21"/>
              </w:rPr>
            </w:pPr>
          </w:p>
        </w:tc>
        <w:tc>
          <w:tcPr>
            <w:tcW w:w="1099" w:type="dxa"/>
            <w:vAlign w:val="top"/>
          </w:tcPr>
          <w:p w14:paraId="0E41FA27">
            <w:pPr>
              <w:pStyle w:val="6"/>
              <w:spacing w:before="128" w:line="221" w:lineRule="auto"/>
              <w:ind w:left="139"/>
              <w:rPr>
                <w:sz w:val="21"/>
                <w:szCs w:val="21"/>
              </w:rPr>
            </w:pPr>
            <w:r>
              <w:rPr>
                <w:spacing w:val="-1"/>
                <w:sz w:val="21"/>
                <w:szCs w:val="21"/>
              </w:rPr>
              <w:t>技术职称</w:t>
            </w:r>
          </w:p>
        </w:tc>
        <w:tc>
          <w:tcPr>
            <w:tcW w:w="1483" w:type="dxa"/>
            <w:vAlign w:val="top"/>
          </w:tcPr>
          <w:p w14:paraId="3EE64FEB">
            <w:pPr>
              <w:rPr>
                <w:rFonts w:ascii="Arial"/>
                <w:sz w:val="21"/>
              </w:rPr>
            </w:pPr>
          </w:p>
        </w:tc>
        <w:tc>
          <w:tcPr>
            <w:tcW w:w="725" w:type="dxa"/>
            <w:vAlign w:val="top"/>
          </w:tcPr>
          <w:p w14:paraId="0441F3A9">
            <w:pPr>
              <w:pStyle w:val="6"/>
              <w:spacing w:before="128" w:line="223" w:lineRule="auto"/>
              <w:ind w:left="188"/>
              <w:rPr>
                <w:sz w:val="21"/>
                <w:szCs w:val="21"/>
              </w:rPr>
            </w:pPr>
            <w:r>
              <w:rPr>
                <w:spacing w:val="-8"/>
                <w:sz w:val="21"/>
                <w:szCs w:val="21"/>
              </w:rPr>
              <w:t>电话</w:t>
            </w:r>
          </w:p>
        </w:tc>
        <w:tc>
          <w:tcPr>
            <w:tcW w:w="1293" w:type="dxa"/>
            <w:vAlign w:val="top"/>
          </w:tcPr>
          <w:p w14:paraId="7526F51B">
            <w:pPr>
              <w:rPr>
                <w:rFonts w:ascii="Arial"/>
                <w:sz w:val="21"/>
              </w:rPr>
            </w:pPr>
          </w:p>
        </w:tc>
      </w:tr>
      <w:tr w14:paraId="748AD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2287" w:type="dxa"/>
            <w:vAlign w:val="top"/>
          </w:tcPr>
          <w:p w14:paraId="6E2BD0E1">
            <w:pPr>
              <w:pStyle w:val="6"/>
              <w:spacing w:before="128" w:line="221" w:lineRule="auto"/>
              <w:ind w:left="623"/>
              <w:rPr>
                <w:sz w:val="21"/>
                <w:szCs w:val="21"/>
              </w:rPr>
            </w:pPr>
            <w:r>
              <w:rPr>
                <w:spacing w:val="-1"/>
                <w:sz w:val="21"/>
                <w:szCs w:val="21"/>
              </w:rPr>
              <w:t>技术负责人</w:t>
            </w:r>
          </w:p>
        </w:tc>
        <w:tc>
          <w:tcPr>
            <w:tcW w:w="854" w:type="dxa"/>
            <w:vAlign w:val="top"/>
          </w:tcPr>
          <w:p w14:paraId="3E0E9B42">
            <w:pPr>
              <w:pStyle w:val="6"/>
              <w:spacing w:before="128" w:line="221" w:lineRule="auto"/>
              <w:ind w:left="227"/>
              <w:rPr>
                <w:sz w:val="21"/>
                <w:szCs w:val="21"/>
              </w:rPr>
            </w:pPr>
            <w:r>
              <w:rPr>
                <w:spacing w:val="-2"/>
                <w:sz w:val="21"/>
                <w:szCs w:val="21"/>
              </w:rPr>
              <w:t>姓名</w:t>
            </w:r>
          </w:p>
        </w:tc>
        <w:tc>
          <w:tcPr>
            <w:tcW w:w="700" w:type="dxa"/>
            <w:vAlign w:val="top"/>
          </w:tcPr>
          <w:p w14:paraId="3E105C84">
            <w:pPr>
              <w:rPr>
                <w:rFonts w:ascii="Arial"/>
                <w:sz w:val="21"/>
              </w:rPr>
            </w:pPr>
          </w:p>
        </w:tc>
        <w:tc>
          <w:tcPr>
            <w:tcW w:w="1099" w:type="dxa"/>
            <w:vAlign w:val="top"/>
          </w:tcPr>
          <w:p w14:paraId="712E3326">
            <w:pPr>
              <w:pStyle w:val="6"/>
              <w:spacing w:before="128" w:line="221" w:lineRule="auto"/>
              <w:ind w:left="139"/>
              <w:rPr>
                <w:sz w:val="21"/>
                <w:szCs w:val="21"/>
              </w:rPr>
            </w:pPr>
            <w:r>
              <w:rPr>
                <w:spacing w:val="-1"/>
                <w:sz w:val="21"/>
                <w:szCs w:val="21"/>
              </w:rPr>
              <w:t>技术职称</w:t>
            </w:r>
          </w:p>
        </w:tc>
        <w:tc>
          <w:tcPr>
            <w:tcW w:w="1483" w:type="dxa"/>
            <w:vAlign w:val="top"/>
          </w:tcPr>
          <w:p w14:paraId="076F0D17">
            <w:pPr>
              <w:rPr>
                <w:rFonts w:ascii="Arial"/>
                <w:sz w:val="21"/>
              </w:rPr>
            </w:pPr>
          </w:p>
        </w:tc>
        <w:tc>
          <w:tcPr>
            <w:tcW w:w="725" w:type="dxa"/>
            <w:vAlign w:val="top"/>
          </w:tcPr>
          <w:p w14:paraId="59952672">
            <w:pPr>
              <w:pStyle w:val="6"/>
              <w:spacing w:before="128" w:line="223" w:lineRule="auto"/>
              <w:ind w:left="188"/>
              <w:rPr>
                <w:sz w:val="21"/>
                <w:szCs w:val="21"/>
              </w:rPr>
            </w:pPr>
            <w:r>
              <w:rPr>
                <w:spacing w:val="-8"/>
                <w:sz w:val="21"/>
                <w:szCs w:val="21"/>
              </w:rPr>
              <w:t>电话</w:t>
            </w:r>
          </w:p>
        </w:tc>
        <w:tc>
          <w:tcPr>
            <w:tcW w:w="1293" w:type="dxa"/>
            <w:vAlign w:val="top"/>
          </w:tcPr>
          <w:p w14:paraId="0573EB29">
            <w:pPr>
              <w:rPr>
                <w:rFonts w:ascii="Arial"/>
                <w:sz w:val="21"/>
              </w:rPr>
            </w:pPr>
          </w:p>
        </w:tc>
      </w:tr>
      <w:tr w14:paraId="3CC49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2287" w:type="dxa"/>
            <w:vAlign w:val="top"/>
          </w:tcPr>
          <w:p w14:paraId="40997937">
            <w:pPr>
              <w:pStyle w:val="6"/>
              <w:spacing w:before="129" w:line="350" w:lineRule="auto"/>
              <w:ind w:left="1043" w:right="193" w:hanging="840"/>
              <w:rPr>
                <w:sz w:val="21"/>
                <w:szCs w:val="21"/>
              </w:rPr>
            </w:pPr>
            <w:r>
              <w:rPr>
                <w:spacing w:val="-1"/>
                <w:sz w:val="21"/>
                <w:szCs w:val="21"/>
              </w:rPr>
              <w:t>企业勘察设计资质证</w:t>
            </w:r>
            <w:r>
              <w:rPr>
                <w:spacing w:val="2"/>
                <w:sz w:val="21"/>
                <w:szCs w:val="21"/>
              </w:rPr>
              <w:t xml:space="preserve"> </w:t>
            </w:r>
            <w:r>
              <w:rPr>
                <w:sz w:val="21"/>
                <w:szCs w:val="21"/>
              </w:rPr>
              <w:t>书</w:t>
            </w:r>
          </w:p>
        </w:tc>
        <w:tc>
          <w:tcPr>
            <w:tcW w:w="6154" w:type="dxa"/>
            <w:gridSpan w:val="6"/>
            <w:vAlign w:val="top"/>
          </w:tcPr>
          <w:p w14:paraId="7B938646">
            <w:pPr>
              <w:spacing w:line="294" w:lineRule="auto"/>
              <w:rPr>
                <w:rFonts w:ascii="Arial"/>
                <w:sz w:val="21"/>
              </w:rPr>
            </w:pPr>
          </w:p>
          <w:p w14:paraId="0170F452">
            <w:pPr>
              <w:pStyle w:val="6"/>
              <w:spacing w:before="68" w:line="220" w:lineRule="auto"/>
              <w:ind w:left="117"/>
              <w:rPr>
                <w:sz w:val="21"/>
                <w:szCs w:val="21"/>
              </w:rPr>
            </w:pPr>
            <w:r>
              <w:rPr>
                <w:spacing w:val="-5"/>
                <w:sz w:val="21"/>
                <w:szCs w:val="21"/>
              </w:rPr>
              <w:t>类型：</w:t>
            </w:r>
            <w:r>
              <w:rPr>
                <w:spacing w:val="1"/>
                <w:sz w:val="21"/>
                <w:szCs w:val="21"/>
              </w:rPr>
              <w:t xml:space="preserve">             </w:t>
            </w:r>
            <w:r>
              <w:rPr>
                <w:spacing w:val="-5"/>
                <w:sz w:val="21"/>
                <w:szCs w:val="21"/>
              </w:rPr>
              <w:t>等级：</w:t>
            </w:r>
            <w:r>
              <w:rPr>
                <w:sz w:val="21"/>
                <w:szCs w:val="21"/>
              </w:rPr>
              <w:t xml:space="preserve">            </w:t>
            </w:r>
            <w:r>
              <w:rPr>
                <w:spacing w:val="-5"/>
                <w:sz w:val="21"/>
                <w:szCs w:val="21"/>
              </w:rPr>
              <w:t>证书号：</w:t>
            </w:r>
          </w:p>
        </w:tc>
      </w:tr>
      <w:tr w14:paraId="47698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2287" w:type="dxa"/>
            <w:vAlign w:val="top"/>
          </w:tcPr>
          <w:p w14:paraId="674B0A3D">
            <w:pPr>
              <w:pStyle w:val="6"/>
              <w:spacing w:before="133" w:line="350" w:lineRule="auto"/>
              <w:ind w:left="940" w:right="118" w:hanging="826"/>
              <w:rPr>
                <w:sz w:val="21"/>
                <w:szCs w:val="21"/>
              </w:rPr>
            </w:pPr>
            <w:r>
              <w:rPr>
                <w:spacing w:val="-6"/>
                <w:sz w:val="21"/>
                <w:szCs w:val="21"/>
              </w:rPr>
              <w:t>质量管理体系证书（如</w:t>
            </w:r>
            <w:r>
              <w:rPr>
                <w:spacing w:val="7"/>
                <w:sz w:val="21"/>
                <w:szCs w:val="21"/>
              </w:rPr>
              <w:t xml:space="preserve"> </w:t>
            </w:r>
            <w:r>
              <w:rPr>
                <w:spacing w:val="-6"/>
                <w:sz w:val="21"/>
                <w:szCs w:val="21"/>
              </w:rPr>
              <w:t>有）</w:t>
            </w:r>
          </w:p>
        </w:tc>
        <w:tc>
          <w:tcPr>
            <w:tcW w:w="6154" w:type="dxa"/>
            <w:gridSpan w:val="6"/>
            <w:vAlign w:val="top"/>
          </w:tcPr>
          <w:p w14:paraId="1069BC31">
            <w:pPr>
              <w:spacing w:line="294" w:lineRule="auto"/>
              <w:rPr>
                <w:rFonts w:ascii="Arial"/>
                <w:sz w:val="21"/>
              </w:rPr>
            </w:pPr>
          </w:p>
          <w:p w14:paraId="25E844FB">
            <w:pPr>
              <w:pStyle w:val="6"/>
              <w:spacing w:before="68" w:line="220" w:lineRule="auto"/>
              <w:ind w:left="117"/>
              <w:rPr>
                <w:sz w:val="21"/>
                <w:szCs w:val="21"/>
              </w:rPr>
            </w:pPr>
            <w:r>
              <w:rPr>
                <w:spacing w:val="-5"/>
                <w:sz w:val="21"/>
                <w:szCs w:val="21"/>
              </w:rPr>
              <w:t>类型：</w:t>
            </w:r>
            <w:r>
              <w:rPr>
                <w:spacing w:val="1"/>
                <w:sz w:val="21"/>
                <w:szCs w:val="21"/>
              </w:rPr>
              <w:t xml:space="preserve">             </w:t>
            </w:r>
            <w:r>
              <w:rPr>
                <w:spacing w:val="-5"/>
                <w:sz w:val="21"/>
                <w:szCs w:val="21"/>
              </w:rPr>
              <w:t>等级：</w:t>
            </w:r>
            <w:r>
              <w:rPr>
                <w:sz w:val="21"/>
                <w:szCs w:val="21"/>
              </w:rPr>
              <w:t xml:space="preserve">            </w:t>
            </w:r>
            <w:r>
              <w:rPr>
                <w:spacing w:val="-5"/>
                <w:sz w:val="21"/>
                <w:szCs w:val="21"/>
              </w:rPr>
              <w:t>证书号：</w:t>
            </w:r>
          </w:p>
        </w:tc>
      </w:tr>
      <w:tr w14:paraId="5FE0C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2287" w:type="dxa"/>
            <w:vAlign w:val="top"/>
          </w:tcPr>
          <w:p w14:paraId="7417B0CD">
            <w:pPr>
              <w:pStyle w:val="6"/>
              <w:spacing w:before="129" w:line="221" w:lineRule="auto"/>
              <w:ind w:left="629"/>
              <w:rPr>
                <w:sz w:val="21"/>
                <w:szCs w:val="21"/>
              </w:rPr>
            </w:pPr>
            <w:r>
              <w:rPr>
                <w:spacing w:val="-2"/>
                <w:sz w:val="21"/>
                <w:szCs w:val="21"/>
              </w:rPr>
              <w:t>营业执照号</w:t>
            </w:r>
          </w:p>
        </w:tc>
        <w:tc>
          <w:tcPr>
            <w:tcW w:w="1554" w:type="dxa"/>
            <w:gridSpan w:val="2"/>
            <w:vAlign w:val="top"/>
          </w:tcPr>
          <w:p w14:paraId="531FD838">
            <w:pPr>
              <w:rPr>
                <w:rFonts w:ascii="Arial"/>
                <w:sz w:val="21"/>
              </w:rPr>
            </w:pPr>
          </w:p>
        </w:tc>
        <w:tc>
          <w:tcPr>
            <w:tcW w:w="4600" w:type="dxa"/>
            <w:gridSpan w:val="4"/>
            <w:vAlign w:val="top"/>
          </w:tcPr>
          <w:p w14:paraId="55355793">
            <w:pPr>
              <w:pStyle w:val="6"/>
              <w:spacing w:before="129" w:line="221" w:lineRule="auto"/>
              <w:ind w:left="1687"/>
              <w:rPr>
                <w:sz w:val="21"/>
                <w:szCs w:val="21"/>
              </w:rPr>
            </w:pPr>
            <w:r>
              <w:rPr>
                <w:spacing w:val="-2"/>
                <w:sz w:val="21"/>
                <w:szCs w:val="21"/>
              </w:rPr>
              <w:t>员工总人数：</w:t>
            </w:r>
          </w:p>
        </w:tc>
      </w:tr>
      <w:tr w14:paraId="31A8A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287" w:type="dxa"/>
            <w:vAlign w:val="top"/>
          </w:tcPr>
          <w:p w14:paraId="3A9145FC">
            <w:pPr>
              <w:pStyle w:val="6"/>
              <w:spacing w:before="130" w:line="222" w:lineRule="auto"/>
              <w:ind w:left="728"/>
              <w:rPr>
                <w:sz w:val="21"/>
                <w:szCs w:val="21"/>
              </w:rPr>
            </w:pPr>
            <w:r>
              <w:rPr>
                <w:spacing w:val="-1"/>
                <w:sz w:val="21"/>
                <w:szCs w:val="21"/>
              </w:rPr>
              <w:t>注册资金</w:t>
            </w:r>
          </w:p>
        </w:tc>
        <w:tc>
          <w:tcPr>
            <w:tcW w:w="1554" w:type="dxa"/>
            <w:gridSpan w:val="2"/>
            <w:vAlign w:val="top"/>
          </w:tcPr>
          <w:p w14:paraId="1B9F9F88">
            <w:pPr>
              <w:rPr>
                <w:rFonts w:ascii="Arial"/>
                <w:sz w:val="21"/>
              </w:rPr>
            </w:pPr>
          </w:p>
        </w:tc>
        <w:tc>
          <w:tcPr>
            <w:tcW w:w="1099" w:type="dxa"/>
            <w:vMerge w:val="restart"/>
            <w:tcBorders>
              <w:bottom w:val="nil"/>
            </w:tcBorders>
            <w:vAlign w:val="top"/>
          </w:tcPr>
          <w:p w14:paraId="65EBBF7D">
            <w:pPr>
              <w:spacing w:line="256" w:lineRule="auto"/>
              <w:rPr>
                <w:rFonts w:ascii="Arial"/>
                <w:sz w:val="21"/>
              </w:rPr>
            </w:pPr>
          </w:p>
          <w:p w14:paraId="166E95E2">
            <w:pPr>
              <w:spacing w:line="256" w:lineRule="auto"/>
              <w:rPr>
                <w:rFonts w:ascii="Arial"/>
                <w:sz w:val="21"/>
              </w:rPr>
            </w:pPr>
          </w:p>
          <w:p w14:paraId="5DC56E0E">
            <w:pPr>
              <w:spacing w:line="256" w:lineRule="auto"/>
              <w:rPr>
                <w:rFonts w:ascii="Arial"/>
                <w:sz w:val="21"/>
              </w:rPr>
            </w:pPr>
          </w:p>
          <w:p w14:paraId="676433AD">
            <w:pPr>
              <w:pStyle w:val="6"/>
              <w:spacing w:before="68" w:line="221" w:lineRule="auto"/>
              <w:ind w:left="350"/>
              <w:rPr>
                <w:sz w:val="21"/>
                <w:szCs w:val="21"/>
              </w:rPr>
            </w:pPr>
            <w:r>
              <w:rPr>
                <w:spacing w:val="-2"/>
                <w:sz w:val="21"/>
                <w:szCs w:val="21"/>
              </w:rPr>
              <w:t>其中</w:t>
            </w:r>
          </w:p>
        </w:tc>
        <w:tc>
          <w:tcPr>
            <w:tcW w:w="1483" w:type="dxa"/>
            <w:vAlign w:val="top"/>
          </w:tcPr>
          <w:p w14:paraId="6A605474">
            <w:pPr>
              <w:pStyle w:val="6"/>
              <w:spacing w:before="130" w:line="221" w:lineRule="auto"/>
              <w:ind w:left="130"/>
              <w:rPr>
                <w:sz w:val="21"/>
                <w:szCs w:val="21"/>
              </w:rPr>
            </w:pPr>
            <w:r>
              <w:rPr>
                <w:spacing w:val="-2"/>
                <w:sz w:val="21"/>
                <w:szCs w:val="21"/>
              </w:rPr>
              <w:t>高级职称人员</w:t>
            </w:r>
          </w:p>
        </w:tc>
        <w:tc>
          <w:tcPr>
            <w:tcW w:w="2018" w:type="dxa"/>
            <w:gridSpan w:val="2"/>
            <w:vAlign w:val="top"/>
          </w:tcPr>
          <w:p w14:paraId="3F0CD111">
            <w:pPr>
              <w:rPr>
                <w:rFonts w:ascii="Arial"/>
                <w:sz w:val="21"/>
              </w:rPr>
            </w:pPr>
          </w:p>
        </w:tc>
      </w:tr>
      <w:tr w14:paraId="735F8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2287" w:type="dxa"/>
            <w:vAlign w:val="top"/>
          </w:tcPr>
          <w:p w14:paraId="1E34E43F">
            <w:pPr>
              <w:pStyle w:val="6"/>
              <w:spacing w:before="131" w:line="221" w:lineRule="auto"/>
              <w:ind w:left="730"/>
              <w:rPr>
                <w:sz w:val="21"/>
                <w:szCs w:val="21"/>
              </w:rPr>
            </w:pPr>
            <w:r>
              <w:rPr>
                <w:spacing w:val="-1"/>
                <w:sz w:val="21"/>
                <w:szCs w:val="21"/>
              </w:rPr>
              <w:t>成立日期</w:t>
            </w:r>
          </w:p>
        </w:tc>
        <w:tc>
          <w:tcPr>
            <w:tcW w:w="1554" w:type="dxa"/>
            <w:gridSpan w:val="2"/>
            <w:vAlign w:val="top"/>
          </w:tcPr>
          <w:p w14:paraId="3B800004">
            <w:pPr>
              <w:rPr>
                <w:rFonts w:ascii="Arial"/>
                <w:sz w:val="21"/>
              </w:rPr>
            </w:pPr>
          </w:p>
        </w:tc>
        <w:tc>
          <w:tcPr>
            <w:tcW w:w="1099" w:type="dxa"/>
            <w:vMerge w:val="continue"/>
            <w:tcBorders>
              <w:top w:val="nil"/>
              <w:bottom w:val="nil"/>
            </w:tcBorders>
            <w:vAlign w:val="top"/>
          </w:tcPr>
          <w:p w14:paraId="30C9D18F">
            <w:pPr>
              <w:rPr>
                <w:rFonts w:ascii="Arial"/>
                <w:sz w:val="21"/>
              </w:rPr>
            </w:pPr>
          </w:p>
        </w:tc>
        <w:tc>
          <w:tcPr>
            <w:tcW w:w="1483" w:type="dxa"/>
            <w:vAlign w:val="top"/>
          </w:tcPr>
          <w:p w14:paraId="01C3CF16">
            <w:pPr>
              <w:pStyle w:val="6"/>
              <w:spacing w:before="131" w:line="221" w:lineRule="auto"/>
              <w:ind w:left="144"/>
              <w:rPr>
                <w:sz w:val="21"/>
                <w:szCs w:val="21"/>
              </w:rPr>
            </w:pPr>
            <w:r>
              <w:rPr>
                <w:spacing w:val="-4"/>
                <w:sz w:val="21"/>
                <w:szCs w:val="21"/>
              </w:rPr>
              <w:t>中级职称人员</w:t>
            </w:r>
          </w:p>
        </w:tc>
        <w:tc>
          <w:tcPr>
            <w:tcW w:w="2018" w:type="dxa"/>
            <w:gridSpan w:val="2"/>
            <w:vAlign w:val="top"/>
          </w:tcPr>
          <w:p w14:paraId="7CAF812D">
            <w:pPr>
              <w:rPr>
                <w:rFonts w:ascii="Arial"/>
                <w:sz w:val="21"/>
              </w:rPr>
            </w:pPr>
          </w:p>
        </w:tc>
      </w:tr>
      <w:tr w14:paraId="2ADDA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287" w:type="dxa"/>
            <w:vAlign w:val="top"/>
          </w:tcPr>
          <w:p w14:paraId="08666E4F">
            <w:pPr>
              <w:pStyle w:val="6"/>
              <w:spacing w:before="131" w:line="220" w:lineRule="auto"/>
              <w:ind w:left="306"/>
              <w:rPr>
                <w:sz w:val="21"/>
                <w:szCs w:val="21"/>
              </w:rPr>
            </w:pPr>
            <w:r>
              <w:rPr>
                <w:spacing w:val="-1"/>
                <w:sz w:val="21"/>
                <w:szCs w:val="21"/>
              </w:rPr>
              <w:t>基本账户开户银行</w:t>
            </w:r>
          </w:p>
        </w:tc>
        <w:tc>
          <w:tcPr>
            <w:tcW w:w="1554" w:type="dxa"/>
            <w:gridSpan w:val="2"/>
            <w:vAlign w:val="top"/>
          </w:tcPr>
          <w:p w14:paraId="335968C6">
            <w:pPr>
              <w:rPr>
                <w:rFonts w:ascii="Arial"/>
                <w:sz w:val="21"/>
              </w:rPr>
            </w:pPr>
          </w:p>
        </w:tc>
        <w:tc>
          <w:tcPr>
            <w:tcW w:w="1099" w:type="dxa"/>
            <w:vMerge w:val="continue"/>
            <w:tcBorders>
              <w:top w:val="nil"/>
              <w:bottom w:val="nil"/>
            </w:tcBorders>
            <w:vAlign w:val="top"/>
          </w:tcPr>
          <w:p w14:paraId="7023B84E">
            <w:pPr>
              <w:rPr>
                <w:rFonts w:ascii="Arial"/>
                <w:sz w:val="21"/>
              </w:rPr>
            </w:pPr>
          </w:p>
        </w:tc>
        <w:tc>
          <w:tcPr>
            <w:tcW w:w="1483" w:type="dxa"/>
            <w:vAlign w:val="top"/>
          </w:tcPr>
          <w:p w14:paraId="0D4C67A6">
            <w:pPr>
              <w:pStyle w:val="6"/>
              <w:spacing w:before="131" w:line="221" w:lineRule="auto"/>
              <w:ind w:left="125"/>
              <w:rPr>
                <w:sz w:val="21"/>
                <w:szCs w:val="21"/>
              </w:rPr>
            </w:pPr>
            <w:r>
              <w:rPr>
                <w:spacing w:val="-1"/>
                <w:sz w:val="21"/>
                <w:szCs w:val="21"/>
              </w:rPr>
              <w:t>技术人员数量</w:t>
            </w:r>
          </w:p>
        </w:tc>
        <w:tc>
          <w:tcPr>
            <w:tcW w:w="2018" w:type="dxa"/>
            <w:gridSpan w:val="2"/>
            <w:vAlign w:val="top"/>
          </w:tcPr>
          <w:p w14:paraId="25953871">
            <w:pPr>
              <w:rPr>
                <w:rFonts w:ascii="Arial"/>
                <w:sz w:val="21"/>
              </w:rPr>
            </w:pPr>
          </w:p>
        </w:tc>
      </w:tr>
      <w:tr w14:paraId="3998C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2287" w:type="dxa"/>
            <w:vAlign w:val="top"/>
          </w:tcPr>
          <w:p w14:paraId="18194FEC">
            <w:pPr>
              <w:pStyle w:val="6"/>
              <w:spacing w:before="132" w:line="220" w:lineRule="auto"/>
              <w:ind w:left="306"/>
              <w:rPr>
                <w:sz w:val="21"/>
                <w:szCs w:val="21"/>
              </w:rPr>
            </w:pPr>
            <w:r>
              <w:rPr>
                <w:spacing w:val="-1"/>
                <w:sz w:val="21"/>
                <w:szCs w:val="21"/>
              </w:rPr>
              <w:t>基本账户开户账号</w:t>
            </w:r>
          </w:p>
        </w:tc>
        <w:tc>
          <w:tcPr>
            <w:tcW w:w="1554" w:type="dxa"/>
            <w:gridSpan w:val="2"/>
            <w:vAlign w:val="top"/>
          </w:tcPr>
          <w:p w14:paraId="72CA832E">
            <w:pPr>
              <w:rPr>
                <w:rFonts w:ascii="Arial"/>
                <w:sz w:val="21"/>
              </w:rPr>
            </w:pPr>
          </w:p>
        </w:tc>
        <w:tc>
          <w:tcPr>
            <w:tcW w:w="1099" w:type="dxa"/>
            <w:vMerge w:val="continue"/>
            <w:tcBorders>
              <w:top w:val="nil"/>
            </w:tcBorders>
            <w:vAlign w:val="top"/>
          </w:tcPr>
          <w:p w14:paraId="5FF4086E">
            <w:pPr>
              <w:rPr>
                <w:rFonts w:ascii="Arial"/>
                <w:sz w:val="21"/>
              </w:rPr>
            </w:pPr>
          </w:p>
        </w:tc>
        <w:tc>
          <w:tcPr>
            <w:tcW w:w="1483" w:type="dxa"/>
            <w:vAlign w:val="top"/>
          </w:tcPr>
          <w:p w14:paraId="4549C033">
            <w:pPr>
              <w:pStyle w:val="6"/>
              <w:spacing w:before="131" w:line="221" w:lineRule="auto"/>
              <w:ind w:left="126"/>
              <w:rPr>
                <w:sz w:val="21"/>
                <w:szCs w:val="21"/>
              </w:rPr>
            </w:pPr>
            <w:r>
              <w:rPr>
                <w:spacing w:val="-1"/>
                <w:sz w:val="21"/>
                <w:szCs w:val="21"/>
              </w:rPr>
              <w:t>各类注册人员</w:t>
            </w:r>
          </w:p>
        </w:tc>
        <w:tc>
          <w:tcPr>
            <w:tcW w:w="2018" w:type="dxa"/>
            <w:gridSpan w:val="2"/>
            <w:vAlign w:val="top"/>
          </w:tcPr>
          <w:p w14:paraId="646749F2">
            <w:pPr>
              <w:rPr>
                <w:rFonts w:ascii="Arial"/>
                <w:sz w:val="21"/>
              </w:rPr>
            </w:pPr>
          </w:p>
        </w:tc>
      </w:tr>
      <w:tr w14:paraId="71AC7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287" w:type="dxa"/>
            <w:vAlign w:val="top"/>
          </w:tcPr>
          <w:p w14:paraId="52188583">
            <w:pPr>
              <w:pStyle w:val="6"/>
              <w:spacing w:before="131" w:line="221" w:lineRule="auto"/>
              <w:ind w:left="730"/>
              <w:rPr>
                <w:sz w:val="21"/>
                <w:szCs w:val="21"/>
              </w:rPr>
            </w:pPr>
            <w:r>
              <w:rPr>
                <w:spacing w:val="-1"/>
                <w:sz w:val="21"/>
                <w:szCs w:val="21"/>
              </w:rPr>
              <w:t>经营范围</w:t>
            </w:r>
          </w:p>
        </w:tc>
        <w:tc>
          <w:tcPr>
            <w:tcW w:w="6154" w:type="dxa"/>
            <w:gridSpan w:val="6"/>
            <w:vAlign w:val="top"/>
          </w:tcPr>
          <w:p w14:paraId="307E00B6">
            <w:pPr>
              <w:rPr>
                <w:rFonts w:ascii="Arial"/>
                <w:sz w:val="21"/>
              </w:rPr>
            </w:pPr>
          </w:p>
        </w:tc>
      </w:tr>
      <w:tr w14:paraId="612E2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2287" w:type="dxa"/>
            <w:vAlign w:val="top"/>
          </w:tcPr>
          <w:p w14:paraId="20C0C249">
            <w:pPr>
              <w:pStyle w:val="6"/>
              <w:spacing w:before="132" w:line="349" w:lineRule="auto"/>
              <w:ind w:left="307" w:right="193" w:hanging="103"/>
              <w:rPr>
                <w:sz w:val="21"/>
                <w:szCs w:val="21"/>
              </w:rPr>
            </w:pPr>
            <w:r>
              <w:rPr>
                <w:spacing w:val="-1"/>
                <w:sz w:val="21"/>
                <w:szCs w:val="21"/>
              </w:rPr>
              <w:t>与投标人的单位负责</w:t>
            </w:r>
            <w:r>
              <w:rPr>
                <w:spacing w:val="1"/>
                <w:sz w:val="21"/>
                <w:szCs w:val="21"/>
              </w:rPr>
              <w:t xml:space="preserve"> </w:t>
            </w:r>
            <w:r>
              <w:rPr>
                <w:spacing w:val="-1"/>
                <w:sz w:val="21"/>
                <w:szCs w:val="21"/>
              </w:rPr>
              <w:t>人为同一人的单位</w:t>
            </w:r>
          </w:p>
        </w:tc>
        <w:tc>
          <w:tcPr>
            <w:tcW w:w="6154" w:type="dxa"/>
            <w:gridSpan w:val="6"/>
            <w:vAlign w:val="top"/>
          </w:tcPr>
          <w:p w14:paraId="5ABE75D3">
            <w:pPr>
              <w:rPr>
                <w:rFonts w:ascii="Arial"/>
                <w:sz w:val="21"/>
              </w:rPr>
            </w:pPr>
          </w:p>
        </w:tc>
      </w:tr>
      <w:tr w14:paraId="398D7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2287" w:type="dxa"/>
            <w:vAlign w:val="top"/>
          </w:tcPr>
          <w:p w14:paraId="0EC88C6E">
            <w:pPr>
              <w:pStyle w:val="6"/>
              <w:spacing w:before="133" w:line="348" w:lineRule="auto"/>
              <w:ind w:left="732" w:right="193" w:hanging="528"/>
              <w:rPr>
                <w:sz w:val="21"/>
                <w:szCs w:val="21"/>
              </w:rPr>
            </w:pPr>
            <w:r>
              <w:rPr>
                <w:spacing w:val="-1"/>
                <w:sz w:val="21"/>
                <w:szCs w:val="21"/>
              </w:rPr>
              <w:t>与投标人存在控股关</w:t>
            </w:r>
            <w:r>
              <w:rPr>
                <w:spacing w:val="1"/>
                <w:sz w:val="21"/>
                <w:szCs w:val="21"/>
              </w:rPr>
              <w:t xml:space="preserve"> </w:t>
            </w:r>
            <w:r>
              <w:rPr>
                <w:spacing w:val="-2"/>
                <w:sz w:val="21"/>
                <w:szCs w:val="21"/>
              </w:rPr>
              <w:t>系的单位</w:t>
            </w:r>
          </w:p>
        </w:tc>
        <w:tc>
          <w:tcPr>
            <w:tcW w:w="6154" w:type="dxa"/>
            <w:gridSpan w:val="6"/>
            <w:vAlign w:val="top"/>
          </w:tcPr>
          <w:p w14:paraId="35A54E44">
            <w:pPr>
              <w:rPr>
                <w:rFonts w:ascii="Arial"/>
                <w:sz w:val="21"/>
              </w:rPr>
            </w:pPr>
          </w:p>
        </w:tc>
      </w:tr>
      <w:tr w14:paraId="06ECD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2287" w:type="dxa"/>
            <w:vAlign w:val="top"/>
          </w:tcPr>
          <w:p w14:paraId="1697C417">
            <w:pPr>
              <w:pStyle w:val="6"/>
              <w:spacing w:before="132" w:line="349" w:lineRule="auto"/>
              <w:ind w:left="732" w:right="193" w:hanging="528"/>
              <w:rPr>
                <w:sz w:val="21"/>
                <w:szCs w:val="21"/>
              </w:rPr>
            </w:pPr>
            <w:r>
              <w:rPr>
                <w:spacing w:val="-1"/>
                <w:sz w:val="21"/>
                <w:szCs w:val="21"/>
              </w:rPr>
              <w:t>与投标人存在管理关</w:t>
            </w:r>
            <w:r>
              <w:rPr>
                <w:spacing w:val="1"/>
                <w:sz w:val="21"/>
                <w:szCs w:val="21"/>
              </w:rPr>
              <w:t xml:space="preserve"> </w:t>
            </w:r>
            <w:r>
              <w:rPr>
                <w:spacing w:val="-2"/>
                <w:sz w:val="21"/>
                <w:szCs w:val="21"/>
              </w:rPr>
              <w:t>系的单位</w:t>
            </w:r>
          </w:p>
        </w:tc>
        <w:tc>
          <w:tcPr>
            <w:tcW w:w="6154" w:type="dxa"/>
            <w:gridSpan w:val="6"/>
            <w:vAlign w:val="top"/>
          </w:tcPr>
          <w:p w14:paraId="503F4530">
            <w:pPr>
              <w:rPr>
                <w:rFonts w:ascii="Arial"/>
                <w:sz w:val="21"/>
              </w:rPr>
            </w:pPr>
          </w:p>
        </w:tc>
      </w:tr>
      <w:tr w14:paraId="13A9F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2287" w:type="dxa"/>
            <w:vAlign w:val="top"/>
          </w:tcPr>
          <w:p w14:paraId="41D44148">
            <w:pPr>
              <w:pStyle w:val="6"/>
              <w:spacing w:before="133" w:line="222" w:lineRule="auto"/>
              <w:ind w:left="942"/>
              <w:rPr>
                <w:sz w:val="21"/>
                <w:szCs w:val="21"/>
              </w:rPr>
            </w:pPr>
            <w:r>
              <w:rPr>
                <w:spacing w:val="-3"/>
                <w:sz w:val="21"/>
                <w:szCs w:val="21"/>
              </w:rPr>
              <w:t>备注</w:t>
            </w:r>
          </w:p>
        </w:tc>
        <w:tc>
          <w:tcPr>
            <w:tcW w:w="6154" w:type="dxa"/>
            <w:gridSpan w:val="6"/>
            <w:vAlign w:val="top"/>
          </w:tcPr>
          <w:p w14:paraId="1C9CEF7F">
            <w:pPr>
              <w:rPr>
                <w:rFonts w:ascii="Arial"/>
                <w:sz w:val="21"/>
              </w:rPr>
            </w:pPr>
          </w:p>
        </w:tc>
      </w:tr>
    </w:tbl>
    <w:p w14:paraId="4255456D">
      <w:pPr>
        <w:pStyle w:val="2"/>
        <w:spacing w:before="115" w:line="219" w:lineRule="auto"/>
      </w:pPr>
      <w:r>
        <w:rPr>
          <w:spacing w:val="-2"/>
        </w:rPr>
        <w:t>注：投标人应根据投标人须知第</w:t>
      </w:r>
      <w:r>
        <w:rPr>
          <w:spacing w:val="-43"/>
        </w:rPr>
        <w:t xml:space="preserve"> </w:t>
      </w:r>
      <w:r>
        <w:rPr>
          <w:spacing w:val="-2"/>
        </w:rPr>
        <w:t>3.5.1</w:t>
      </w:r>
      <w:r>
        <w:rPr>
          <w:spacing w:val="-49"/>
        </w:rPr>
        <w:t xml:space="preserve"> </w:t>
      </w:r>
      <w:r>
        <w:rPr>
          <w:spacing w:val="-2"/>
        </w:rPr>
        <w:t>项的要求在本表后附相关证明材料。</w:t>
      </w:r>
    </w:p>
    <w:p w14:paraId="6EFD541F">
      <w:pPr>
        <w:spacing w:line="219" w:lineRule="auto"/>
        <w:sectPr>
          <w:footerReference r:id="rId80" w:type="default"/>
          <w:pgSz w:w="11905" w:h="16839"/>
          <w:pgMar w:top="1431" w:right="1728" w:bottom="1014" w:left="1425" w:header="0" w:footer="849" w:gutter="0"/>
          <w:cols w:space="720" w:num="1"/>
        </w:sectPr>
      </w:pPr>
    </w:p>
    <w:p w14:paraId="1509F769">
      <w:pPr>
        <w:spacing w:line="255" w:lineRule="auto"/>
        <w:rPr>
          <w:rFonts w:ascii="Arial"/>
          <w:sz w:val="21"/>
        </w:rPr>
      </w:pPr>
    </w:p>
    <w:p w14:paraId="260C2116">
      <w:pPr>
        <w:pStyle w:val="2"/>
        <w:spacing w:before="78" w:line="219" w:lineRule="auto"/>
        <w:ind w:left="2613"/>
        <w:outlineLvl w:val="2"/>
      </w:pPr>
      <w:r>
        <w:rPr>
          <w:b/>
          <w:bCs/>
          <w:spacing w:val="-4"/>
        </w:rPr>
        <w:t>（一）基本情况表（成员单位）</w:t>
      </w:r>
    </w:p>
    <w:p w14:paraId="04A3F536">
      <w:pPr>
        <w:spacing w:line="132" w:lineRule="exact"/>
      </w:pPr>
    </w:p>
    <w:tbl>
      <w:tblPr>
        <w:tblStyle w:val="5"/>
        <w:tblW w:w="8441" w:type="dxa"/>
        <w:tblInd w:w="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87"/>
        <w:gridCol w:w="854"/>
        <w:gridCol w:w="700"/>
        <w:gridCol w:w="1099"/>
        <w:gridCol w:w="1483"/>
        <w:gridCol w:w="725"/>
        <w:gridCol w:w="1293"/>
      </w:tblGrid>
      <w:tr w14:paraId="202E0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287" w:type="dxa"/>
            <w:vAlign w:val="top"/>
          </w:tcPr>
          <w:p w14:paraId="17590A6C">
            <w:pPr>
              <w:pStyle w:val="6"/>
              <w:spacing w:before="130" w:line="222" w:lineRule="auto"/>
              <w:ind w:left="412"/>
              <w:rPr>
                <w:sz w:val="21"/>
                <w:szCs w:val="21"/>
              </w:rPr>
            </w:pPr>
            <w:r>
              <w:rPr>
                <w:spacing w:val="-1"/>
                <w:sz w:val="21"/>
                <w:szCs w:val="21"/>
              </w:rPr>
              <w:t>联合体成员名称</w:t>
            </w:r>
          </w:p>
        </w:tc>
        <w:tc>
          <w:tcPr>
            <w:tcW w:w="6154" w:type="dxa"/>
            <w:gridSpan w:val="6"/>
            <w:vAlign w:val="top"/>
          </w:tcPr>
          <w:p w14:paraId="48B0C91B">
            <w:pPr>
              <w:rPr>
                <w:rFonts w:ascii="Arial"/>
                <w:sz w:val="21"/>
              </w:rPr>
            </w:pPr>
          </w:p>
        </w:tc>
      </w:tr>
      <w:tr w14:paraId="44790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2287" w:type="dxa"/>
            <w:vAlign w:val="top"/>
          </w:tcPr>
          <w:p w14:paraId="68C333B9">
            <w:pPr>
              <w:pStyle w:val="6"/>
              <w:spacing w:before="128" w:line="222" w:lineRule="auto"/>
              <w:ind w:left="728"/>
              <w:rPr>
                <w:sz w:val="21"/>
                <w:szCs w:val="21"/>
              </w:rPr>
            </w:pPr>
            <w:r>
              <w:rPr>
                <w:spacing w:val="-1"/>
                <w:sz w:val="21"/>
                <w:szCs w:val="21"/>
              </w:rPr>
              <w:t>注册地址</w:t>
            </w:r>
          </w:p>
        </w:tc>
        <w:tc>
          <w:tcPr>
            <w:tcW w:w="2653" w:type="dxa"/>
            <w:gridSpan w:val="3"/>
            <w:vAlign w:val="top"/>
          </w:tcPr>
          <w:p w14:paraId="6825EF27">
            <w:pPr>
              <w:rPr>
                <w:rFonts w:ascii="Arial"/>
                <w:sz w:val="21"/>
              </w:rPr>
            </w:pPr>
          </w:p>
        </w:tc>
        <w:tc>
          <w:tcPr>
            <w:tcW w:w="1483" w:type="dxa"/>
            <w:vAlign w:val="top"/>
          </w:tcPr>
          <w:p w14:paraId="572B2A42">
            <w:pPr>
              <w:pStyle w:val="6"/>
              <w:spacing w:before="127" w:line="221" w:lineRule="auto"/>
              <w:ind w:left="346"/>
              <w:rPr>
                <w:sz w:val="21"/>
                <w:szCs w:val="21"/>
              </w:rPr>
            </w:pPr>
            <w:r>
              <w:rPr>
                <w:spacing w:val="-4"/>
                <w:sz w:val="21"/>
                <w:szCs w:val="21"/>
              </w:rPr>
              <w:t>邮政编码</w:t>
            </w:r>
          </w:p>
        </w:tc>
        <w:tc>
          <w:tcPr>
            <w:tcW w:w="2018" w:type="dxa"/>
            <w:gridSpan w:val="2"/>
            <w:vAlign w:val="top"/>
          </w:tcPr>
          <w:p w14:paraId="4A2DDCB7">
            <w:pPr>
              <w:rPr>
                <w:rFonts w:ascii="Arial"/>
                <w:sz w:val="21"/>
              </w:rPr>
            </w:pPr>
          </w:p>
        </w:tc>
      </w:tr>
      <w:tr w14:paraId="3A3F8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287" w:type="dxa"/>
            <w:vMerge w:val="restart"/>
            <w:tcBorders>
              <w:bottom w:val="nil"/>
            </w:tcBorders>
            <w:vAlign w:val="top"/>
          </w:tcPr>
          <w:p w14:paraId="360EF73C">
            <w:pPr>
              <w:spacing w:line="298" w:lineRule="auto"/>
              <w:rPr>
                <w:rFonts w:ascii="Arial"/>
                <w:sz w:val="21"/>
              </w:rPr>
            </w:pPr>
          </w:p>
          <w:p w14:paraId="0D21D344">
            <w:pPr>
              <w:pStyle w:val="6"/>
              <w:spacing w:before="68" w:line="222" w:lineRule="auto"/>
              <w:ind w:left="729"/>
              <w:rPr>
                <w:sz w:val="21"/>
                <w:szCs w:val="21"/>
              </w:rPr>
            </w:pPr>
            <w:r>
              <w:rPr>
                <w:spacing w:val="-1"/>
                <w:sz w:val="21"/>
                <w:szCs w:val="21"/>
              </w:rPr>
              <w:t>联系方式</w:t>
            </w:r>
          </w:p>
        </w:tc>
        <w:tc>
          <w:tcPr>
            <w:tcW w:w="854" w:type="dxa"/>
            <w:vAlign w:val="top"/>
          </w:tcPr>
          <w:p w14:paraId="6DF8195A">
            <w:pPr>
              <w:pStyle w:val="6"/>
              <w:spacing w:before="128" w:line="223" w:lineRule="auto"/>
              <w:ind w:left="122"/>
              <w:rPr>
                <w:sz w:val="21"/>
                <w:szCs w:val="21"/>
              </w:rPr>
            </w:pPr>
            <w:r>
              <w:rPr>
                <w:spacing w:val="-2"/>
                <w:sz w:val="21"/>
                <w:szCs w:val="21"/>
              </w:rPr>
              <w:t>联系人</w:t>
            </w:r>
          </w:p>
        </w:tc>
        <w:tc>
          <w:tcPr>
            <w:tcW w:w="1799" w:type="dxa"/>
            <w:gridSpan w:val="2"/>
            <w:vAlign w:val="top"/>
          </w:tcPr>
          <w:p w14:paraId="5464E845">
            <w:pPr>
              <w:rPr>
                <w:rFonts w:ascii="Arial"/>
                <w:sz w:val="21"/>
              </w:rPr>
            </w:pPr>
          </w:p>
        </w:tc>
        <w:tc>
          <w:tcPr>
            <w:tcW w:w="1483" w:type="dxa"/>
            <w:vAlign w:val="top"/>
          </w:tcPr>
          <w:p w14:paraId="34D130FD">
            <w:pPr>
              <w:pStyle w:val="6"/>
              <w:spacing w:before="128" w:line="223" w:lineRule="auto"/>
              <w:ind w:left="567"/>
              <w:rPr>
                <w:sz w:val="21"/>
                <w:szCs w:val="21"/>
              </w:rPr>
            </w:pPr>
            <w:r>
              <w:rPr>
                <w:spacing w:val="-8"/>
                <w:sz w:val="21"/>
                <w:szCs w:val="21"/>
              </w:rPr>
              <w:t>电话</w:t>
            </w:r>
          </w:p>
        </w:tc>
        <w:tc>
          <w:tcPr>
            <w:tcW w:w="2018" w:type="dxa"/>
            <w:gridSpan w:val="2"/>
            <w:vAlign w:val="top"/>
          </w:tcPr>
          <w:p w14:paraId="5152ADEB">
            <w:pPr>
              <w:rPr>
                <w:rFonts w:ascii="Arial"/>
                <w:sz w:val="21"/>
              </w:rPr>
            </w:pPr>
          </w:p>
        </w:tc>
      </w:tr>
      <w:tr w14:paraId="39C84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2287" w:type="dxa"/>
            <w:vMerge w:val="continue"/>
            <w:tcBorders>
              <w:top w:val="nil"/>
            </w:tcBorders>
            <w:vAlign w:val="top"/>
          </w:tcPr>
          <w:p w14:paraId="40B505D5">
            <w:pPr>
              <w:rPr>
                <w:rFonts w:ascii="Arial"/>
                <w:sz w:val="21"/>
              </w:rPr>
            </w:pPr>
          </w:p>
        </w:tc>
        <w:tc>
          <w:tcPr>
            <w:tcW w:w="854" w:type="dxa"/>
            <w:vAlign w:val="top"/>
          </w:tcPr>
          <w:p w14:paraId="5012F68E">
            <w:pPr>
              <w:pStyle w:val="6"/>
              <w:spacing w:before="128" w:line="220" w:lineRule="auto"/>
              <w:ind w:left="225"/>
              <w:rPr>
                <w:sz w:val="21"/>
                <w:szCs w:val="21"/>
              </w:rPr>
            </w:pPr>
            <w:r>
              <w:rPr>
                <w:spacing w:val="-2"/>
                <w:sz w:val="21"/>
                <w:szCs w:val="21"/>
              </w:rPr>
              <w:t>传真</w:t>
            </w:r>
          </w:p>
        </w:tc>
        <w:tc>
          <w:tcPr>
            <w:tcW w:w="1799" w:type="dxa"/>
            <w:gridSpan w:val="2"/>
            <w:vAlign w:val="top"/>
          </w:tcPr>
          <w:p w14:paraId="6030578E">
            <w:pPr>
              <w:rPr>
                <w:rFonts w:ascii="Arial"/>
                <w:sz w:val="21"/>
              </w:rPr>
            </w:pPr>
          </w:p>
        </w:tc>
        <w:tc>
          <w:tcPr>
            <w:tcW w:w="1483" w:type="dxa"/>
            <w:vAlign w:val="top"/>
          </w:tcPr>
          <w:p w14:paraId="056F59AE">
            <w:pPr>
              <w:pStyle w:val="6"/>
              <w:spacing w:before="128" w:line="226" w:lineRule="auto"/>
              <w:ind w:left="558"/>
              <w:rPr>
                <w:sz w:val="21"/>
                <w:szCs w:val="21"/>
              </w:rPr>
            </w:pPr>
            <w:r>
              <w:rPr>
                <w:spacing w:val="-6"/>
                <w:sz w:val="21"/>
                <w:szCs w:val="21"/>
              </w:rPr>
              <w:t>网址</w:t>
            </w:r>
          </w:p>
        </w:tc>
        <w:tc>
          <w:tcPr>
            <w:tcW w:w="2018" w:type="dxa"/>
            <w:gridSpan w:val="2"/>
            <w:vAlign w:val="top"/>
          </w:tcPr>
          <w:p w14:paraId="2358CAF3">
            <w:pPr>
              <w:rPr>
                <w:rFonts w:ascii="Arial"/>
                <w:sz w:val="21"/>
              </w:rPr>
            </w:pPr>
          </w:p>
        </w:tc>
      </w:tr>
      <w:tr w14:paraId="7D273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287" w:type="dxa"/>
            <w:vAlign w:val="top"/>
          </w:tcPr>
          <w:p w14:paraId="767ABA8F">
            <w:pPr>
              <w:pStyle w:val="6"/>
              <w:spacing w:before="129" w:line="221" w:lineRule="auto"/>
              <w:ind w:left="623"/>
              <w:rPr>
                <w:sz w:val="21"/>
                <w:szCs w:val="21"/>
              </w:rPr>
            </w:pPr>
            <w:r>
              <w:rPr>
                <w:spacing w:val="-1"/>
                <w:sz w:val="21"/>
                <w:szCs w:val="21"/>
              </w:rPr>
              <w:t>法定代表人</w:t>
            </w:r>
          </w:p>
        </w:tc>
        <w:tc>
          <w:tcPr>
            <w:tcW w:w="854" w:type="dxa"/>
            <w:vAlign w:val="top"/>
          </w:tcPr>
          <w:p w14:paraId="696BDDD0">
            <w:pPr>
              <w:pStyle w:val="6"/>
              <w:spacing w:before="129" w:line="221" w:lineRule="auto"/>
              <w:ind w:left="227"/>
              <w:rPr>
                <w:sz w:val="21"/>
                <w:szCs w:val="21"/>
              </w:rPr>
            </w:pPr>
            <w:r>
              <w:rPr>
                <w:spacing w:val="-2"/>
                <w:sz w:val="21"/>
                <w:szCs w:val="21"/>
              </w:rPr>
              <w:t>姓名</w:t>
            </w:r>
          </w:p>
        </w:tc>
        <w:tc>
          <w:tcPr>
            <w:tcW w:w="700" w:type="dxa"/>
            <w:vAlign w:val="top"/>
          </w:tcPr>
          <w:p w14:paraId="626C8C10">
            <w:pPr>
              <w:rPr>
                <w:rFonts w:ascii="Arial"/>
                <w:sz w:val="21"/>
              </w:rPr>
            </w:pPr>
          </w:p>
        </w:tc>
        <w:tc>
          <w:tcPr>
            <w:tcW w:w="1099" w:type="dxa"/>
            <w:vAlign w:val="top"/>
          </w:tcPr>
          <w:p w14:paraId="030A0FAB">
            <w:pPr>
              <w:pStyle w:val="6"/>
              <w:spacing w:before="129" w:line="221" w:lineRule="auto"/>
              <w:ind w:left="139"/>
              <w:rPr>
                <w:sz w:val="21"/>
                <w:szCs w:val="21"/>
              </w:rPr>
            </w:pPr>
            <w:r>
              <w:rPr>
                <w:spacing w:val="-1"/>
                <w:sz w:val="21"/>
                <w:szCs w:val="21"/>
              </w:rPr>
              <w:t>技术职称</w:t>
            </w:r>
          </w:p>
        </w:tc>
        <w:tc>
          <w:tcPr>
            <w:tcW w:w="1483" w:type="dxa"/>
            <w:vAlign w:val="top"/>
          </w:tcPr>
          <w:p w14:paraId="446FE1E2">
            <w:pPr>
              <w:rPr>
                <w:rFonts w:ascii="Arial"/>
                <w:sz w:val="21"/>
              </w:rPr>
            </w:pPr>
          </w:p>
        </w:tc>
        <w:tc>
          <w:tcPr>
            <w:tcW w:w="725" w:type="dxa"/>
            <w:vAlign w:val="top"/>
          </w:tcPr>
          <w:p w14:paraId="3DB618AA">
            <w:pPr>
              <w:pStyle w:val="6"/>
              <w:spacing w:before="129" w:line="223" w:lineRule="auto"/>
              <w:ind w:left="188"/>
              <w:rPr>
                <w:sz w:val="21"/>
                <w:szCs w:val="21"/>
              </w:rPr>
            </w:pPr>
            <w:r>
              <w:rPr>
                <w:spacing w:val="-8"/>
                <w:sz w:val="21"/>
                <w:szCs w:val="21"/>
              </w:rPr>
              <w:t>电话</w:t>
            </w:r>
          </w:p>
        </w:tc>
        <w:tc>
          <w:tcPr>
            <w:tcW w:w="1293" w:type="dxa"/>
            <w:vAlign w:val="top"/>
          </w:tcPr>
          <w:p w14:paraId="0B5845FD">
            <w:pPr>
              <w:rPr>
                <w:rFonts w:ascii="Arial"/>
                <w:sz w:val="21"/>
              </w:rPr>
            </w:pPr>
          </w:p>
        </w:tc>
      </w:tr>
      <w:tr w14:paraId="0AC6C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2287" w:type="dxa"/>
            <w:vAlign w:val="top"/>
          </w:tcPr>
          <w:p w14:paraId="01FE3446">
            <w:pPr>
              <w:pStyle w:val="6"/>
              <w:spacing w:before="129" w:line="221" w:lineRule="auto"/>
              <w:ind w:left="623"/>
              <w:rPr>
                <w:sz w:val="21"/>
                <w:szCs w:val="21"/>
              </w:rPr>
            </w:pPr>
            <w:r>
              <w:rPr>
                <w:spacing w:val="-1"/>
                <w:sz w:val="21"/>
                <w:szCs w:val="21"/>
              </w:rPr>
              <w:t>技术负责人</w:t>
            </w:r>
          </w:p>
        </w:tc>
        <w:tc>
          <w:tcPr>
            <w:tcW w:w="854" w:type="dxa"/>
            <w:vAlign w:val="top"/>
          </w:tcPr>
          <w:p w14:paraId="01FE4295">
            <w:pPr>
              <w:pStyle w:val="6"/>
              <w:spacing w:before="129" w:line="221" w:lineRule="auto"/>
              <w:ind w:left="227"/>
              <w:rPr>
                <w:sz w:val="21"/>
                <w:szCs w:val="21"/>
              </w:rPr>
            </w:pPr>
            <w:r>
              <w:rPr>
                <w:spacing w:val="-2"/>
                <w:sz w:val="21"/>
                <w:szCs w:val="21"/>
              </w:rPr>
              <w:t>姓名</w:t>
            </w:r>
          </w:p>
        </w:tc>
        <w:tc>
          <w:tcPr>
            <w:tcW w:w="700" w:type="dxa"/>
            <w:vAlign w:val="top"/>
          </w:tcPr>
          <w:p w14:paraId="25EEFBED">
            <w:pPr>
              <w:rPr>
                <w:rFonts w:ascii="Arial"/>
                <w:sz w:val="21"/>
              </w:rPr>
            </w:pPr>
          </w:p>
        </w:tc>
        <w:tc>
          <w:tcPr>
            <w:tcW w:w="1099" w:type="dxa"/>
            <w:vAlign w:val="top"/>
          </w:tcPr>
          <w:p w14:paraId="3F79D2FF">
            <w:pPr>
              <w:pStyle w:val="6"/>
              <w:spacing w:before="129" w:line="221" w:lineRule="auto"/>
              <w:ind w:left="139"/>
              <w:rPr>
                <w:sz w:val="21"/>
                <w:szCs w:val="21"/>
              </w:rPr>
            </w:pPr>
            <w:r>
              <w:rPr>
                <w:spacing w:val="-1"/>
                <w:sz w:val="21"/>
                <w:szCs w:val="21"/>
              </w:rPr>
              <w:t>技术职称</w:t>
            </w:r>
          </w:p>
        </w:tc>
        <w:tc>
          <w:tcPr>
            <w:tcW w:w="1483" w:type="dxa"/>
            <w:vAlign w:val="top"/>
          </w:tcPr>
          <w:p w14:paraId="5D8A0B49">
            <w:pPr>
              <w:rPr>
                <w:rFonts w:ascii="Arial"/>
                <w:sz w:val="21"/>
              </w:rPr>
            </w:pPr>
          </w:p>
        </w:tc>
        <w:tc>
          <w:tcPr>
            <w:tcW w:w="725" w:type="dxa"/>
            <w:vAlign w:val="top"/>
          </w:tcPr>
          <w:p w14:paraId="0DD0E130">
            <w:pPr>
              <w:pStyle w:val="6"/>
              <w:spacing w:before="129" w:line="223" w:lineRule="auto"/>
              <w:ind w:left="188"/>
              <w:rPr>
                <w:sz w:val="21"/>
                <w:szCs w:val="21"/>
              </w:rPr>
            </w:pPr>
            <w:r>
              <w:rPr>
                <w:spacing w:val="-8"/>
                <w:sz w:val="21"/>
                <w:szCs w:val="21"/>
              </w:rPr>
              <w:t>电话</w:t>
            </w:r>
          </w:p>
        </w:tc>
        <w:tc>
          <w:tcPr>
            <w:tcW w:w="1293" w:type="dxa"/>
            <w:vAlign w:val="top"/>
          </w:tcPr>
          <w:p w14:paraId="4AF0E5A3">
            <w:pPr>
              <w:rPr>
                <w:rFonts w:ascii="Arial"/>
                <w:sz w:val="21"/>
              </w:rPr>
            </w:pPr>
          </w:p>
        </w:tc>
      </w:tr>
      <w:tr w14:paraId="28865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2287" w:type="dxa"/>
            <w:vAlign w:val="top"/>
          </w:tcPr>
          <w:p w14:paraId="507F776E">
            <w:pPr>
              <w:pStyle w:val="6"/>
              <w:spacing w:before="129" w:line="350" w:lineRule="auto"/>
              <w:ind w:left="1043" w:right="193" w:hanging="840"/>
              <w:rPr>
                <w:sz w:val="21"/>
                <w:szCs w:val="21"/>
              </w:rPr>
            </w:pPr>
            <w:r>
              <w:rPr>
                <w:spacing w:val="-1"/>
                <w:sz w:val="21"/>
                <w:szCs w:val="21"/>
              </w:rPr>
              <w:t>企业勘察设计资质证</w:t>
            </w:r>
            <w:r>
              <w:rPr>
                <w:spacing w:val="2"/>
                <w:sz w:val="21"/>
                <w:szCs w:val="21"/>
              </w:rPr>
              <w:t xml:space="preserve"> </w:t>
            </w:r>
            <w:r>
              <w:rPr>
                <w:sz w:val="21"/>
                <w:szCs w:val="21"/>
              </w:rPr>
              <w:t>书</w:t>
            </w:r>
          </w:p>
        </w:tc>
        <w:tc>
          <w:tcPr>
            <w:tcW w:w="6154" w:type="dxa"/>
            <w:gridSpan w:val="6"/>
            <w:vAlign w:val="top"/>
          </w:tcPr>
          <w:p w14:paraId="039AAC74">
            <w:pPr>
              <w:spacing w:line="295" w:lineRule="auto"/>
              <w:rPr>
                <w:rFonts w:ascii="Arial"/>
                <w:sz w:val="21"/>
              </w:rPr>
            </w:pPr>
          </w:p>
          <w:p w14:paraId="5223FF55">
            <w:pPr>
              <w:pStyle w:val="6"/>
              <w:spacing w:before="68" w:line="220" w:lineRule="auto"/>
              <w:ind w:left="117"/>
              <w:rPr>
                <w:sz w:val="21"/>
                <w:szCs w:val="21"/>
              </w:rPr>
            </w:pPr>
            <w:r>
              <w:rPr>
                <w:spacing w:val="-5"/>
                <w:sz w:val="21"/>
                <w:szCs w:val="21"/>
              </w:rPr>
              <w:t>类型：</w:t>
            </w:r>
            <w:r>
              <w:rPr>
                <w:spacing w:val="1"/>
                <w:sz w:val="21"/>
                <w:szCs w:val="21"/>
              </w:rPr>
              <w:t xml:space="preserve">             </w:t>
            </w:r>
            <w:r>
              <w:rPr>
                <w:spacing w:val="-5"/>
                <w:sz w:val="21"/>
                <w:szCs w:val="21"/>
              </w:rPr>
              <w:t>等级：</w:t>
            </w:r>
            <w:r>
              <w:rPr>
                <w:sz w:val="21"/>
                <w:szCs w:val="21"/>
              </w:rPr>
              <w:t xml:space="preserve">            </w:t>
            </w:r>
            <w:r>
              <w:rPr>
                <w:spacing w:val="-5"/>
                <w:sz w:val="21"/>
                <w:szCs w:val="21"/>
              </w:rPr>
              <w:t>证书号：</w:t>
            </w:r>
          </w:p>
        </w:tc>
      </w:tr>
      <w:tr w14:paraId="61E09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2287" w:type="dxa"/>
            <w:vAlign w:val="top"/>
          </w:tcPr>
          <w:p w14:paraId="7BF5FBFB">
            <w:pPr>
              <w:pStyle w:val="6"/>
              <w:spacing w:before="135" w:line="220" w:lineRule="auto"/>
              <w:ind w:left="307"/>
              <w:rPr>
                <w:sz w:val="21"/>
                <w:szCs w:val="21"/>
              </w:rPr>
            </w:pPr>
            <w:r>
              <w:rPr>
                <w:spacing w:val="-1"/>
                <w:sz w:val="21"/>
                <w:szCs w:val="21"/>
              </w:rPr>
              <w:t>质量管理体系证书</w:t>
            </w:r>
          </w:p>
          <w:p w14:paraId="3E1BD710">
            <w:pPr>
              <w:pStyle w:val="6"/>
              <w:spacing w:before="215" w:line="221" w:lineRule="auto"/>
              <w:ind w:left="734"/>
              <w:rPr>
                <w:sz w:val="21"/>
                <w:szCs w:val="21"/>
              </w:rPr>
            </w:pPr>
            <w:r>
              <w:rPr>
                <w:spacing w:val="-5"/>
                <w:sz w:val="21"/>
                <w:szCs w:val="21"/>
              </w:rPr>
              <w:t>（如有）</w:t>
            </w:r>
          </w:p>
        </w:tc>
        <w:tc>
          <w:tcPr>
            <w:tcW w:w="6154" w:type="dxa"/>
            <w:gridSpan w:val="6"/>
            <w:vAlign w:val="top"/>
          </w:tcPr>
          <w:p w14:paraId="6D231944">
            <w:pPr>
              <w:spacing w:line="295" w:lineRule="auto"/>
              <w:rPr>
                <w:rFonts w:ascii="Arial"/>
                <w:sz w:val="21"/>
              </w:rPr>
            </w:pPr>
          </w:p>
          <w:p w14:paraId="69AFA256">
            <w:pPr>
              <w:pStyle w:val="6"/>
              <w:spacing w:before="68" w:line="220" w:lineRule="auto"/>
              <w:ind w:left="117"/>
              <w:rPr>
                <w:sz w:val="21"/>
                <w:szCs w:val="21"/>
              </w:rPr>
            </w:pPr>
            <w:r>
              <w:rPr>
                <w:spacing w:val="-5"/>
                <w:sz w:val="21"/>
                <w:szCs w:val="21"/>
              </w:rPr>
              <w:t>类型：</w:t>
            </w:r>
            <w:r>
              <w:rPr>
                <w:spacing w:val="1"/>
                <w:sz w:val="21"/>
                <w:szCs w:val="21"/>
              </w:rPr>
              <w:t xml:space="preserve">             </w:t>
            </w:r>
            <w:r>
              <w:rPr>
                <w:spacing w:val="-5"/>
                <w:sz w:val="21"/>
                <w:szCs w:val="21"/>
              </w:rPr>
              <w:t>等级：</w:t>
            </w:r>
            <w:r>
              <w:rPr>
                <w:sz w:val="21"/>
                <w:szCs w:val="21"/>
              </w:rPr>
              <w:t xml:space="preserve">            </w:t>
            </w:r>
            <w:r>
              <w:rPr>
                <w:spacing w:val="-5"/>
                <w:sz w:val="21"/>
                <w:szCs w:val="21"/>
              </w:rPr>
              <w:t>证书号：</w:t>
            </w:r>
          </w:p>
        </w:tc>
      </w:tr>
      <w:tr w14:paraId="44986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2287" w:type="dxa"/>
            <w:vAlign w:val="top"/>
          </w:tcPr>
          <w:p w14:paraId="0F0AEEBE">
            <w:pPr>
              <w:pStyle w:val="6"/>
              <w:spacing w:before="130" w:line="221" w:lineRule="auto"/>
              <w:ind w:left="629"/>
              <w:rPr>
                <w:sz w:val="21"/>
                <w:szCs w:val="21"/>
              </w:rPr>
            </w:pPr>
            <w:r>
              <w:rPr>
                <w:spacing w:val="-2"/>
                <w:sz w:val="21"/>
                <w:szCs w:val="21"/>
              </w:rPr>
              <w:t>营业执照号</w:t>
            </w:r>
          </w:p>
        </w:tc>
        <w:tc>
          <w:tcPr>
            <w:tcW w:w="1554" w:type="dxa"/>
            <w:gridSpan w:val="2"/>
            <w:vAlign w:val="top"/>
          </w:tcPr>
          <w:p w14:paraId="2A87E3CB">
            <w:pPr>
              <w:rPr>
                <w:rFonts w:ascii="Arial"/>
                <w:sz w:val="21"/>
              </w:rPr>
            </w:pPr>
          </w:p>
        </w:tc>
        <w:tc>
          <w:tcPr>
            <w:tcW w:w="4600" w:type="dxa"/>
            <w:gridSpan w:val="4"/>
            <w:vAlign w:val="top"/>
          </w:tcPr>
          <w:p w14:paraId="00AE8204">
            <w:pPr>
              <w:pStyle w:val="6"/>
              <w:spacing w:before="130" w:line="221" w:lineRule="auto"/>
              <w:ind w:left="1687"/>
              <w:rPr>
                <w:sz w:val="21"/>
                <w:szCs w:val="21"/>
              </w:rPr>
            </w:pPr>
            <w:r>
              <w:rPr>
                <w:spacing w:val="-2"/>
                <w:sz w:val="21"/>
                <w:szCs w:val="21"/>
              </w:rPr>
              <w:t>员工总人数：</w:t>
            </w:r>
          </w:p>
        </w:tc>
      </w:tr>
      <w:tr w14:paraId="41AF8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287" w:type="dxa"/>
            <w:vAlign w:val="top"/>
          </w:tcPr>
          <w:p w14:paraId="191AC334">
            <w:pPr>
              <w:pStyle w:val="6"/>
              <w:spacing w:before="131" w:line="222" w:lineRule="auto"/>
              <w:ind w:left="728"/>
              <w:rPr>
                <w:sz w:val="21"/>
                <w:szCs w:val="21"/>
              </w:rPr>
            </w:pPr>
            <w:r>
              <w:rPr>
                <w:spacing w:val="-1"/>
                <w:sz w:val="21"/>
                <w:szCs w:val="21"/>
              </w:rPr>
              <w:t>注册资金</w:t>
            </w:r>
          </w:p>
        </w:tc>
        <w:tc>
          <w:tcPr>
            <w:tcW w:w="1554" w:type="dxa"/>
            <w:gridSpan w:val="2"/>
            <w:vAlign w:val="top"/>
          </w:tcPr>
          <w:p w14:paraId="11C12C0D">
            <w:pPr>
              <w:rPr>
                <w:rFonts w:ascii="Arial"/>
                <w:sz w:val="21"/>
              </w:rPr>
            </w:pPr>
          </w:p>
        </w:tc>
        <w:tc>
          <w:tcPr>
            <w:tcW w:w="1099" w:type="dxa"/>
            <w:vMerge w:val="restart"/>
            <w:tcBorders>
              <w:bottom w:val="nil"/>
            </w:tcBorders>
            <w:vAlign w:val="top"/>
          </w:tcPr>
          <w:p w14:paraId="15719DC1">
            <w:pPr>
              <w:spacing w:line="256" w:lineRule="auto"/>
              <w:rPr>
                <w:rFonts w:ascii="Arial"/>
                <w:sz w:val="21"/>
              </w:rPr>
            </w:pPr>
          </w:p>
          <w:p w14:paraId="02ACC18F">
            <w:pPr>
              <w:spacing w:line="256" w:lineRule="auto"/>
              <w:rPr>
                <w:rFonts w:ascii="Arial"/>
                <w:sz w:val="21"/>
              </w:rPr>
            </w:pPr>
          </w:p>
          <w:p w14:paraId="65877DEC">
            <w:pPr>
              <w:spacing w:line="257" w:lineRule="auto"/>
              <w:rPr>
                <w:rFonts w:ascii="Arial"/>
                <w:sz w:val="21"/>
              </w:rPr>
            </w:pPr>
          </w:p>
          <w:p w14:paraId="1151F377">
            <w:pPr>
              <w:pStyle w:val="6"/>
              <w:spacing w:before="68" w:line="221" w:lineRule="auto"/>
              <w:ind w:left="350"/>
              <w:rPr>
                <w:sz w:val="21"/>
                <w:szCs w:val="21"/>
              </w:rPr>
            </w:pPr>
            <w:r>
              <w:rPr>
                <w:spacing w:val="-2"/>
                <w:sz w:val="21"/>
                <w:szCs w:val="21"/>
              </w:rPr>
              <w:t>其中</w:t>
            </w:r>
          </w:p>
        </w:tc>
        <w:tc>
          <w:tcPr>
            <w:tcW w:w="1483" w:type="dxa"/>
            <w:vAlign w:val="top"/>
          </w:tcPr>
          <w:p w14:paraId="7FC3525F">
            <w:pPr>
              <w:pStyle w:val="6"/>
              <w:spacing w:before="131" w:line="221" w:lineRule="auto"/>
              <w:ind w:left="130"/>
              <w:rPr>
                <w:sz w:val="21"/>
                <w:szCs w:val="21"/>
              </w:rPr>
            </w:pPr>
            <w:r>
              <w:rPr>
                <w:spacing w:val="-2"/>
                <w:sz w:val="21"/>
                <w:szCs w:val="21"/>
              </w:rPr>
              <w:t>高级职称人员</w:t>
            </w:r>
          </w:p>
        </w:tc>
        <w:tc>
          <w:tcPr>
            <w:tcW w:w="2018" w:type="dxa"/>
            <w:gridSpan w:val="2"/>
            <w:vAlign w:val="top"/>
          </w:tcPr>
          <w:p w14:paraId="215233C6">
            <w:pPr>
              <w:rPr>
                <w:rFonts w:ascii="Arial"/>
                <w:sz w:val="21"/>
              </w:rPr>
            </w:pPr>
          </w:p>
        </w:tc>
      </w:tr>
      <w:tr w14:paraId="21859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2287" w:type="dxa"/>
            <w:vAlign w:val="top"/>
          </w:tcPr>
          <w:p w14:paraId="5B46E404">
            <w:pPr>
              <w:pStyle w:val="6"/>
              <w:spacing w:before="131" w:line="221" w:lineRule="auto"/>
              <w:ind w:left="730"/>
              <w:rPr>
                <w:sz w:val="21"/>
                <w:szCs w:val="21"/>
              </w:rPr>
            </w:pPr>
            <w:r>
              <w:rPr>
                <w:spacing w:val="-1"/>
                <w:sz w:val="21"/>
                <w:szCs w:val="21"/>
              </w:rPr>
              <w:t>成立日期</w:t>
            </w:r>
          </w:p>
        </w:tc>
        <w:tc>
          <w:tcPr>
            <w:tcW w:w="1554" w:type="dxa"/>
            <w:gridSpan w:val="2"/>
            <w:vAlign w:val="top"/>
          </w:tcPr>
          <w:p w14:paraId="60CD125B">
            <w:pPr>
              <w:rPr>
                <w:rFonts w:ascii="Arial"/>
                <w:sz w:val="21"/>
              </w:rPr>
            </w:pPr>
          </w:p>
        </w:tc>
        <w:tc>
          <w:tcPr>
            <w:tcW w:w="1099" w:type="dxa"/>
            <w:vMerge w:val="continue"/>
            <w:tcBorders>
              <w:top w:val="nil"/>
              <w:bottom w:val="nil"/>
            </w:tcBorders>
            <w:vAlign w:val="top"/>
          </w:tcPr>
          <w:p w14:paraId="0C70D1D7">
            <w:pPr>
              <w:rPr>
                <w:rFonts w:ascii="Arial"/>
                <w:sz w:val="21"/>
              </w:rPr>
            </w:pPr>
          </w:p>
        </w:tc>
        <w:tc>
          <w:tcPr>
            <w:tcW w:w="1483" w:type="dxa"/>
            <w:vAlign w:val="top"/>
          </w:tcPr>
          <w:p w14:paraId="522BFBA1">
            <w:pPr>
              <w:pStyle w:val="6"/>
              <w:spacing w:before="131" w:line="221" w:lineRule="auto"/>
              <w:ind w:left="144"/>
              <w:rPr>
                <w:sz w:val="21"/>
                <w:szCs w:val="21"/>
              </w:rPr>
            </w:pPr>
            <w:r>
              <w:rPr>
                <w:spacing w:val="-4"/>
                <w:sz w:val="21"/>
                <w:szCs w:val="21"/>
              </w:rPr>
              <w:t>中级职称人员</w:t>
            </w:r>
          </w:p>
        </w:tc>
        <w:tc>
          <w:tcPr>
            <w:tcW w:w="2018" w:type="dxa"/>
            <w:gridSpan w:val="2"/>
            <w:vAlign w:val="top"/>
          </w:tcPr>
          <w:p w14:paraId="360C01DA">
            <w:pPr>
              <w:rPr>
                <w:rFonts w:ascii="Arial"/>
                <w:sz w:val="21"/>
              </w:rPr>
            </w:pPr>
          </w:p>
        </w:tc>
      </w:tr>
      <w:tr w14:paraId="510D9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287" w:type="dxa"/>
            <w:vAlign w:val="top"/>
          </w:tcPr>
          <w:p w14:paraId="623962AF">
            <w:pPr>
              <w:pStyle w:val="6"/>
              <w:spacing w:before="131" w:line="220" w:lineRule="auto"/>
              <w:ind w:left="306"/>
              <w:rPr>
                <w:sz w:val="21"/>
                <w:szCs w:val="21"/>
              </w:rPr>
            </w:pPr>
            <w:r>
              <w:rPr>
                <w:spacing w:val="-1"/>
                <w:sz w:val="21"/>
                <w:szCs w:val="21"/>
              </w:rPr>
              <w:t>基本账户开户银行</w:t>
            </w:r>
          </w:p>
        </w:tc>
        <w:tc>
          <w:tcPr>
            <w:tcW w:w="1554" w:type="dxa"/>
            <w:gridSpan w:val="2"/>
            <w:vAlign w:val="top"/>
          </w:tcPr>
          <w:p w14:paraId="21E3895A">
            <w:pPr>
              <w:rPr>
                <w:rFonts w:ascii="Arial"/>
                <w:sz w:val="21"/>
              </w:rPr>
            </w:pPr>
          </w:p>
        </w:tc>
        <w:tc>
          <w:tcPr>
            <w:tcW w:w="1099" w:type="dxa"/>
            <w:vMerge w:val="continue"/>
            <w:tcBorders>
              <w:top w:val="nil"/>
              <w:bottom w:val="nil"/>
            </w:tcBorders>
            <w:vAlign w:val="top"/>
          </w:tcPr>
          <w:p w14:paraId="566920EB">
            <w:pPr>
              <w:rPr>
                <w:rFonts w:ascii="Arial"/>
                <w:sz w:val="21"/>
              </w:rPr>
            </w:pPr>
          </w:p>
        </w:tc>
        <w:tc>
          <w:tcPr>
            <w:tcW w:w="1483" w:type="dxa"/>
            <w:vAlign w:val="top"/>
          </w:tcPr>
          <w:p w14:paraId="049BE991">
            <w:pPr>
              <w:pStyle w:val="6"/>
              <w:spacing w:before="131" w:line="221" w:lineRule="auto"/>
              <w:ind w:left="125"/>
              <w:rPr>
                <w:sz w:val="21"/>
                <w:szCs w:val="21"/>
              </w:rPr>
            </w:pPr>
            <w:r>
              <w:rPr>
                <w:spacing w:val="-1"/>
                <w:sz w:val="21"/>
                <w:szCs w:val="21"/>
              </w:rPr>
              <w:t>技术人员数量</w:t>
            </w:r>
          </w:p>
        </w:tc>
        <w:tc>
          <w:tcPr>
            <w:tcW w:w="2018" w:type="dxa"/>
            <w:gridSpan w:val="2"/>
            <w:vAlign w:val="top"/>
          </w:tcPr>
          <w:p w14:paraId="06ABC600">
            <w:pPr>
              <w:rPr>
                <w:rFonts w:ascii="Arial"/>
                <w:sz w:val="21"/>
              </w:rPr>
            </w:pPr>
          </w:p>
        </w:tc>
      </w:tr>
      <w:tr w14:paraId="21927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2287" w:type="dxa"/>
            <w:vAlign w:val="top"/>
          </w:tcPr>
          <w:p w14:paraId="7DE2436A">
            <w:pPr>
              <w:pStyle w:val="6"/>
              <w:spacing w:before="131" w:line="220" w:lineRule="auto"/>
              <w:ind w:left="306"/>
              <w:rPr>
                <w:sz w:val="21"/>
                <w:szCs w:val="21"/>
              </w:rPr>
            </w:pPr>
            <w:r>
              <w:rPr>
                <w:spacing w:val="-1"/>
                <w:sz w:val="21"/>
                <w:szCs w:val="21"/>
              </w:rPr>
              <w:t>基本账户开户账号</w:t>
            </w:r>
          </w:p>
        </w:tc>
        <w:tc>
          <w:tcPr>
            <w:tcW w:w="1554" w:type="dxa"/>
            <w:gridSpan w:val="2"/>
            <w:vAlign w:val="top"/>
          </w:tcPr>
          <w:p w14:paraId="751C4745">
            <w:pPr>
              <w:rPr>
                <w:rFonts w:ascii="Arial"/>
                <w:sz w:val="21"/>
              </w:rPr>
            </w:pPr>
          </w:p>
        </w:tc>
        <w:tc>
          <w:tcPr>
            <w:tcW w:w="1099" w:type="dxa"/>
            <w:vMerge w:val="continue"/>
            <w:tcBorders>
              <w:top w:val="nil"/>
            </w:tcBorders>
            <w:vAlign w:val="top"/>
          </w:tcPr>
          <w:p w14:paraId="20BDE5CD">
            <w:pPr>
              <w:rPr>
                <w:rFonts w:ascii="Arial"/>
                <w:sz w:val="21"/>
              </w:rPr>
            </w:pPr>
          </w:p>
        </w:tc>
        <w:tc>
          <w:tcPr>
            <w:tcW w:w="1483" w:type="dxa"/>
            <w:vAlign w:val="top"/>
          </w:tcPr>
          <w:p w14:paraId="3E60670F">
            <w:pPr>
              <w:pStyle w:val="6"/>
              <w:spacing w:before="131" w:line="221" w:lineRule="auto"/>
              <w:ind w:left="126"/>
              <w:rPr>
                <w:sz w:val="21"/>
                <w:szCs w:val="21"/>
              </w:rPr>
            </w:pPr>
            <w:r>
              <w:rPr>
                <w:spacing w:val="-1"/>
                <w:sz w:val="21"/>
                <w:szCs w:val="21"/>
              </w:rPr>
              <w:t>各类注册人员</w:t>
            </w:r>
          </w:p>
        </w:tc>
        <w:tc>
          <w:tcPr>
            <w:tcW w:w="2018" w:type="dxa"/>
            <w:gridSpan w:val="2"/>
            <w:vAlign w:val="top"/>
          </w:tcPr>
          <w:p w14:paraId="124D60B0">
            <w:pPr>
              <w:rPr>
                <w:rFonts w:ascii="Arial"/>
                <w:sz w:val="21"/>
              </w:rPr>
            </w:pPr>
          </w:p>
        </w:tc>
      </w:tr>
      <w:tr w14:paraId="692A2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287" w:type="dxa"/>
            <w:vAlign w:val="top"/>
          </w:tcPr>
          <w:p w14:paraId="54FB89C0">
            <w:pPr>
              <w:pStyle w:val="6"/>
              <w:spacing w:before="131" w:line="221" w:lineRule="auto"/>
              <w:ind w:left="730"/>
              <w:rPr>
                <w:sz w:val="21"/>
                <w:szCs w:val="21"/>
              </w:rPr>
            </w:pPr>
            <w:r>
              <w:rPr>
                <w:spacing w:val="-1"/>
                <w:sz w:val="21"/>
                <w:szCs w:val="21"/>
              </w:rPr>
              <w:t>经营范围</w:t>
            </w:r>
          </w:p>
        </w:tc>
        <w:tc>
          <w:tcPr>
            <w:tcW w:w="6154" w:type="dxa"/>
            <w:gridSpan w:val="6"/>
            <w:vAlign w:val="top"/>
          </w:tcPr>
          <w:p w14:paraId="39788243">
            <w:pPr>
              <w:rPr>
                <w:rFonts w:ascii="Arial"/>
                <w:sz w:val="21"/>
              </w:rPr>
            </w:pPr>
          </w:p>
        </w:tc>
      </w:tr>
      <w:tr w14:paraId="61DFF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2287" w:type="dxa"/>
            <w:vAlign w:val="top"/>
          </w:tcPr>
          <w:p w14:paraId="24C576A5">
            <w:pPr>
              <w:pStyle w:val="6"/>
              <w:spacing w:before="131" w:line="349" w:lineRule="auto"/>
              <w:ind w:left="307" w:right="193" w:hanging="103"/>
              <w:rPr>
                <w:sz w:val="21"/>
                <w:szCs w:val="21"/>
              </w:rPr>
            </w:pPr>
            <w:r>
              <w:rPr>
                <w:spacing w:val="-1"/>
                <w:sz w:val="21"/>
                <w:szCs w:val="21"/>
              </w:rPr>
              <w:t>与投标人的单位负责</w:t>
            </w:r>
            <w:r>
              <w:rPr>
                <w:spacing w:val="1"/>
                <w:sz w:val="21"/>
                <w:szCs w:val="21"/>
              </w:rPr>
              <w:t xml:space="preserve"> </w:t>
            </w:r>
            <w:r>
              <w:rPr>
                <w:spacing w:val="-1"/>
                <w:sz w:val="21"/>
                <w:szCs w:val="21"/>
              </w:rPr>
              <w:t>人为同一人的单位</w:t>
            </w:r>
          </w:p>
        </w:tc>
        <w:tc>
          <w:tcPr>
            <w:tcW w:w="6154" w:type="dxa"/>
            <w:gridSpan w:val="6"/>
            <w:vAlign w:val="top"/>
          </w:tcPr>
          <w:p w14:paraId="73E67FAE">
            <w:pPr>
              <w:rPr>
                <w:rFonts w:ascii="Arial"/>
                <w:sz w:val="21"/>
              </w:rPr>
            </w:pPr>
          </w:p>
        </w:tc>
      </w:tr>
      <w:tr w14:paraId="51F1C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2287" w:type="dxa"/>
            <w:vAlign w:val="top"/>
          </w:tcPr>
          <w:p w14:paraId="03A0CFE3">
            <w:pPr>
              <w:pStyle w:val="6"/>
              <w:spacing w:before="134" w:line="348" w:lineRule="auto"/>
              <w:ind w:left="732" w:right="193" w:hanging="528"/>
              <w:rPr>
                <w:sz w:val="21"/>
                <w:szCs w:val="21"/>
              </w:rPr>
            </w:pPr>
            <w:r>
              <w:rPr>
                <w:spacing w:val="-1"/>
                <w:sz w:val="21"/>
                <w:szCs w:val="21"/>
              </w:rPr>
              <w:t>与投标人存在控股关</w:t>
            </w:r>
            <w:r>
              <w:rPr>
                <w:spacing w:val="1"/>
                <w:sz w:val="21"/>
                <w:szCs w:val="21"/>
              </w:rPr>
              <w:t xml:space="preserve"> </w:t>
            </w:r>
            <w:r>
              <w:rPr>
                <w:spacing w:val="-2"/>
                <w:sz w:val="21"/>
                <w:szCs w:val="21"/>
              </w:rPr>
              <w:t>系的单位</w:t>
            </w:r>
          </w:p>
        </w:tc>
        <w:tc>
          <w:tcPr>
            <w:tcW w:w="6154" w:type="dxa"/>
            <w:gridSpan w:val="6"/>
            <w:vAlign w:val="top"/>
          </w:tcPr>
          <w:p w14:paraId="7CE87881">
            <w:pPr>
              <w:rPr>
                <w:rFonts w:ascii="Arial"/>
                <w:sz w:val="21"/>
              </w:rPr>
            </w:pPr>
          </w:p>
        </w:tc>
      </w:tr>
      <w:tr w14:paraId="265CB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2287" w:type="dxa"/>
            <w:vAlign w:val="top"/>
          </w:tcPr>
          <w:p w14:paraId="21FEE3C3">
            <w:pPr>
              <w:pStyle w:val="6"/>
              <w:spacing w:before="133" w:line="348" w:lineRule="auto"/>
              <w:ind w:left="732" w:right="193" w:hanging="528"/>
              <w:rPr>
                <w:sz w:val="21"/>
                <w:szCs w:val="21"/>
              </w:rPr>
            </w:pPr>
            <w:r>
              <w:rPr>
                <w:spacing w:val="-1"/>
                <w:sz w:val="21"/>
                <w:szCs w:val="21"/>
              </w:rPr>
              <w:t>与投标人存在管理关</w:t>
            </w:r>
            <w:r>
              <w:rPr>
                <w:spacing w:val="1"/>
                <w:sz w:val="21"/>
                <w:szCs w:val="21"/>
              </w:rPr>
              <w:t xml:space="preserve"> </w:t>
            </w:r>
            <w:r>
              <w:rPr>
                <w:spacing w:val="-2"/>
                <w:sz w:val="21"/>
                <w:szCs w:val="21"/>
              </w:rPr>
              <w:t>系的单位</w:t>
            </w:r>
          </w:p>
        </w:tc>
        <w:tc>
          <w:tcPr>
            <w:tcW w:w="6154" w:type="dxa"/>
            <w:gridSpan w:val="6"/>
            <w:vAlign w:val="top"/>
          </w:tcPr>
          <w:p w14:paraId="70CF3EE9">
            <w:pPr>
              <w:rPr>
                <w:rFonts w:ascii="Arial"/>
                <w:sz w:val="21"/>
              </w:rPr>
            </w:pPr>
          </w:p>
        </w:tc>
      </w:tr>
      <w:tr w14:paraId="1FAF2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2287" w:type="dxa"/>
            <w:vAlign w:val="top"/>
          </w:tcPr>
          <w:p w14:paraId="39EBE4B2">
            <w:pPr>
              <w:pStyle w:val="6"/>
              <w:spacing w:before="134" w:line="222" w:lineRule="auto"/>
              <w:ind w:left="942"/>
              <w:rPr>
                <w:sz w:val="21"/>
                <w:szCs w:val="21"/>
              </w:rPr>
            </w:pPr>
            <w:r>
              <w:rPr>
                <w:spacing w:val="-3"/>
                <w:sz w:val="21"/>
                <w:szCs w:val="21"/>
              </w:rPr>
              <w:t>备注</w:t>
            </w:r>
          </w:p>
        </w:tc>
        <w:tc>
          <w:tcPr>
            <w:tcW w:w="6154" w:type="dxa"/>
            <w:gridSpan w:val="6"/>
            <w:vAlign w:val="top"/>
          </w:tcPr>
          <w:p w14:paraId="7296DBCC">
            <w:pPr>
              <w:rPr>
                <w:rFonts w:ascii="Arial"/>
                <w:sz w:val="21"/>
              </w:rPr>
            </w:pPr>
          </w:p>
        </w:tc>
      </w:tr>
    </w:tbl>
    <w:p w14:paraId="7A33A3B6">
      <w:pPr>
        <w:pStyle w:val="2"/>
        <w:spacing w:before="115" w:line="349" w:lineRule="auto"/>
        <w:ind w:left="3" w:hanging="3"/>
      </w:pPr>
      <w:r>
        <w:rPr>
          <w:spacing w:val="-2"/>
        </w:rPr>
        <w:t>注：投标人应根据投标人须知第</w:t>
      </w:r>
      <w:r>
        <w:rPr>
          <w:spacing w:val="-39"/>
        </w:rPr>
        <w:t xml:space="preserve"> </w:t>
      </w:r>
      <w:r>
        <w:rPr>
          <w:spacing w:val="-2"/>
        </w:rPr>
        <w:t>3.5.1</w:t>
      </w:r>
      <w:r>
        <w:rPr>
          <w:spacing w:val="-49"/>
        </w:rPr>
        <w:t xml:space="preserve"> </w:t>
      </w:r>
      <w:r>
        <w:rPr>
          <w:spacing w:val="-2"/>
        </w:rPr>
        <w:t>项的要求在本表后附相关证明材料扫描件。</w:t>
      </w:r>
      <w:r>
        <w:t xml:space="preserve"> </w:t>
      </w:r>
      <w:r>
        <w:rPr>
          <w:spacing w:val="-4"/>
        </w:rPr>
        <w:t>非联合体投标时无需填写。</w:t>
      </w:r>
    </w:p>
    <w:p w14:paraId="0B51DABB">
      <w:pPr>
        <w:spacing w:line="349" w:lineRule="auto"/>
        <w:sectPr>
          <w:footerReference r:id="rId81" w:type="default"/>
          <w:pgSz w:w="11905" w:h="16839"/>
          <w:pgMar w:top="1431" w:right="1640" w:bottom="1014" w:left="1665" w:header="0" w:footer="849" w:gutter="0"/>
          <w:cols w:space="720" w:num="1"/>
        </w:sectPr>
      </w:pPr>
    </w:p>
    <w:p w14:paraId="57E32A67">
      <w:pPr>
        <w:spacing w:line="255" w:lineRule="auto"/>
        <w:rPr>
          <w:rFonts w:ascii="Arial"/>
          <w:sz w:val="21"/>
        </w:rPr>
      </w:pPr>
    </w:p>
    <w:p w14:paraId="526D608A">
      <w:pPr>
        <w:pStyle w:val="2"/>
        <w:spacing w:before="78" w:line="220" w:lineRule="auto"/>
        <w:ind w:left="3356"/>
        <w:outlineLvl w:val="2"/>
      </w:pPr>
      <w:r>
        <w:rPr>
          <w:b/>
          <w:bCs/>
          <w:spacing w:val="-5"/>
        </w:rPr>
        <w:t>（二）近年财务状况表</w:t>
      </w:r>
    </w:p>
    <w:p w14:paraId="70A1DE71">
      <w:pPr>
        <w:spacing w:line="250" w:lineRule="auto"/>
        <w:rPr>
          <w:rFonts w:ascii="Arial"/>
          <w:sz w:val="21"/>
        </w:rPr>
      </w:pPr>
    </w:p>
    <w:p w14:paraId="1121D35E">
      <w:pPr>
        <w:spacing w:line="250" w:lineRule="auto"/>
        <w:rPr>
          <w:rFonts w:ascii="Arial"/>
          <w:sz w:val="21"/>
        </w:rPr>
      </w:pPr>
    </w:p>
    <w:p w14:paraId="11A847A0">
      <w:pPr>
        <w:spacing w:line="250" w:lineRule="auto"/>
        <w:rPr>
          <w:rFonts w:ascii="Arial"/>
          <w:sz w:val="21"/>
        </w:rPr>
      </w:pPr>
    </w:p>
    <w:p w14:paraId="5B4E0299">
      <w:pPr>
        <w:spacing w:line="250" w:lineRule="auto"/>
        <w:rPr>
          <w:rFonts w:ascii="Arial"/>
          <w:sz w:val="21"/>
        </w:rPr>
      </w:pPr>
    </w:p>
    <w:p w14:paraId="213CA2E1">
      <w:pPr>
        <w:spacing w:line="250" w:lineRule="auto"/>
        <w:rPr>
          <w:rFonts w:ascii="Arial"/>
          <w:sz w:val="21"/>
        </w:rPr>
      </w:pPr>
    </w:p>
    <w:p w14:paraId="2CDBD409">
      <w:pPr>
        <w:spacing w:line="250" w:lineRule="auto"/>
        <w:rPr>
          <w:rFonts w:ascii="Arial"/>
          <w:sz w:val="21"/>
        </w:rPr>
      </w:pPr>
    </w:p>
    <w:p w14:paraId="02764760">
      <w:pPr>
        <w:spacing w:line="250" w:lineRule="auto"/>
        <w:rPr>
          <w:rFonts w:ascii="Arial"/>
          <w:sz w:val="21"/>
        </w:rPr>
      </w:pPr>
    </w:p>
    <w:p w14:paraId="39AD1266">
      <w:pPr>
        <w:spacing w:line="250" w:lineRule="auto"/>
        <w:rPr>
          <w:rFonts w:ascii="Arial"/>
          <w:sz w:val="21"/>
        </w:rPr>
      </w:pPr>
    </w:p>
    <w:p w14:paraId="4352F5E3">
      <w:pPr>
        <w:spacing w:line="250" w:lineRule="auto"/>
        <w:rPr>
          <w:rFonts w:ascii="Arial"/>
          <w:sz w:val="21"/>
        </w:rPr>
      </w:pPr>
    </w:p>
    <w:p w14:paraId="479413DF">
      <w:pPr>
        <w:spacing w:line="250" w:lineRule="auto"/>
        <w:rPr>
          <w:rFonts w:ascii="Arial"/>
          <w:sz w:val="21"/>
        </w:rPr>
      </w:pPr>
    </w:p>
    <w:p w14:paraId="471CAD11">
      <w:pPr>
        <w:spacing w:line="250" w:lineRule="auto"/>
        <w:rPr>
          <w:rFonts w:ascii="Arial"/>
          <w:sz w:val="21"/>
        </w:rPr>
      </w:pPr>
    </w:p>
    <w:p w14:paraId="5D0DBFDC">
      <w:pPr>
        <w:spacing w:line="250" w:lineRule="auto"/>
        <w:rPr>
          <w:rFonts w:ascii="Arial"/>
          <w:sz w:val="21"/>
        </w:rPr>
      </w:pPr>
    </w:p>
    <w:p w14:paraId="720CF485">
      <w:pPr>
        <w:spacing w:line="250" w:lineRule="auto"/>
        <w:rPr>
          <w:rFonts w:ascii="Arial"/>
          <w:sz w:val="21"/>
        </w:rPr>
      </w:pPr>
    </w:p>
    <w:p w14:paraId="57EC6BC8">
      <w:pPr>
        <w:spacing w:line="250" w:lineRule="auto"/>
        <w:rPr>
          <w:rFonts w:ascii="Arial"/>
          <w:sz w:val="21"/>
        </w:rPr>
      </w:pPr>
    </w:p>
    <w:p w14:paraId="534E80A8">
      <w:pPr>
        <w:spacing w:line="250" w:lineRule="auto"/>
        <w:rPr>
          <w:rFonts w:ascii="Arial"/>
          <w:sz w:val="21"/>
        </w:rPr>
      </w:pPr>
    </w:p>
    <w:p w14:paraId="2EE74FC9">
      <w:pPr>
        <w:spacing w:line="250" w:lineRule="auto"/>
        <w:rPr>
          <w:rFonts w:ascii="Arial"/>
          <w:sz w:val="21"/>
        </w:rPr>
      </w:pPr>
    </w:p>
    <w:p w14:paraId="5A1B2FA3">
      <w:pPr>
        <w:spacing w:line="250" w:lineRule="auto"/>
        <w:rPr>
          <w:rFonts w:ascii="Arial"/>
          <w:sz w:val="21"/>
        </w:rPr>
      </w:pPr>
    </w:p>
    <w:p w14:paraId="3CBB7425">
      <w:pPr>
        <w:spacing w:line="250" w:lineRule="auto"/>
        <w:rPr>
          <w:rFonts w:ascii="Arial"/>
          <w:sz w:val="21"/>
        </w:rPr>
      </w:pPr>
    </w:p>
    <w:p w14:paraId="57CB31C8">
      <w:pPr>
        <w:spacing w:line="250" w:lineRule="auto"/>
        <w:rPr>
          <w:rFonts w:ascii="Arial"/>
          <w:sz w:val="21"/>
        </w:rPr>
      </w:pPr>
    </w:p>
    <w:p w14:paraId="081E36E3">
      <w:pPr>
        <w:spacing w:line="250" w:lineRule="auto"/>
        <w:rPr>
          <w:rFonts w:ascii="Arial"/>
          <w:sz w:val="21"/>
        </w:rPr>
      </w:pPr>
    </w:p>
    <w:p w14:paraId="5FA23958">
      <w:pPr>
        <w:spacing w:line="250" w:lineRule="auto"/>
        <w:rPr>
          <w:rFonts w:ascii="Arial"/>
          <w:sz w:val="21"/>
        </w:rPr>
      </w:pPr>
    </w:p>
    <w:p w14:paraId="5AA5A87C">
      <w:pPr>
        <w:spacing w:line="251" w:lineRule="auto"/>
        <w:rPr>
          <w:rFonts w:ascii="Arial"/>
          <w:sz w:val="21"/>
        </w:rPr>
      </w:pPr>
    </w:p>
    <w:p w14:paraId="0EA2426D">
      <w:pPr>
        <w:spacing w:line="251" w:lineRule="auto"/>
        <w:rPr>
          <w:rFonts w:ascii="Arial"/>
          <w:sz w:val="21"/>
        </w:rPr>
      </w:pPr>
    </w:p>
    <w:p w14:paraId="114108E1">
      <w:pPr>
        <w:pStyle w:val="2"/>
        <w:spacing w:before="78" w:line="348" w:lineRule="auto"/>
        <w:ind w:left="17" w:right="20" w:hanging="1"/>
      </w:pPr>
      <w:r>
        <w:rPr>
          <w:spacing w:val="-4"/>
        </w:rPr>
        <w:t>注</w:t>
      </w:r>
      <w:r>
        <w:rPr>
          <w:spacing w:val="-63"/>
        </w:rPr>
        <w:t>：（</w:t>
      </w:r>
      <w:r>
        <w:rPr>
          <w:spacing w:val="-4"/>
        </w:rPr>
        <w:t>1）投标人应按照第二章“投标人须知”3.5.</w:t>
      </w:r>
      <w:r>
        <w:rPr>
          <w:spacing w:val="-5"/>
        </w:rPr>
        <w:t>2</w:t>
      </w:r>
      <w:r>
        <w:rPr>
          <w:spacing w:val="-52"/>
        </w:rPr>
        <w:t xml:space="preserve"> </w:t>
      </w:r>
      <w:r>
        <w:rPr>
          <w:spacing w:val="-5"/>
        </w:rPr>
        <w:t>提供相应年份的财务状况表扫描件，</w:t>
      </w:r>
      <w:r>
        <w:t xml:space="preserve"> </w:t>
      </w:r>
      <w:r>
        <w:rPr>
          <w:spacing w:val="-4"/>
        </w:rPr>
        <w:t>可以不含财务情况说明书。</w:t>
      </w:r>
    </w:p>
    <w:p w14:paraId="276445EA">
      <w:pPr>
        <w:pStyle w:val="2"/>
        <w:spacing w:before="30" w:line="357" w:lineRule="auto"/>
        <w:ind w:firstLine="480"/>
        <w:jc w:val="both"/>
      </w:pPr>
      <w:r>
        <w:rPr>
          <w:spacing w:val="-10"/>
        </w:rPr>
        <w:t>“近年财务状况表”分两种情况。例：</w:t>
      </w:r>
      <w:r>
        <w:rPr>
          <w:spacing w:val="-56"/>
        </w:rPr>
        <w:t xml:space="preserve"> </w:t>
      </w:r>
      <w:r>
        <w:rPr>
          <w:spacing w:val="-10"/>
        </w:rPr>
        <w:t>招标文件开始下载的时间在</w:t>
      </w:r>
      <w:r>
        <w:rPr>
          <w:spacing w:val="-45"/>
        </w:rPr>
        <w:t xml:space="preserve"> </w:t>
      </w:r>
      <w:r>
        <w:rPr>
          <w:spacing w:val="-10"/>
        </w:rPr>
        <w:t>5</w:t>
      </w:r>
      <w:r>
        <w:rPr>
          <w:spacing w:val="-47"/>
        </w:rPr>
        <w:t xml:space="preserve"> </w:t>
      </w:r>
      <w:r>
        <w:rPr>
          <w:spacing w:val="-10"/>
        </w:rPr>
        <w:t>月</w:t>
      </w:r>
      <w:r>
        <w:rPr>
          <w:spacing w:val="-31"/>
        </w:rPr>
        <w:t xml:space="preserve"> </w:t>
      </w:r>
      <w:r>
        <w:rPr>
          <w:spacing w:val="-10"/>
        </w:rPr>
        <w:t>1 日以前的，</w:t>
      </w:r>
      <w:r>
        <w:t xml:space="preserve"> </w:t>
      </w:r>
      <w:r>
        <w:rPr>
          <w:spacing w:val="-3"/>
        </w:rPr>
        <w:t>若投标人须知前附表规定为“近</w:t>
      </w:r>
      <w:r>
        <w:rPr>
          <w:spacing w:val="-47"/>
        </w:rPr>
        <w:t xml:space="preserve"> </w:t>
      </w:r>
      <w:r>
        <w:rPr>
          <w:spacing w:val="-3"/>
        </w:rPr>
        <w:t>3</w:t>
      </w:r>
      <w:r>
        <w:rPr>
          <w:spacing w:val="-52"/>
        </w:rPr>
        <w:t xml:space="preserve"> </w:t>
      </w:r>
      <w:r>
        <w:rPr>
          <w:spacing w:val="-3"/>
        </w:rPr>
        <w:t>年”，“近</w:t>
      </w:r>
      <w:r>
        <w:rPr>
          <w:spacing w:val="-43"/>
        </w:rPr>
        <w:t xml:space="preserve"> </w:t>
      </w:r>
      <w:r>
        <w:rPr>
          <w:spacing w:val="-3"/>
        </w:rPr>
        <w:t>3</w:t>
      </w:r>
      <w:r>
        <w:rPr>
          <w:spacing w:val="-52"/>
        </w:rPr>
        <w:t xml:space="preserve"> </w:t>
      </w:r>
      <w:r>
        <w:rPr>
          <w:spacing w:val="-3"/>
        </w:rPr>
        <w:t>年”是指当年之前的</w:t>
      </w:r>
      <w:r>
        <w:rPr>
          <w:spacing w:val="-48"/>
        </w:rPr>
        <w:t xml:space="preserve"> </w:t>
      </w:r>
      <w:r>
        <w:rPr>
          <w:spacing w:val="-3"/>
        </w:rPr>
        <w:t>3</w:t>
      </w:r>
      <w:r>
        <w:rPr>
          <w:spacing w:val="-53"/>
        </w:rPr>
        <w:t xml:space="preserve"> </w:t>
      </w:r>
      <w:r>
        <w:rPr>
          <w:spacing w:val="-3"/>
        </w:rPr>
        <w:t>个年度或当年的</w:t>
      </w:r>
      <w:r>
        <w:t xml:space="preserve"> </w:t>
      </w:r>
      <w:r>
        <w:rPr>
          <w:spacing w:val="-8"/>
        </w:rPr>
        <w:t>上一年之前的</w:t>
      </w:r>
      <w:r>
        <w:rPr>
          <w:spacing w:val="-48"/>
        </w:rPr>
        <w:t xml:space="preserve"> </w:t>
      </w:r>
      <w:r>
        <w:rPr>
          <w:spacing w:val="-8"/>
        </w:rPr>
        <w:t>3</w:t>
      </w:r>
      <w:r>
        <w:rPr>
          <w:spacing w:val="-53"/>
        </w:rPr>
        <w:t xml:space="preserve"> </w:t>
      </w:r>
      <w:r>
        <w:rPr>
          <w:spacing w:val="-8"/>
        </w:rPr>
        <w:t>个年度。如某项目招标， 招标文件开始下载</w:t>
      </w:r>
      <w:r>
        <w:rPr>
          <w:spacing w:val="-9"/>
        </w:rPr>
        <w:t>的时间是</w:t>
      </w:r>
      <w:r>
        <w:rPr>
          <w:spacing w:val="-48"/>
        </w:rPr>
        <w:t xml:space="preserve"> </w:t>
      </w:r>
      <w:r>
        <w:rPr>
          <w:spacing w:val="-9"/>
        </w:rPr>
        <w:t>2020</w:t>
      </w:r>
      <w:r>
        <w:rPr>
          <w:spacing w:val="-52"/>
        </w:rPr>
        <w:t xml:space="preserve"> </w:t>
      </w:r>
      <w:r>
        <w:rPr>
          <w:spacing w:val="-9"/>
        </w:rPr>
        <w:t>年</w:t>
      </w:r>
      <w:r>
        <w:rPr>
          <w:spacing w:val="-49"/>
        </w:rPr>
        <w:t xml:space="preserve"> </w:t>
      </w:r>
      <w:r>
        <w:rPr>
          <w:spacing w:val="-9"/>
        </w:rPr>
        <w:t>4</w:t>
      </w:r>
      <w:r>
        <w:rPr>
          <w:spacing w:val="-47"/>
        </w:rPr>
        <w:t xml:space="preserve"> </w:t>
      </w:r>
      <w:r>
        <w:rPr>
          <w:spacing w:val="-9"/>
        </w:rPr>
        <w:t>月</w:t>
      </w:r>
      <w:r>
        <w:rPr>
          <w:spacing w:val="-30"/>
        </w:rPr>
        <w:t xml:space="preserve"> </w:t>
      </w:r>
      <w:r>
        <w:rPr>
          <w:spacing w:val="-9"/>
        </w:rPr>
        <w:t>1 日，</w:t>
      </w:r>
      <w:r>
        <w:t xml:space="preserve"> </w:t>
      </w:r>
      <w:r>
        <w:rPr>
          <w:spacing w:val="-4"/>
        </w:rPr>
        <w:t>“近年财务状况表”是指</w:t>
      </w:r>
      <w:r>
        <w:rPr>
          <w:spacing w:val="-49"/>
        </w:rPr>
        <w:t xml:space="preserve"> </w:t>
      </w:r>
      <w:r>
        <w:rPr>
          <w:spacing w:val="-4"/>
        </w:rPr>
        <w:t>2017</w:t>
      </w:r>
      <w:r>
        <w:rPr>
          <w:spacing w:val="-52"/>
        </w:rPr>
        <w:t xml:space="preserve"> </w:t>
      </w:r>
      <w:r>
        <w:rPr>
          <w:spacing w:val="-4"/>
        </w:rPr>
        <w:t>年、2018</w:t>
      </w:r>
      <w:r>
        <w:rPr>
          <w:spacing w:val="-52"/>
        </w:rPr>
        <w:t xml:space="preserve"> </w:t>
      </w:r>
      <w:r>
        <w:rPr>
          <w:spacing w:val="-4"/>
        </w:rPr>
        <w:t>年、2019</w:t>
      </w:r>
      <w:r>
        <w:rPr>
          <w:spacing w:val="-52"/>
        </w:rPr>
        <w:t xml:space="preserve"> </w:t>
      </w:r>
      <w:r>
        <w:rPr>
          <w:spacing w:val="-4"/>
        </w:rPr>
        <w:t>年的财务状况，或</w:t>
      </w:r>
      <w:r>
        <w:rPr>
          <w:spacing w:val="-49"/>
        </w:rPr>
        <w:t xml:space="preserve"> </w:t>
      </w:r>
      <w:r>
        <w:rPr>
          <w:spacing w:val="-5"/>
        </w:rPr>
        <w:t>2016</w:t>
      </w:r>
      <w:r>
        <w:rPr>
          <w:spacing w:val="-52"/>
        </w:rPr>
        <w:t xml:space="preserve"> </w:t>
      </w:r>
      <w:r>
        <w:rPr>
          <w:spacing w:val="-5"/>
        </w:rPr>
        <w:t>年、2017</w:t>
      </w:r>
      <w:r>
        <w:rPr>
          <w:spacing w:val="-52"/>
        </w:rPr>
        <w:t xml:space="preserve"> </w:t>
      </w:r>
      <w:r>
        <w:rPr>
          <w:spacing w:val="-5"/>
        </w:rPr>
        <w:t>年、</w:t>
      </w:r>
      <w:r>
        <w:t xml:space="preserve"> </w:t>
      </w:r>
      <w:r>
        <w:rPr>
          <w:spacing w:val="-1"/>
        </w:rPr>
        <w:t>2018 年的财务状况，采用哪 3 个年度，由投标人选择；招标文件开始下载的时间在 5</w:t>
      </w:r>
      <w:r>
        <w:t xml:space="preserve"> </w:t>
      </w:r>
      <w:r>
        <w:rPr>
          <w:spacing w:val="-5"/>
        </w:rPr>
        <w:t>月</w:t>
      </w:r>
      <w:r>
        <w:rPr>
          <w:spacing w:val="-19"/>
        </w:rPr>
        <w:t xml:space="preserve"> </w:t>
      </w:r>
      <w:r>
        <w:rPr>
          <w:spacing w:val="-5"/>
        </w:rPr>
        <w:t>1 日以后的，“近</w:t>
      </w:r>
      <w:r>
        <w:rPr>
          <w:spacing w:val="-43"/>
        </w:rPr>
        <w:t xml:space="preserve"> </w:t>
      </w:r>
      <w:r>
        <w:rPr>
          <w:spacing w:val="-5"/>
        </w:rPr>
        <w:t>3</w:t>
      </w:r>
      <w:r>
        <w:rPr>
          <w:spacing w:val="-52"/>
        </w:rPr>
        <w:t xml:space="preserve"> </w:t>
      </w:r>
      <w:r>
        <w:rPr>
          <w:spacing w:val="-5"/>
        </w:rPr>
        <w:t>年”是指当年之前的</w:t>
      </w:r>
      <w:r>
        <w:rPr>
          <w:spacing w:val="-43"/>
        </w:rPr>
        <w:t xml:space="preserve"> </w:t>
      </w:r>
      <w:r>
        <w:rPr>
          <w:spacing w:val="-5"/>
        </w:rPr>
        <w:t>3</w:t>
      </w:r>
      <w:r>
        <w:rPr>
          <w:spacing w:val="-48"/>
        </w:rPr>
        <w:t xml:space="preserve"> </w:t>
      </w:r>
      <w:r>
        <w:rPr>
          <w:spacing w:val="-5"/>
        </w:rPr>
        <w:t>个年度，如某项目招标，招标文件开始下</w:t>
      </w:r>
      <w:r>
        <w:t xml:space="preserve"> </w:t>
      </w:r>
      <w:r>
        <w:rPr>
          <w:spacing w:val="-3"/>
        </w:rPr>
        <w:t>载的时间是</w:t>
      </w:r>
      <w:r>
        <w:rPr>
          <w:spacing w:val="-40"/>
        </w:rPr>
        <w:t xml:space="preserve"> </w:t>
      </w:r>
      <w:r>
        <w:rPr>
          <w:spacing w:val="-3"/>
        </w:rPr>
        <w:t>2020</w:t>
      </w:r>
      <w:r>
        <w:rPr>
          <w:spacing w:val="-42"/>
        </w:rPr>
        <w:t xml:space="preserve"> </w:t>
      </w:r>
      <w:r>
        <w:rPr>
          <w:spacing w:val="-3"/>
        </w:rPr>
        <w:t>年</w:t>
      </w:r>
      <w:r>
        <w:rPr>
          <w:spacing w:val="-39"/>
        </w:rPr>
        <w:t xml:space="preserve"> </w:t>
      </w:r>
      <w:r>
        <w:rPr>
          <w:spacing w:val="-3"/>
        </w:rPr>
        <w:t>5</w:t>
      </w:r>
      <w:r>
        <w:rPr>
          <w:spacing w:val="-37"/>
        </w:rPr>
        <w:t xml:space="preserve"> </w:t>
      </w:r>
      <w:r>
        <w:rPr>
          <w:spacing w:val="-3"/>
        </w:rPr>
        <w:t>月</w:t>
      </w:r>
      <w:r>
        <w:rPr>
          <w:spacing w:val="-39"/>
        </w:rPr>
        <w:t xml:space="preserve"> </w:t>
      </w:r>
      <w:r>
        <w:rPr>
          <w:spacing w:val="-3"/>
        </w:rPr>
        <w:t>5 日，“近年财务状况表”</w:t>
      </w:r>
      <w:r>
        <w:rPr>
          <w:spacing w:val="-4"/>
        </w:rPr>
        <w:t>是指</w:t>
      </w:r>
      <w:r>
        <w:rPr>
          <w:spacing w:val="-39"/>
        </w:rPr>
        <w:t xml:space="preserve"> </w:t>
      </w:r>
      <w:r>
        <w:rPr>
          <w:spacing w:val="-4"/>
        </w:rPr>
        <w:t>2017</w:t>
      </w:r>
      <w:r>
        <w:rPr>
          <w:spacing w:val="-43"/>
        </w:rPr>
        <w:t xml:space="preserve"> </w:t>
      </w:r>
      <w:r>
        <w:rPr>
          <w:spacing w:val="-4"/>
        </w:rPr>
        <w:t>年、2018</w:t>
      </w:r>
      <w:r>
        <w:rPr>
          <w:spacing w:val="-42"/>
        </w:rPr>
        <w:t xml:space="preserve"> </w:t>
      </w:r>
      <w:r>
        <w:rPr>
          <w:spacing w:val="-4"/>
        </w:rPr>
        <w:t>年、2019</w:t>
      </w:r>
      <w:r>
        <w:rPr>
          <w:spacing w:val="-43"/>
        </w:rPr>
        <w:t xml:space="preserve"> </w:t>
      </w:r>
      <w:r>
        <w:rPr>
          <w:spacing w:val="-4"/>
        </w:rPr>
        <w:t>年的</w:t>
      </w:r>
      <w:r>
        <w:t xml:space="preserve"> </w:t>
      </w:r>
      <w:r>
        <w:rPr>
          <w:spacing w:val="-2"/>
        </w:rPr>
        <w:t>财务状况。投标人须知前附表规定的时间不足</w:t>
      </w:r>
      <w:r>
        <w:rPr>
          <w:spacing w:val="-36"/>
        </w:rPr>
        <w:t xml:space="preserve"> </w:t>
      </w:r>
      <w:r>
        <w:rPr>
          <w:spacing w:val="-2"/>
        </w:rPr>
        <w:t>3</w:t>
      </w:r>
      <w:r>
        <w:rPr>
          <w:spacing w:val="-52"/>
        </w:rPr>
        <w:t xml:space="preserve"> </w:t>
      </w:r>
      <w:r>
        <w:rPr>
          <w:spacing w:val="-2"/>
        </w:rPr>
        <w:t>年的，以此类推。</w:t>
      </w:r>
    </w:p>
    <w:p w14:paraId="77B34B32">
      <w:pPr>
        <w:pStyle w:val="2"/>
        <w:spacing w:before="32" w:line="219" w:lineRule="auto"/>
        <w:ind w:left="503"/>
      </w:pPr>
      <w:r>
        <w:rPr>
          <w:spacing w:val="-1"/>
        </w:rPr>
        <w:t>（2）新设立企业只提供设立以来的财务状况表</w:t>
      </w:r>
      <w:r>
        <w:rPr>
          <w:spacing w:val="-2"/>
        </w:rPr>
        <w:t>，破产重整企业视为新设立企业。</w:t>
      </w:r>
    </w:p>
    <w:p w14:paraId="006FE8E4">
      <w:pPr>
        <w:pStyle w:val="2"/>
        <w:spacing w:before="186" w:line="220" w:lineRule="auto"/>
        <w:ind w:left="503"/>
      </w:pPr>
      <w:r>
        <w:rPr>
          <w:spacing w:val="-4"/>
        </w:rPr>
        <w:t>（3）若无要求，无需填写。</w:t>
      </w:r>
    </w:p>
    <w:p w14:paraId="3EC2791A">
      <w:pPr>
        <w:spacing w:line="220" w:lineRule="auto"/>
        <w:sectPr>
          <w:footerReference r:id="rId82" w:type="default"/>
          <w:pgSz w:w="11905" w:h="16839"/>
          <w:pgMar w:top="1431" w:right="1331" w:bottom="1014" w:left="1409" w:header="0" w:footer="849" w:gutter="0"/>
          <w:cols w:space="720" w:num="1"/>
        </w:sectPr>
      </w:pPr>
    </w:p>
    <w:p w14:paraId="2E2595AB">
      <w:pPr>
        <w:spacing w:line="255" w:lineRule="auto"/>
        <w:rPr>
          <w:rFonts w:ascii="Arial"/>
          <w:sz w:val="21"/>
        </w:rPr>
      </w:pPr>
    </w:p>
    <w:p w14:paraId="39B44EFE">
      <w:pPr>
        <w:pStyle w:val="2"/>
        <w:spacing w:before="78" w:line="220" w:lineRule="auto"/>
        <w:ind w:left="2901"/>
        <w:outlineLvl w:val="2"/>
      </w:pPr>
      <w:r>
        <w:rPr>
          <w:b/>
          <w:bCs/>
          <w:spacing w:val="-4"/>
        </w:rPr>
        <w:t>（三）近年完成的类似项目情况表</w:t>
      </w:r>
    </w:p>
    <w:p w14:paraId="6D6BF095">
      <w:pPr>
        <w:spacing w:line="370" w:lineRule="auto"/>
        <w:rPr>
          <w:rFonts w:ascii="Arial"/>
          <w:sz w:val="21"/>
        </w:rPr>
      </w:pPr>
    </w:p>
    <w:p w14:paraId="4B276F58">
      <w:pPr>
        <w:pStyle w:val="2"/>
        <w:spacing w:before="68" w:line="222" w:lineRule="auto"/>
        <w:ind w:left="165"/>
        <w:rPr>
          <w:sz w:val="21"/>
          <w:szCs w:val="21"/>
        </w:rPr>
      </w:pPr>
      <w:r>
        <w:rPr>
          <w:spacing w:val="-12"/>
          <w:sz w:val="21"/>
          <w:szCs w:val="21"/>
        </w:rPr>
        <w:t>序号：</w:t>
      </w:r>
    </w:p>
    <w:p w14:paraId="10A3EB66">
      <w:pPr>
        <w:spacing w:line="149" w:lineRule="exact"/>
      </w:pPr>
    </w:p>
    <w:tbl>
      <w:tblPr>
        <w:tblStyle w:val="5"/>
        <w:tblW w:w="938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83"/>
        <w:gridCol w:w="7304"/>
      </w:tblGrid>
      <w:tr w14:paraId="5987F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083" w:type="dxa"/>
            <w:vAlign w:val="top"/>
          </w:tcPr>
          <w:p w14:paraId="5F0B63FB">
            <w:pPr>
              <w:pStyle w:val="6"/>
              <w:spacing w:before="183" w:line="221" w:lineRule="auto"/>
              <w:ind w:left="630"/>
              <w:rPr>
                <w:sz w:val="21"/>
                <w:szCs w:val="21"/>
              </w:rPr>
            </w:pPr>
            <w:r>
              <w:rPr>
                <w:spacing w:val="-2"/>
                <w:sz w:val="21"/>
                <w:szCs w:val="21"/>
              </w:rPr>
              <w:t>项目名称</w:t>
            </w:r>
          </w:p>
        </w:tc>
        <w:tc>
          <w:tcPr>
            <w:tcW w:w="7304" w:type="dxa"/>
            <w:vAlign w:val="top"/>
          </w:tcPr>
          <w:p w14:paraId="45BEFCE2">
            <w:pPr>
              <w:rPr>
                <w:rFonts w:ascii="Arial"/>
                <w:sz w:val="21"/>
              </w:rPr>
            </w:pPr>
          </w:p>
        </w:tc>
      </w:tr>
      <w:tr w14:paraId="1C489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2083" w:type="dxa"/>
            <w:vAlign w:val="top"/>
          </w:tcPr>
          <w:p w14:paraId="0AA85EE0">
            <w:pPr>
              <w:pStyle w:val="6"/>
              <w:spacing w:before="179" w:line="221" w:lineRule="auto"/>
              <w:ind w:left="525"/>
              <w:rPr>
                <w:sz w:val="21"/>
                <w:szCs w:val="21"/>
              </w:rPr>
            </w:pPr>
            <w:r>
              <w:rPr>
                <w:spacing w:val="-1"/>
                <w:sz w:val="21"/>
                <w:szCs w:val="21"/>
              </w:rPr>
              <w:t>项目所在地</w:t>
            </w:r>
          </w:p>
        </w:tc>
        <w:tc>
          <w:tcPr>
            <w:tcW w:w="7304" w:type="dxa"/>
            <w:vAlign w:val="top"/>
          </w:tcPr>
          <w:p w14:paraId="5FBBD8C1">
            <w:pPr>
              <w:rPr>
                <w:rFonts w:ascii="Arial"/>
                <w:sz w:val="21"/>
              </w:rPr>
            </w:pPr>
          </w:p>
        </w:tc>
      </w:tr>
      <w:tr w14:paraId="3A297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083" w:type="dxa"/>
            <w:vAlign w:val="top"/>
          </w:tcPr>
          <w:p w14:paraId="0237DB2D">
            <w:pPr>
              <w:pStyle w:val="6"/>
              <w:spacing w:before="185" w:line="221" w:lineRule="auto"/>
              <w:ind w:left="525"/>
              <w:rPr>
                <w:sz w:val="21"/>
                <w:szCs w:val="21"/>
              </w:rPr>
            </w:pPr>
            <w:r>
              <w:rPr>
                <w:spacing w:val="-1"/>
                <w:sz w:val="21"/>
                <w:szCs w:val="21"/>
              </w:rPr>
              <w:t>发包人名称</w:t>
            </w:r>
          </w:p>
        </w:tc>
        <w:tc>
          <w:tcPr>
            <w:tcW w:w="7304" w:type="dxa"/>
            <w:vAlign w:val="top"/>
          </w:tcPr>
          <w:p w14:paraId="5A491D7E">
            <w:pPr>
              <w:rPr>
                <w:rFonts w:ascii="Arial"/>
                <w:sz w:val="21"/>
              </w:rPr>
            </w:pPr>
          </w:p>
        </w:tc>
      </w:tr>
      <w:tr w14:paraId="26D2E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083" w:type="dxa"/>
            <w:vAlign w:val="top"/>
          </w:tcPr>
          <w:p w14:paraId="5A4C8202">
            <w:pPr>
              <w:pStyle w:val="6"/>
              <w:spacing w:before="185" w:line="221" w:lineRule="auto"/>
              <w:ind w:left="525"/>
              <w:rPr>
                <w:sz w:val="21"/>
                <w:szCs w:val="21"/>
              </w:rPr>
            </w:pPr>
            <w:r>
              <w:rPr>
                <w:spacing w:val="-1"/>
                <w:sz w:val="21"/>
                <w:szCs w:val="21"/>
              </w:rPr>
              <w:t>发包人地址</w:t>
            </w:r>
          </w:p>
        </w:tc>
        <w:tc>
          <w:tcPr>
            <w:tcW w:w="7304" w:type="dxa"/>
            <w:vAlign w:val="top"/>
          </w:tcPr>
          <w:p w14:paraId="02819C92">
            <w:pPr>
              <w:rPr>
                <w:rFonts w:ascii="Arial"/>
                <w:sz w:val="21"/>
              </w:rPr>
            </w:pPr>
          </w:p>
        </w:tc>
      </w:tr>
      <w:tr w14:paraId="276C5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2083" w:type="dxa"/>
            <w:vAlign w:val="top"/>
          </w:tcPr>
          <w:p w14:paraId="4658C1C3">
            <w:pPr>
              <w:pStyle w:val="6"/>
              <w:spacing w:before="181" w:line="221" w:lineRule="auto"/>
              <w:ind w:left="525"/>
              <w:rPr>
                <w:sz w:val="21"/>
                <w:szCs w:val="21"/>
              </w:rPr>
            </w:pPr>
            <w:r>
              <w:rPr>
                <w:spacing w:val="-1"/>
                <w:sz w:val="21"/>
                <w:szCs w:val="21"/>
              </w:rPr>
              <w:t>发包人电话</w:t>
            </w:r>
          </w:p>
        </w:tc>
        <w:tc>
          <w:tcPr>
            <w:tcW w:w="7304" w:type="dxa"/>
            <w:vAlign w:val="top"/>
          </w:tcPr>
          <w:p w14:paraId="0E7A53E3">
            <w:pPr>
              <w:rPr>
                <w:rFonts w:ascii="Arial"/>
                <w:sz w:val="21"/>
              </w:rPr>
            </w:pPr>
          </w:p>
        </w:tc>
      </w:tr>
      <w:tr w14:paraId="0D7EC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083" w:type="dxa"/>
            <w:vAlign w:val="top"/>
          </w:tcPr>
          <w:p w14:paraId="6CCDA6B1">
            <w:pPr>
              <w:pStyle w:val="6"/>
              <w:spacing w:before="183" w:line="219" w:lineRule="auto"/>
              <w:ind w:left="628"/>
              <w:rPr>
                <w:sz w:val="21"/>
                <w:szCs w:val="21"/>
              </w:rPr>
            </w:pPr>
            <w:r>
              <w:rPr>
                <w:spacing w:val="-1"/>
                <w:sz w:val="21"/>
                <w:szCs w:val="21"/>
              </w:rPr>
              <w:t>合同价格</w:t>
            </w:r>
          </w:p>
        </w:tc>
        <w:tc>
          <w:tcPr>
            <w:tcW w:w="7304" w:type="dxa"/>
            <w:vAlign w:val="top"/>
          </w:tcPr>
          <w:p w14:paraId="465FE821">
            <w:pPr>
              <w:rPr>
                <w:rFonts w:ascii="Arial"/>
                <w:sz w:val="21"/>
              </w:rPr>
            </w:pPr>
          </w:p>
        </w:tc>
      </w:tr>
      <w:tr w14:paraId="26BD5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083" w:type="dxa"/>
            <w:vAlign w:val="top"/>
          </w:tcPr>
          <w:p w14:paraId="6E85F613">
            <w:pPr>
              <w:pStyle w:val="6"/>
              <w:spacing w:before="182" w:line="221" w:lineRule="auto"/>
              <w:jc w:val="right"/>
              <w:rPr>
                <w:sz w:val="21"/>
                <w:szCs w:val="21"/>
              </w:rPr>
            </w:pPr>
            <w:r>
              <w:rPr>
                <w:spacing w:val="-4"/>
                <w:sz w:val="21"/>
                <w:szCs w:val="21"/>
              </w:rPr>
              <w:t>勘察（设计）服务期限</w:t>
            </w:r>
          </w:p>
        </w:tc>
        <w:tc>
          <w:tcPr>
            <w:tcW w:w="7304" w:type="dxa"/>
            <w:vAlign w:val="top"/>
          </w:tcPr>
          <w:p w14:paraId="43A0678D">
            <w:pPr>
              <w:rPr>
                <w:rFonts w:ascii="Arial"/>
                <w:sz w:val="21"/>
              </w:rPr>
            </w:pPr>
          </w:p>
        </w:tc>
      </w:tr>
      <w:tr w14:paraId="24C27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083" w:type="dxa"/>
            <w:vAlign w:val="top"/>
          </w:tcPr>
          <w:p w14:paraId="17D6369E">
            <w:pPr>
              <w:pStyle w:val="6"/>
              <w:spacing w:before="187" w:line="221" w:lineRule="auto"/>
              <w:ind w:left="208"/>
              <w:rPr>
                <w:sz w:val="21"/>
                <w:szCs w:val="21"/>
              </w:rPr>
            </w:pPr>
            <w:r>
              <w:rPr>
                <w:spacing w:val="-2"/>
                <w:sz w:val="21"/>
                <w:szCs w:val="21"/>
              </w:rPr>
              <w:t>勘察（设计）内容</w:t>
            </w:r>
          </w:p>
        </w:tc>
        <w:tc>
          <w:tcPr>
            <w:tcW w:w="7304" w:type="dxa"/>
            <w:vAlign w:val="top"/>
          </w:tcPr>
          <w:p w14:paraId="2FE17686">
            <w:pPr>
              <w:rPr>
                <w:rFonts w:ascii="Arial"/>
                <w:sz w:val="21"/>
              </w:rPr>
            </w:pPr>
          </w:p>
        </w:tc>
      </w:tr>
      <w:tr w14:paraId="7F5E3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083" w:type="dxa"/>
            <w:vAlign w:val="top"/>
          </w:tcPr>
          <w:p w14:paraId="6A159FFC">
            <w:pPr>
              <w:pStyle w:val="6"/>
              <w:spacing w:before="187" w:line="221" w:lineRule="auto"/>
              <w:ind w:left="525"/>
              <w:rPr>
                <w:sz w:val="21"/>
                <w:szCs w:val="21"/>
              </w:rPr>
            </w:pPr>
            <w:r>
              <w:rPr>
                <w:spacing w:val="-1"/>
                <w:sz w:val="21"/>
                <w:szCs w:val="21"/>
              </w:rPr>
              <w:t>项目负责人</w:t>
            </w:r>
          </w:p>
        </w:tc>
        <w:tc>
          <w:tcPr>
            <w:tcW w:w="7304" w:type="dxa"/>
            <w:vAlign w:val="top"/>
          </w:tcPr>
          <w:p w14:paraId="5AD896C3">
            <w:pPr>
              <w:rPr>
                <w:rFonts w:ascii="Arial"/>
                <w:sz w:val="21"/>
              </w:rPr>
            </w:pPr>
          </w:p>
        </w:tc>
      </w:tr>
      <w:tr w14:paraId="6BA3B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083" w:type="dxa"/>
            <w:vAlign w:val="top"/>
          </w:tcPr>
          <w:p w14:paraId="723EB077">
            <w:pPr>
              <w:pStyle w:val="6"/>
              <w:spacing w:before="183" w:line="221" w:lineRule="auto"/>
              <w:ind w:left="630"/>
              <w:rPr>
                <w:sz w:val="21"/>
                <w:szCs w:val="21"/>
              </w:rPr>
            </w:pPr>
            <w:r>
              <w:rPr>
                <w:spacing w:val="-2"/>
                <w:sz w:val="21"/>
                <w:szCs w:val="21"/>
              </w:rPr>
              <w:t>项目描述</w:t>
            </w:r>
          </w:p>
        </w:tc>
        <w:tc>
          <w:tcPr>
            <w:tcW w:w="7304" w:type="dxa"/>
            <w:vAlign w:val="top"/>
          </w:tcPr>
          <w:p w14:paraId="65FE0471">
            <w:pPr>
              <w:rPr>
                <w:rFonts w:ascii="Arial"/>
                <w:sz w:val="21"/>
              </w:rPr>
            </w:pPr>
          </w:p>
        </w:tc>
      </w:tr>
      <w:tr w14:paraId="41D6F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083" w:type="dxa"/>
            <w:vAlign w:val="top"/>
          </w:tcPr>
          <w:p w14:paraId="5021ADF4">
            <w:pPr>
              <w:pStyle w:val="6"/>
              <w:spacing w:before="183" w:line="222" w:lineRule="auto"/>
              <w:ind w:left="841"/>
              <w:rPr>
                <w:sz w:val="21"/>
                <w:szCs w:val="21"/>
              </w:rPr>
            </w:pPr>
            <w:r>
              <w:rPr>
                <w:spacing w:val="-3"/>
                <w:sz w:val="21"/>
                <w:szCs w:val="21"/>
              </w:rPr>
              <w:t>备注</w:t>
            </w:r>
          </w:p>
        </w:tc>
        <w:tc>
          <w:tcPr>
            <w:tcW w:w="7304" w:type="dxa"/>
            <w:vAlign w:val="top"/>
          </w:tcPr>
          <w:p w14:paraId="3A7B17FF">
            <w:pPr>
              <w:rPr>
                <w:rFonts w:ascii="Arial"/>
                <w:sz w:val="21"/>
              </w:rPr>
            </w:pPr>
          </w:p>
        </w:tc>
      </w:tr>
    </w:tbl>
    <w:p w14:paraId="4ED29BA6">
      <w:pPr>
        <w:pStyle w:val="2"/>
        <w:spacing w:before="115" w:line="219" w:lineRule="auto"/>
        <w:ind w:left="167"/>
      </w:pPr>
      <w:r>
        <w:rPr>
          <w:spacing w:val="-2"/>
        </w:rPr>
        <w:t>注:（1）投标人应根据投标人须知第</w:t>
      </w:r>
      <w:r>
        <w:rPr>
          <w:spacing w:val="-32"/>
        </w:rPr>
        <w:t xml:space="preserve"> </w:t>
      </w:r>
      <w:r>
        <w:rPr>
          <w:spacing w:val="-2"/>
        </w:rPr>
        <w:t>3.5.3</w:t>
      </w:r>
      <w:r>
        <w:rPr>
          <w:spacing w:val="-48"/>
        </w:rPr>
        <w:t xml:space="preserve"> </w:t>
      </w:r>
      <w:r>
        <w:rPr>
          <w:spacing w:val="-2"/>
        </w:rPr>
        <w:t>项的要求在本表后附相关证明材料扫描件。</w:t>
      </w:r>
    </w:p>
    <w:p w14:paraId="2A9FD294">
      <w:pPr>
        <w:pStyle w:val="2"/>
        <w:spacing w:before="187" w:line="313" w:lineRule="auto"/>
        <w:ind w:left="169" w:right="161" w:firstLine="364"/>
      </w:pPr>
      <w:r>
        <w:t>（2）类似项目业绩是指:详见资格条件及评标办法要求，证明材料为合同协议书、</w:t>
      </w:r>
      <w:r>
        <w:rPr>
          <w:spacing w:val="14"/>
        </w:rPr>
        <w:t xml:space="preserve"> </w:t>
      </w:r>
      <w:r>
        <w:rPr>
          <w:spacing w:val="-2"/>
        </w:rPr>
        <w:t>发包人出具的证明文件。类似项目业绩时间以发包人出具的证明文件中载明的勘察设计</w:t>
      </w:r>
      <w:r>
        <w:rPr>
          <w:spacing w:val="15"/>
        </w:rPr>
        <w:t xml:space="preserve"> </w:t>
      </w:r>
      <w:r>
        <w:rPr>
          <w:spacing w:val="-4"/>
        </w:rPr>
        <w:t>成果文件提交时间为准。</w:t>
      </w:r>
    </w:p>
    <w:p w14:paraId="20BD3AB0">
      <w:pPr>
        <w:pStyle w:val="2"/>
        <w:spacing w:before="179" w:line="291" w:lineRule="auto"/>
        <w:ind w:left="172" w:right="166" w:firstLine="361"/>
      </w:pPr>
      <w:r>
        <w:rPr>
          <w:spacing w:val="-2"/>
        </w:rPr>
        <w:t>（3）类似项目业绩的合同协议书无法体现招标文件要求的建设规模或技术指标的，</w:t>
      </w:r>
      <w:r>
        <w:rPr>
          <w:spacing w:val="4"/>
        </w:rPr>
        <w:t xml:space="preserve"> </w:t>
      </w:r>
      <w:r>
        <w:rPr>
          <w:spacing w:val="-2"/>
        </w:rPr>
        <w:t>则投标人还需在发包人出具的证明文件中予以明</w:t>
      </w:r>
      <w:r>
        <w:rPr>
          <w:spacing w:val="-3"/>
        </w:rPr>
        <w:t>确。</w:t>
      </w:r>
    </w:p>
    <w:p w14:paraId="12DF0112">
      <w:pPr>
        <w:pStyle w:val="2"/>
        <w:spacing w:before="181" w:line="220" w:lineRule="auto"/>
        <w:ind w:left="534"/>
      </w:pPr>
      <w:r>
        <w:rPr>
          <w:spacing w:val="-4"/>
        </w:rPr>
        <w:t>（4）若无要求，无需填写。</w:t>
      </w:r>
    </w:p>
    <w:p w14:paraId="07C29C4E">
      <w:pPr>
        <w:spacing w:line="220" w:lineRule="auto"/>
        <w:sectPr>
          <w:footerReference r:id="rId83" w:type="default"/>
          <w:pgSz w:w="11905" w:h="16839"/>
          <w:pgMar w:top="1431" w:right="1253" w:bottom="1014" w:left="1258" w:header="0" w:footer="849" w:gutter="0"/>
          <w:cols w:space="720" w:num="1"/>
        </w:sectPr>
      </w:pPr>
    </w:p>
    <w:p w14:paraId="3F8493D5">
      <w:pPr>
        <w:spacing w:line="255" w:lineRule="auto"/>
        <w:rPr>
          <w:rFonts w:ascii="Arial"/>
          <w:sz w:val="21"/>
        </w:rPr>
      </w:pPr>
    </w:p>
    <w:p w14:paraId="00D89BF9">
      <w:pPr>
        <w:pStyle w:val="2"/>
        <w:spacing w:before="78" w:line="220" w:lineRule="auto"/>
        <w:ind w:left="2181"/>
        <w:outlineLvl w:val="2"/>
      </w:pPr>
      <w:r>
        <w:rPr>
          <w:b/>
          <w:bCs/>
          <w:spacing w:val="-3"/>
        </w:rPr>
        <w:t>（四）正在勘察（设计）和新承接的项目情况表</w:t>
      </w:r>
    </w:p>
    <w:p w14:paraId="2F076956">
      <w:pPr>
        <w:spacing w:line="345" w:lineRule="auto"/>
        <w:rPr>
          <w:rFonts w:ascii="Arial"/>
          <w:sz w:val="21"/>
        </w:rPr>
      </w:pPr>
    </w:p>
    <w:p w14:paraId="7BEB3C71">
      <w:pPr>
        <w:pStyle w:val="2"/>
        <w:spacing w:before="78" w:line="221" w:lineRule="auto"/>
        <w:ind w:left="166"/>
      </w:pPr>
      <w:r>
        <w:rPr>
          <w:b/>
          <w:bCs/>
          <w:spacing w:val="-4"/>
        </w:rPr>
        <w:t>序号：</w:t>
      </w:r>
      <w:r>
        <w:rPr>
          <w:u w:val="single" w:color="auto"/>
        </w:rPr>
        <w:t xml:space="preserve">     </w:t>
      </w:r>
    </w:p>
    <w:p w14:paraId="6ECAD89D">
      <w:pPr>
        <w:spacing w:line="130" w:lineRule="exact"/>
      </w:pPr>
    </w:p>
    <w:tbl>
      <w:tblPr>
        <w:tblStyle w:val="5"/>
        <w:tblW w:w="938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83"/>
        <w:gridCol w:w="7304"/>
      </w:tblGrid>
      <w:tr w14:paraId="4FE57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083" w:type="dxa"/>
            <w:vAlign w:val="top"/>
          </w:tcPr>
          <w:p w14:paraId="0F2D7D11">
            <w:pPr>
              <w:pStyle w:val="6"/>
              <w:spacing w:before="183" w:line="221" w:lineRule="auto"/>
              <w:ind w:left="630"/>
              <w:rPr>
                <w:sz w:val="21"/>
                <w:szCs w:val="21"/>
              </w:rPr>
            </w:pPr>
            <w:r>
              <w:rPr>
                <w:spacing w:val="-2"/>
                <w:sz w:val="21"/>
                <w:szCs w:val="21"/>
              </w:rPr>
              <w:t>项目名称</w:t>
            </w:r>
          </w:p>
        </w:tc>
        <w:tc>
          <w:tcPr>
            <w:tcW w:w="7304" w:type="dxa"/>
            <w:vAlign w:val="top"/>
          </w:tcPr>
          <w:p w14:paraId="1891D904">
            <w:pPr>
              <w:rPr>
                <w:rFonts w:ascii="Arial"/>
                <w:sz w:val="21"/>
              </w:rPr>
            </w:pPr>
          </w:p>
        </w:tc>
      </w:tr>
      <w:tr w14:paraId="71B33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2083" w:type="dxa"/>
            <w:vAlign w:val="top"/>
          </w:tcPr>
          <w:p w14:paraId="24541884">
            <w:pPr>
              <w:pStyle w:val="6"/>
              <w:spacing w:before="179" w:line="221" w:lineRule="auto"/>
              <w:ind w:left="525"/>
              <w:rPr>
                <w:sz w:val="21"/>
                <w:szCs w:val="21"/>
              </w:rPr>
            </w:pPr>
            <w:r>
              <w:rPr>
                <w:spacing w:val="-1"/>
                <w:sz w:val="21"/>
                <w:szCs w:val="21"/>
              </w:rPr>
              <w:t>项目所在地</w:t>
            </w:r>
          </w:p>
        </w:tc>
        <w:tc>
          <w:tcPr>
            <w:tcW w:w="7304" w:type="dxa"/>
            <w:vAlign w:val="top"/>
          </w:tcPr>
          <w:p w14:paraId="517B001B">
            <w:pPr>
              <w:rPr>
                <w:rFonts w:ascii="Arial"/>
                <w:sz w:val="21"/>
              </w:rPr>
            </w:pPr>
          </w:p>
        </w:tc>
      </w:tr>
      <w:tr w14:paraId="61FE8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083" w:type="dxa"/>
            <w:vAlign w:val="top"/>
          </w:tcPr>
          <w:p w14:paraId="1C37B20D">
            <w:pPr>
              <w:pStyle w:val="6"/>
              <w:spacing w:before="185" w:line="221" w:lineRule="auto"/>
              <w:ind w:left="525"/>
              <w:rPr>
                <w:sz w:val="21"/>
                <w:szCs w:val="21"/>
              </w:rPr>
            </w:pPr>
            <w:r>
              <w:rPr>
                <w:spacing w:val="-1"/>
                <w:sz w:val="21"/>
                <w:szCs w:val="21"/>
              </w:rPr>
              <w:t>发包人名称</w:t>
            </w:r>
          </w:p>
        </w:tc>
        <w:tc>
          <w:tcPr>
            <w:tcW w:w="7304" w:type="dxa"/>
            <w:vAlign w:val="top"/>
          </w:tcPr>
          <w:p w14:paraId="3E7C151A">
            <w:pPr>
              <w:rPr>
                <w:rFonts w:ascii="Arial"/>
                <w:sz w:val="21"/>
              </w:rPr>
            </w:pPr>
          </w:p>
        </w:tc>
      </w:tr>
      <w:tr w14:paraId="6C2CB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083" w:type="dxa"/>
            <w:vAlign w:val="top"/>
          </w:tcPr>
          <w:p w14:paraId="1D9A17EB">
            <w:pPr>
              <w:pStyle w:val="6"/>
              <w:spacing w:before="185" w:line="221" w:lineRule="auto"/>
              <w:ind w:left="525"/>
              <w:rPr>
                <w:sz w:val="21"/>
                <w:szCs w:val="21"/>
              </w:rPr>
            </w:pPr>
            <w:r>
              <w:rPr>
                <w:spacing w:val="-1"/>
                <w:sz w:val="21"/>
                <w:szCs w:val="21"/>
              </w:rPr>
              <w:t>发包人地址</w:t>
            </w:r>
          </w:p>
        </w:tc>
        <w:tc>
          <w:tcPr>
            <w:tcW w:w="7304" w:type="dxa"/>
            <w:vAlign w:val="top"/>
          </w:tcPr>
          <w:p w14:paraId="073783D7">
            <w:pPr>
              <w:rPr>
                <w:rFonts w:ascii="Arial"/>
                <w:sz w:val="21"/>
              </w:rPr>
            </w:pPr>
          </w:p>
        </w:tc>
      </w:tr>
      <w:tr w14:paraId="6B16E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083" w:type="dxa"/>
            <w:vAlign w:val="top"/>
          </w:tcPr>
          <w:p w14:paraId="4E1C6B66">
            <w:pPr>
              <w:pStyle w:val="6"/>
              <w:spacing w:before="181" w:line="221" w:lineRule="auto"/>
              <w:ind w:left="525"/>
              <w:rPr>
                <w:sz w:val="21"/>
                <w:szCs w:val="21"/>
              </w:rPr>
            </w:pPr>
            <w:r>
              <w:rPr>
                <w:spacing w:val="-1"/>
                <w:sz w:val="21"/>
                <w:szCs w:val="21"/>
              </w:rPr>
              <w:t>发包人电话</w:t>
            </w:r>
          </w:p>
        </w:tc>
        <w:tc>
          <w:tcPr>
            <w:tcW w:w="7304" w:type="dxa"/>
            <w:vAlign w:val="top"/>
          </w:tcPr>
          <w:p w14:paraId="53C37E7D">
            <w:pPr>
              <w:rPr>
                <w:rFonts w:ascii="Arial"/>
                <w:sz w:val="21"/>
              </w:rPr>
            </w:pPr>
          </w:p>
        </w:tc>
      </w:tr>
      <w:tr w14:paraId="58C83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083" w:type="dxa"/>
            <w:vAlign w:val="top"/>
          </w:tcPr>
          <w:p w14:paraId="0B36192B">
            <w:pPr>
              <w:pStyle w:val="6"/>
              <w:spacing w:before="186" w:line="219" w:lineRule="auto"/>
              <w:ind w:left="628"/>
              <w:rPr>
                <w:sz w:val="21"/>
                <w:szCs w:val="21"/>
              </w:rPr>
            </w:pPr>
            <w:r>
              <w:rPr>
                <w:spacing w:val="-1"/>
                <w:sz w:val="21"/>
                <w:szCs w:val="21"/>
              </w:rPr>
              <w:t>合同价格</w:t>
            </w:r>
          </w:p>
        </w:tc>
        <w:tc>
          <w:tcPr>
            <w:tcW w:w="7304" w:type="dxa"/>
            <w:vAlign w:val="top"/>
          </w:tcPr>
          <w:p w14:paraId="3E248863">
            <w:pPr>
              <w:rPr>
                <w:rFonts w:ascii="Arial"/>
                <w:sz w:val="21"/>
              </w:rPr>
            </w:pPr>
          </w:p>
        </w:tc>
      </w:tr>
      <w:tr w14:paraId="798CF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2083" w:type="dxa"/>
            <w:vAlign w:val="top"/>
          </w:tcPr>
          <w:p w14:paraId="22128506">
            <w:pPr>
              <w:pStyle w:val="6"/>
              <w:spacing w:before="181" w:line="221" w:lineRule="auto"/>
              <w:jc w:val="right"/>
              <w:rPr>
                <w:sz w:val="21"/>
                <w:szCs w:val="21"/>
              </w:rPr>
            </w:pPr>
            <w:r>
              <w:rPr>
                <w:spacing w:val="-4"/>
                <w:sz w:val="21"/>
                <w:szCs w:val="21"/>
              </w:rPr>
              <w:t>勘察（设计）服务期限</w:t>
            </w:r>
          </w:p>
        </w:tc>
        <w:tc>
          <w:tcPr>
            <w:tcW w:w="7304" w:type="dxa"/>
            <w:vAlign w:val="top"/>
          </w:tcPr>
          <w:p w14:paraId="09C014EF">
            <w:pPr>
              <w:rPr>
                <w:rFonts w:ascii="Arial"/>
                <w:sz w:val="21"/>
              </w:rPr>
            </w:pPr>
          </w:p>
        </w:tc>
      </w:tr>
      <w:tr w14:paraId="4A63E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083" w:type="dxa"/>
            <w:vAlign w:val="top"/>
          </w:tcPr>
          <w:p w14:paraId="35A16F67">
            <w:pPr>
              <w:pStyle w:val="6"/>
              <w:spacing w:before="187" w:line="221" w:lineRule="auto"/>
              <w:ind w:left="208"/>
              <w:rPr>
                <w:sz w:val="21"/>
                <w:szCs w:val="21"/>
              </w:rPr>
            </w:pPr>
            <w:r>
              <w:rPr>
                <w:spacing w:val="-2"/>
                <w:sz w:val="21"/>
                <w:szCs w:val="21"/>
              </w:rPr>
              <w:t>勘察（设计）内容</w:t>
            </w:r>
          </w:p>
        </w:tc>
        <w:tc>
          <w:tcPr>
            <w:tcW w:w="7304" w:type="dxa"/>
            <w:vAlign w:val="top"/>
          </w:tcPr>
          <w:p w14:paraId="38F22424">
            <w:pPr>
              <w:rPr>
                <w:rFonts w:ascii="Arial"/>
                <w:sz w:val="21"/>
              </w:rPr>
            </w:pPr>
          </w:p>
        </w:tc>
      </w:tr>
      <w:tr w14:paraId="34462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083" w:type="dxa"/>
            <w:vAlign w:val="top"/>
          </w:tcPr>
          <w:p w14:paraId="676E9BA1">
            <w:pPr>
              <w:pStyle w:val="6"/>
              <w:spacing w:before="187" w:line="221" w:lineRule="auto"/>
              <w:ind w:left="525"/>
              <w:rPr>
                <w:sz w:val="21"/>
                <w:szCs w:val="21"/>
              </w:rPr>
            </w:pPr>
            <w:r>
              <w:rPr>
                <w:spacing w:val="-1"/>
                <w:sz w:val="21"/>
                <w:szCs w:val="21"/>
              </w:rPr>
              <w:t>项目负责人</w:t>
            </w:r>
          </w:p>
        </w:tc>
        <w:tc>
          <w:tcPr>
            <w:tcW w:w="7304" w:type="dxa"/>
            <w:vAlign w:val="top"/>
          </w:tcPr>
          <w:p w14:paraId="422EA3C0">
            <w:pPr>
              <w:rPr>
                <w:rFonts w:ascii="Arial"/>
                <w:sz w:val="21"/>
              </w:rPr>
            </w:pPr>
          </w:p>
        </w:tc>
      </w:tr>
      <w:tr w14:paraId="77578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083" w:type="dxa"/>
            <w:vAlign w:val="top"/>
          </w:tcPr>
          <w:p w14:paraId="4B53DD3C">
            <w:pPr>
              <w:pStyle w:val="6"/>
              <w:spacing w:before="183" w:line="221" w:lineRule="auto"/>
              <w:ind w:left="630"/>
              <w:rPr>
                <w:sz w:val="21"/>
                <w:szCs w:val="21"/>
              </w:rPr>
            </w:pPr>
            <w:r>
              <w:rPr>
                <w:spacing w:val="-2"/>
                <w:sz w:val="21"/>
                <w:szCs w:val="21"/>
              </w:rPr>
              <w:t>项目描述</w:t>
            </w:r>
          </w:p>
        </w:tc>
        <w:tc>
          <w:tcPr>
            <w:tcW w:w="7304" w:type="dxa"/>
            <w:vAlign w:val="top"/>
          </w:tcPr>
          <w:p w14:paraId="2BC3CD29">
            <w:pPr>
              <w:rPr>
                <w:rFonts w:ascii="Arial"/>
                <w:sz w:val="21"/>
              </w:rPr>
            </w:pPr>
          </w:p>
        </w:tc>
      </w:tr>
      <w:tr w14:paraId="3CDCC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083" w:type="dxa"/>
            <w:vAlign w:val="top"/>
          </w:tcPr>
          <w:p w14:paraId="500467AE">
            <w:pPr>
              <w:pStyle w:val="6"/>
              <w:spacing w:before="182" w:line="222" w:lineRule="auto"/>
              <w:ind w:left="841"/>
              <w:rPr>
                <w:sz w:val="21"/>
                <w:szCs w:val="21"/>
              </w:rPr>
            </w:pPr>
            <w:r>
              <w:rPr>
                <w:spacing w:val="-3"/>
                <w:sz w:val="21"/>
                <w:szCs w:val="21"/>
              </w:rPr>
              <w:t>备注</w:t>
            </w:r>
          </w:p>
        </w:tc>
        <w:tc>
          <w:tcPr>
            <w:tcW w:w="7304" w:type="dxa"/>
            <w:vAlign w:val="top"/>
          </w:tcPr>
          <w:p w14:paraId="3CB3C659">
            <w:pPr>
              <w:rPr>
                <w:rFonts w:ascii="Arial"/>
                <w:sz w:val="21"/>
              </w:rPr>
            </w:pPr>
          </w:p>
        </w:tc>
      </w:tr>
    </w:tbl>
    <w:p w14:paraId="2DB555B2">
      <w:pPr>
        <w:pStyle w:val="2"/>
        <w:spacing w:before="115" w:line="219" w:lineRule="auto"/>
        <w:ind w:left="167"/>
      </w:pPr>
      <w:r>
        <w:rPr>
          <w:spacing w:val="-2"/>
        </w:rPr>
        <w:t>注:（1）投标人应根据投标人须知第</w:t>
      </w:r>
      <w:r>
        <w:rPr>
          <w:spacing w:val="-32"/>
        </w:rPr>
        <w:t xml:space="preserve"> </w:t>
      </w:r>
      <w:r>
        <w:rPr>
          <w:spacing w:val="-2"/>
        </w:rPr>
        <w:t>3.5.4</w:t>
      </w:r>
      <w:r>
        <w:rPr>
          <w:spacing w:val="-48"/>
        </w:rPr>
        <w:t xml:space="preserve"> </w:t>
      </w:r>
      <w:r>
        <w:rPr>
          <w:spacing w:val="-2"/>
        </w:rPr>
        <w:t>项的要求在本表后附相关证明材料扫描件。</w:t>
      </w:r>
    </w:p>
    <w:p w14:paraId="7639F0F8">
      <w:pPr>
        <w:pStyle w:val="2"/>
        <w:spacing w:before="187" w:line="288" w:lineRule="auto"/>
        <w:ind w:left="167" w:right="202" w:firstLine="366"/>
      </w:pPr>
      <w:r>
        <w:t>（2）类似项目业绩是指:详见资格条件及评标办法要求，证明材料为合同协议书。</w:t>
      </w:r>
      <w:r>
        <w:rPr>
          <w:spacing w:val="14"/>
        </w:rPr>
        <w:t xml:space="preserve"> </w:t>
      </w:r>
      <w:r>
        <w:rPr>
          <w:spacing w:val="-2"/>
        </w:rPr>
        <w:t>类似项目业绩时间以合同协议书签订时间为</w:t>
      </w:r>
      <w:r>
        <w:rPr>
          <w:spacing w:val="-3"/>
        </w:rPr>
        <w:t>准。</w:t>
      </w:r>
    </w:p>
    <w:p w14:paraId="5F606BEA">
      <w:pPr>
        <w:pStyle w:val="2"/>
        <w:spacing w:before="186" w:line="289" w:lineRule="auto"/>
        <w:ind w:left="172" w:right="166" w:firstLine="361"/>
      </w:pPr>
      <w:r>
        <w:rPr>
          <w:spacing w:val="-2"/>
        </w:rPr>
        <w:t>（3）类似项目业绩的合同协议书无法体现招标文件要求的建设规模或技术指标的，</w:t>
      </w:r>
      <w:r>
        <w:rPr>
          <w:spacing w:val="4"/>
        </w:rPr>
        <w:t xml:space="preserve"> </w:t>
      </w:r>
      <w:r>
        <w:rPr>
          <w:spacing w:val="-3"/>
        </w:rPr>
        <w:t>则投标人还需提交发包人出具的证明文件。</w:t>
      </w:r>
    </w:p>
    <w:p w14:paraId="0DD91EED">
      <w:pPr>
        <w:pStyle w:val="2"/>
        <w:spacing w:before="185" w:line="220" w:lineRule="auto"/>
        <w:ind w:left="534"/>
      </w:pPr>
      <w:r>
        <w:rPr>
          <w:spacing w:val="-4"/>
        </w:rPr>
        <w:t>（4）若无要求，无需填写。</w:t>
      </w:r>
    </w:p>
    <w:p w14:paraId="45028360">
      <w:pPr>
        <w:spacing w:line="220" w:lineRule="auto"/>
        <w:sectPr>
          <w:footerReference r:id="rId84" w:type="default"/>
          <w:pgSz w:w="11905" w:h="16839"/>
          <w:pgMar w:top="1431" w:right="1253" w:bottom="1014" w:left="1258" w:header="0" w:footer="849" w:gutter="0"/>
          <w:cols w:space="720" w:num="1"/>
        </w:sectPr>
      </w:pPr>
    </w:p>
    <w:p w14:paraId="4EB7BF2B">
      <w:pPr>
        <w:spacing w:line="255" w:lineRule="auto"/>
        <w:rPr>
          <w:rFonts w:ascii="Arial"/>
          <w:sz w:val="21"/>
        </w:rPr>
      </w:pPr>
    </w:p>
    <w:p w14:paraId="41AE80B8">
      <w:pPr>
        <w:pStyle w:val="2"/>
        <w:spacing w:before="78" w:line="220" w:lineRule="auto"/>
        <w:ind w:left="2834"/>
        <w:outlineLvl w:val="2"/>
      </w:pPr>
      <w:r>
        <w:rPr>
          <w:b/>
          <w:bCs/>
          <w:spacing w:val="-4"/>
        </w:rPr>
        <w:t>（五）近年发生的诉讼及仲裁情况</w:t>
      </w:r>
    </w:p>
    <w:p w14:paraId="5F4E97B0">
      <w:pPr>
        <w:spacing w:line="131" w:lineRule="exact"/>
      </w:pPr>
    </w:p>
    <w:tbl>
      <w:tblPr>
        <w:tblStyle w:val="5"/>
        <w:tblW w:w="92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1"/>
        <w:gridCol w:w="2140"/>
        <w:gridCol w:w="3177"/>
        <w:gridCol w:w="3179"/>
      </w:tblGrid>
      <w:tr w14:paraId="6F56B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751" w:type="dxa"/>
            <w:vAlign w:val="top"/>
          </w:tcPr>
          <w:p w14:paraId="1FDAB656">
            <w:pPr>
              <w:pStyle w:val="6"/>
              <w:spacing w:before="97" w:line="223" w:lineRule="auto"/>
              <w:ind w:left="202"/>
              <w:rPr>
                <w:sz w:val="18"/>
                <w:szCs w:val="18"/>
              </w:rPr>
            </w:pPr>
            <w:r>
              <w:rPr>
                <w:spacing w:val="-1"/>
                <w:sz w:val="18"/>
                <w:szCs w:val="18"/>
              </w:rPr>
              <w:t>序号</w:t>
            </w:r>
          </w:p>
        </w:tc>
        <w:tc>
          <w:tcPr>
            <w:tcW w:w="2140" w:type="dxa"/>
            <w:vAlign w:val="top"/>
          </w:tcPr>
          <w:p w14:paraId="01D2B5D9">
            <w:pPr>
              <w:pStyle w:val="6"/>
              <w:spacing w:before="97" w:line="223" w:lineRule="auto"/>
              <w:ind w:left="894"/>
              <w:rPr>
                <w:sz w:val="18"/>
                <w:szCs w:val="18"/>
              </w:rPr>
            </w:pPr>
            <w:r>
              <w:rPr>
                <w:spacing w:val="-1"/>
                <w:sz w:val="18"/>
                <w:szCs w:val="18"/>
              </w:rPr>
              <w:t>案由</w:t>
            </w:r>
          </w:p>
        </w:tc>
        <w:tc>
          <w:tcPr>
            <w:tcW w:w="3177" w:type="dxa"/>
            <w:vAlign w:val="top"/>
          </w:tcPr>
          <w:p w14:paraId="0DCD7948">
            <w:pPr>
              <w:pStyle w:val="6"/>
              <w:spacing w:before="97" w:line="223" w:lineRule="auto"/>
              <w:ind w:left="962"/>
              <w:rPr>
                <w:sz w:val="18"/>
                <w:szCs w:val="18"/>
              </w:rPr>
            </w:pPr>
            <w:r>
              <w:rPr>
                <w:spacing w:val="-1"/>
                <w:sz w:val="18"/>
                <w:szCs w:val="18"/>
              </w:rPr>
              <w:t>双方当事人名称</w:t>
            </w:r>
          </w:p>
        </w:tc>
        <w:tc>
          <w:tcPr>
            <w:tcW w:w="3179" w:type="dxa"/>
            <w:vAlign w:val="top"/>
          </w:tcPr>
          <w:p w14:paraId="72CB32D4">
            <w:pPr>
              <w:pStyle w:val="6"/>
              <w:spacing w:before="97" w:line="222" w:lineRule="auto"/>
              <w:ind w:left="969"/>
              <w:rPr>
                <w:sz w:val="18"/>
                <w:szCs w:val="18"/>
              </w:rPr>
            </w:pPr>
            <w:r>
              <w:rPr>
                <w:spacing w:val="-1"/>
                <w:sz w:val="18"/>
                <w:szCs w:val="18"/>
              </w:rPr>
              <w:t>判决、裁决时间</w:t>
            </w:r>
          </w:p>
        </w:tc>
      </w:tr>
      <w:tr w14:paraId="22F08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51" w:type="dxa"/>
            <w:vAlign w:val="top"/>
          </w:tcPr>
          <w:p w14:paraId="713A096B">
            <w:pPr>
              <w:pStyle w:val="6"/>
              <w:spacing w:before="121" w:line="184" w:lineRule="auto"/>
              <w:ind w:left="351"/>
              <w:rPr>
                <w:sz w:val="18"/>
                <w:szCs w:val="18"/>
              </w:rPr>
            </w:pPr>
            <w:r>
              <w:rPr>
                <w:sz w:val="18"/>
                <w:szCs w:val="18"/>
              </w:rPr>
              <w:t>1</w:t>
            </w:r>
          </w:p>
        </w:tc>
        <w:tc>
          <w:tcPr>
            <w:tcW w:w="2140" w:type="dxa"/>
            <w:vAlign w:val="top"/>
          </w:tcPr>
          <w:p w14:paraId="161FBC5B">
            <w:pPr>
              <w:pStyle w:val="6"/>
              <w:spacing w:before="61" w:line="232" w:lineRule="auto"/>
              <w:ind w:left="848"/>
            </w:pPr>
            <w:r>
              <w:rPr>
                <w:spacing w:val="-7"/>
              </w:rPr>
              <w:t>……</w:t>
            </w:r>
          </w:p>
        </w:tc>
        <w:tc>
          <w:tcPr>
            <w:tcW w:w="3177" w:type="dxa"/>
            <w:vAlign w:val="top"/>
          </w:tcPr>
          <w:p w14:paraId="247EF49C">
            <w:pPr>
              <w:pStyle w:val="6"/>
              <w:spacing w:before="61" w:line="232" w:lineRule="auto"/>
              <w:ind w:left="1368"/>
            </w:pPr>
            <w:r>
              <w:rPr>
                <w:spacing w:val="-7"/>
              </w:rPr>
              <w:t>……</w:t>
            </w:r>
          </w:p>
        </w:tc>
        <w:tc>
          <w:tcPr>
            <w:tcW w:w="3179" w:type="dxa"/>
            <w:vAlign w:val="top"/>
          </w:tcPr>
          <w:p w14:paraId="18A4B43F">
            <w:pPr>
              <w:pStyle w:val="6"/>
              <w:spacing w:before="61" w:line="232" w:lineRule="auto"/>
              <w:ind w:left="1375"/>
            </w:pPr>
            <w:r>
              <w:rPr>
                <w:spacing w:val="-7"/>
              </w:rPr>
              <w:t>……</w:t>
            </w:r>
          </w:p>
        </w:tc>
      </w:tr>
      <w:tr w14:paraId="7974B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751" w:type="dxa"/>
            <w:vAlign w:val="top"/>
          </w:tcPr>
          <w:p w14:paraId="3FCFB59D">
            <w:pPr>
              <w:pStyle w:val="6"/>
              <w:spacing w:before="62" w:line="227" w:lineRule="auto"/>
              <w:ind w:left="158"/>
            </w:pPr>
            <w:r>
              <w:rPr>
                <w:spacing w:val="-7"/>
              </w:rPr>
              <w:t>……</w:t>
            </w:r>
          </w:p>
        </w:tc>
        <w:tc>
          <w:tcPr>
            <w:tcW w:w="2140" w:type="dxa"/>
            <w:vAlign w:val="top"/>
          </w:tcPr>
          <w:p w14:paraId="62A493E0">
            <w:pPr>
              <w:pStyle w:val="6"/>
              <w:spacing w:before="62" w:line="227" w:lineRule="auto"/>
              <w:ind w:left="848"/>
            </w:pPr>
            <w:r>
              <w:rPr>
                <w:spacing w:val="-7"/>
              </w:rPr>
              <w:t>……</w:t>
            </w:r>
          </w:p>
        </w:tc>
        <w:tc>
          <w:tcPr>
            <w:tcW w:w="3177" w:type="dxa"/>
            <w:vAlign w:val="top"/>
          </w:tcPr>
          <w:p w14:paraId="66913D36">
            <w:pPr>
              <w:pStyle w:val="6"/>
              <w:spacing w:before="62" w:line="227" w:lineRule="auto"/>
              <w:ind w:left="1368"/>
            </w:pPr>
            <w:r>
              <w:rPr>
                <w:spacing w:val="-7"/>
              </w:rPr>
              <w:t>……</w:t>
            </w:r>
          </w:p>
        </w:tc>
        <w:tc>
          <w:tcPr>
            <w:tcW w:w="3179" w:type="dxa"/>
            <w:vAlign w:val="top"/>
          </w:tcPr>
          <w:p w14:paraId="3E042D7A">
            <w:pPr>
              <w:pStyle w:val="6"/>
              <w:spacing w:before="62" w:line="227" w:lineRule="auto"/>
              <w:ind w:left="1375"/>
            </w:pPr>
            <w:r>
              <w:rPr>
                <w:spacing w:val="-7"/>
              </w:rPr>
              <w:t>……</w:t>
            </w:r>
          </w:p>
        </w:tc>
      </w:tr>
      <w:tr w14:paraId="677FE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751" w:type="dxa"/>
            <w:vAlign w:val="top"/>
          </w:tcPr>
          <w:p w14:paraId="1C8479F0">
            <w:pPr>
              <w:pStyle w:val="6"/>
              <w:spacing w:before="73" w:line="235" w:lineRule="auto"/>
              <w:ind w:left="158"/>
            </w:pPr>
            <w:r>
              <w:rPr>
                <w:spacing w:val="-7"/>
              </w:rPr>
              <w:t>……</w:t>
            </w:r>
          </w:p>
        </w:tc>
        <w:tc>
          <w:tcPr>
            <w:tcW w:w="2140" w:type="dxa"/>
            <w:vAlign w:val="top"/>
          </w:tcPr>
          <w:p w14:paraId="723BDBA3">
            <w:pPr>
              <w:pStyle w:val="6"/>
              <w:spacing w:before="73" w:line="235" w:lineRule="auto"/>
              <w:ind w:left="848"/>
            </w:pPr>
            <w:r>
              <w:rPr>
                <w:spacing w:val="-7"/>
              </w:rPr>
              <w:t>……</w:t>
            </w:r>
          </w:p>
        </w:tc>
        <w:tc>
          <w:tcPr>
            <w:tcW w:w="3177" w:type="dxa"/>
            <w:vAlign w:val="top"/>
          </w:tcPr>
          <w:p w14:paraId="7A814C77">
            <w:pPr>
              <w:pStyle w:val="6"/>
              <w:spacing w:before="73" w:line="235" w:lineRule="auto"/>
              <w:ind w:left="1368"/>
            </w:pPr>
            <w:r>
              <w:rPr>
                <w:spacing w:val="-7"/>
              </w:rPr>
              <w:t>……</w:t>
            </w:r>
          </w:p>
        </w:tc>
        <w:tc>
          <w:tcPr>
            <w:tcW w:w="3179" w:type="dxa"/>
            <w:vAlign w:val="top"/>
          </w:tcPr>
          <w:p w14:paraId="2E5E9A04">
            <w:pPr>
              <w:pStyle w:val="6"/>
              <w:spacing w:before="73" w:line="235" w:lineRule="auto"/>
              <w:ind w:left="1375"/>
            </w:pPr>
            <w:r>
              <w:rPr>
                <w:spacing w:val="-7"/>
              </w:rPr>
              <w:t>……</w:t>
            </w:r>
          </w:p>
        </w:tc>
      </w:tr>
    </w:tbl>
    <w:p w14:paraId="41D7E246">
      <w:pPr>
        <w:pStyle w:val="2"/>
        <w:spacing w:before="114" w:line="345" w:lineRule="auto"/>
        <w:ind w:left="101" w:right="100" w:hanging="1"/>
      </w:pPr>
      <w:r>
        <w:rPr>
          <w:spacing w:val="-1"/>
        </w:rPr>
        <w:t>注</w:t>
      </w:r>
      <w:r>
        <w:rPr>
          <w:spacing w:val="-17"/>
        </w:rPr>
        <w:t>：（</w:t>
      </w:r>
      <w:r>
        <w:rPr>
          <w:spacing w:val="-1"/>
        </w:rPr>
        <w:t>1）投（1）本表为调查表，填写投标人认为可能影响其履约能力的诉讼、仲裁情</w:t>
      </w:r>
      <w:r>
        <w:rPr>
          <w:spacing w:val="1"/>
        </w:rPr>
        <w:t xml:space="preserve"> </w:t>
      </w:r>
      <w:r>
        <w:rPr>
          <w:spacing w:val="-2"/>
        </w:rPr>
        <w:t>况，并按投标人须知第</w:t>
      </w:r>
      <w:r>
        <w:rPr>
          <w:spacing w:val="-47"/>
        </w:rPr>
        <w:t xml:space="preserve"> </w:t>
      </w:r>
      <w:r>
        <w:rPr>
          <w:spacing w:val="-2"/>
        </w:rPr>
        <w:t>3.5.5</w:t>
      </w:r>
      <w:r>
        <w:rPr>
          <w:spacing w:val="-49"/>
        </w:rPr>
        <w:t xml:space="preserve"> </w:t>
      </w:r>
      <w:r>
        <w:rPr>
          <w:spacing w:val="-2"/>
        </w:rPr>
        <w:t>项的要求在本表后附相关证明材料扫描件。</w:t>
      </w:r>
    </w:p>
    <w:p w14:paraId="3B967764">
      <w:pPr>
        <w:pStyle w:val="2"/>
        <w:spacing w:before="40" w:line="219" w:lineRule="auto"/>
        <w:ind w:left="587"/>
      </w:pPr>
      <w:r>
        <w:rPr>
          <w:spacing w:val="-1"/>
        </w:rPr>
        <w:t>（2）诉讼、仲裁的起算时间为法院或仲裁</w:t>
      </w:r>
      <w:r>
        <w:rPr>
          <w:spacing w:val="-2"/>
        </w:rPr>
        <w:t>机构作出的判决、裁决文书的时间。</w:t>
      </w:r>
    </w:p>
    <w:p w14:paraId="46EFC0FA">
      <w:pPr>
        <w:spacing w:line="219" w:lineRule="auto"/>
        <w:sectPr>
          <w:footerReference r:id="rId85" w:type="default"/>
          <w:pgSz w:w="11905" w:h="16839"/>
          <w:pgMar w:top="1431" w:right="1325" w:bottom="1014" w:left="1325" w:header="0" w:footer="849" w:gutter="0"/>
          <w:cols w:space="720" w:num="1"/>
        </w:sectPr>
      </w:pPr>
    </w:p>
    <w:p w14:paraId="6D53C916">
      <w:pPr>
        <w:spacing w:line="255" w:lineRule="auto"/>
        <w:rPr>
          <w:rFonts w:ascii="Arial"/>
          <w:sz w:val="21"/>
        </w:rPr>
      </w:pPr>
    </w:p>
    <w:p w14:paraId="18E3E28E">
      <w:pPr>
        <w:pStyle w:val="2"/>
        <w:spacing w:before="78" w:line="219" w:lineRule="auto"/>
        <w:ind w:left="2825"/>
        <w:outlineLvl w:val="2"/>
      </w:pPr>
      <w:r>
        <w:rPr>
          <w:b/>
          <w:bCs/>
          <w:spacing w:val="-4"/>
        </w:rPr>
        <w:t>（六）拟委任的主要人员汇总表</w:t>
      </w:r>
    </w:p>
    <w:p w14:paraId="0737C3DC">
      <w:pPr>
        <w:spacing w:line="132" w:lineRule="exact"/>
      </w:pPr>
    </w:p>
    <w:tbl>
      <w:tblPr>
        <w:tblStyle w:val="5"/>
        <w:tblW w:w="85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5"/>
        <w:gridCol w:w="993"/>
        <w:gridCol w:w="772"/>
        <w:gridCol w:w="984"/>
        <w:gridCol w:w="984"/>
        <w:gridCol w:w="1109"/>
        <w:gridCol w:w="984"/>
        <w:gridCol w:w="983"/>
        <w:gridCol w:w="989"/>
      </w:tblGrid>
      <w:tr w14:paraId="72BB0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15" w:type="dxa"/>
            <w:vMerge w:val="restart"/>
            <w:tcBorders>
              <w:bottom w:val="nil"/>
            </w:tcBorders>
            <w:vAlign w:val="top"/>
          </w:tcPr>
          <w:p w14:paraId="47D1A0B7">
            <w:pPr>
              <w:spacing w:line="305" w:lineRule="auto"/>
              <w:rPr>
                <w:rFonts w:ascii="Arial"/>
                <w:sz w:val="21"/>
              </w:rPr>
            </w:pPr>
          </w:p>
          <w:p w14:paraId="18FE296D">
            <w:pPr>
              <w:pStyle w:val="6"/>
              <w:spacing w:before="68" w:line="222" w:lineRule="auto"/>
              <w:ind w:left="151"/>
              <w:rPr>
                <w:sz w:val="21"/>
                <w:szCs w:val="21"/>
              </w:rPr>
            </w:pPr>
            <w:r>
              <w:rPr>
                <w:spacing w:val="-2"/>
                <w:sz w:val="21"/>
                <w:szCs w:val="21"/>
              </w:rPr>
              <w:t>序号</w:t>
            </w:r>
          </w:p>
        </w:tc>
        <w:tc>
          <w:tcPr>
            <w:tcW w:w="993" w:type="dxa"/>
            <w:vMerge w:val="restart"/>
            <w:tcBorders>
              <w:bottom w:val="nil"/>
            </w:tcBorders>
            <w:vAlign w:val="top"/>
          </w:tcPr>
          <w:p w14:paraId="69ABC03A">
            <w:pPr>
              <w:pStyle w:val="6"/>
              <w:spacing w:before="140" w:line="353" w:lineRule="auto"/>
              <w:ind w:left="290" w:right="176" w:hanging="103"/>
              <w:rPr>
                <w:sz w:val="21"/>
                <w:szCs w:val="21"/>
              </w:rPr>
            </w:pPr>
            <w:r>
              <w:rPr>
                <w:spacing w:val="-2"/>
                <w:sz w:val="21"/>
                <w:szCs w:val="21"/>
              </w:rPr>
              <w:t>本项目</w:t>
            </w:r>
            <w:r>
              <w:rPr>
                <w:sz w:val="21"/>
                <w:szCs w:val="21"/>
              </w:rPr>
              <w:t xml:space="preserve"> </w:t>
            </w:r>
            <w:r>
              <w:rPr>
                <w:spacing w:val="-2"/>
                <w:sz w:val="21"/>
                <w:szCs w:val="21"/>
              </w:rPr>
              <w:t>任职</w:t>
            </w:r>
          </w:p>
        </w:tc>
        <w:tc>
          <w:tcPr>
            <w:tcW w:w="772" w:type="dxa"/>
            <w:vMerge w:val="restart"/>
            <w:tcBorders>
              <w:bottom w:val="nil"/>
            </w:tcBorders>
            <w:vAlign w:val="top"/>
          </w:tcPr>
          <w:p w14:paraId="1B3A16B2">
            <w:pPr>
              <w:spacing w:line="305" w:lineRule="auto"/>
              <w:rPr>
                <w:rFonts w:ascii="Arial"/>
                <w:sz w:val="21"/>
              </w:rPr>
            </w:pPr>
          </w:p>
          <w:p w14:paraId="622FE4D1">
            <w:pPr>
              <w:pStyle w:val="6"/>
              <w:spacing w:before="68" w:line="221" w:lineRule="auto"/>
              <w:ind w:left="177"/>
              <w:rPr>
                <w:sz w:val="21"/>
                <w:szCs w:val="21"/>
              </w:rPr>
            </w:pPr>
            <w:r>
              <w:rPr>
                <w:spacing w:val="-2"/>
                <w:sz w:val="21"/>
                <w:szCs w:val="21"/>
              </w:rPr>
              <w:t>姓名</w:t>
            </w:r>
          </w:p>
        </w:tc>
        <w:tc>
          <w:tcPr>
            <w:tcW w:w="984" w:type="dxa"/>
            <w:vMerge w:val="restart"/>
            <w:tcBorders>
              <w:bottom w:val="nil"/>
            </w:tcBorders>
            <w:vAlign w:val="top"/>
          </w:tcPr>
          <w:p w14:paraId="0AC4DBFE">
            <w:pPr>
              <w:spacing w:line="305" w:lineRule="auto"/>
              <w:rPr>
                <w:rFonts w:ascii="Arial"/>
                <w:sz w:val="21"/>
              </w:rPr>
            </w:pPr>
          </w:p>
          <w:p w14:paraId="7114D507">
            <w:pPr>
              <w:pStyle w:val="6"/>
              <w:spacing w:before="68" w:line="223" w:lineRule="auto"/>
              <w:ind w:left="285"/>
              <w:rPr>
                <w:sz w:val="21"/>
                <w:szCs w:val="21"/>
              </w:rPr>
            </w:pPr>
            <w:r>
              <w:rPr>
                <w:spacing w:val="-2"/>
                <w:sz w:val="21"/>
                <w:szCs w:val="21"/>
              </w:rPr>
              <w:t>职称</w:t>
            </w:r>
          </w:p>
        </w:tc>
        <w:tc>
          <w:tcPr>
            <w:tcW w:w="984" w:type="dxa"/>
            <w:vMerge w:val="restart"/>
            <w:tcBorders>
              <w:bottom w:val="nil"/>
            </w:tcBorders>
            <w:vAlign w:val="top"/>
          </w:tcPr>
          <w:p w14:paraId="4715DC1D">
            <w:pPr>
              <w:spacing w:line="305" w:lineRule="auto"/>
              <w:rPr>
                <w:rFonts w:ascii="Arial"/>
                <w:sz w:val="21"/>
              </w:rPr>
            </w:pPr>
          </w:p>
          <w:p w14:paraId="78B712C2">
            <w:pPr>
              <w:pStyle w:val="6"/>
              <w:spacing w:before="69" w:line="221" w:lineRule="auto"/>
              <w:ind w:left="285"/>
              <w:rPr>
                <w:sz w:val="21"/>
                <w:szCs w:val="21"/>
              </w:rPr>
            </w:pPr>
            <w:r>
              <w:rPr>
                <w:spacing w:val="-2"/>
                <w:sz w:val="21"/>
                <w:szCs w:val="21"/>
              </w:rPr>
              <w:t>专业</w:t>
            </w:r>
          </w:p>
        </w:tc>
        <w:tc>
          <w:tcPr>
            <w:tcW w:w="3076" w:type="dxa"/>
            <w:gridSpan w:val="3"/>
            <w:vAlign w:val="top"/>
          </w:tcPr>
          <w:p w14:paraId="34BBF12B">
            <w:pPr>
              <w:pStyle w:val="6"/>
              <w:spacing w:before="134" w:line="221" w:lineRule="auto"/>
              <w:ind w:left="601"/>
              <w:rPr>
                <w:sz w:val="21"/>
                <w:szCs w:val="21"/>
              </w:rPr>
            </w:pPr>
            <w:r>
              <w:rPr>
                <w:spacing w:val="-1"/>
                <w:sz w:val="21"/>
                <w:szCs w:val="21"/>
              </w:rPr>
              <w:t>执业或职业资格证明</w:t>
            </w:r>
          </w:p>
        </w:tc>
        <w:tc>
          <w:tcPr>
            <w:tcW w:w="989" w:type="dxa"/>
            <w:vMerge w:val="restart"/>
            <w:tcBorders>
              <w:bottom w:val="nil"/>
            </w:tcBorders>
            <w:vAlign w:val="top"/>
          </w:tcPr>
          <w:p w14:paraId="20DDBA7D">
            <w:pPr>
              <w:spacing w:line="305" w:lineRule="auto"/>
              <w:rPr>
                <w:rFonts w:ascii="Arial"/>
                <w:sz w:val="21"/>
              </w:rPr>
            </w:pPr>
          </w:p>
          <w:p w14:paraId="0C985A9E">
            <w:pPr>
              <w:pStyle w:val="6"/>
              <w:spacing w:before="68" w:line="222" w:lineRule="auto"/>
              <w:ind w:left="294"/>
              <w:rPr>
                <w:sz w:val="21"/>
                <w:szCs w:val="21"/>
              </w:rPr>
            </w:pPr>
            <w:r>
              <w:rPr>
                <w:spacing w:val="-3"/>
                <w:sz w:val="21"/>
                <w:szCs w:val="21"/>
              </w:rPr>
              <w:t>备注</w:t>
            </w:r>
          </w:p>
        </w:tc>
      </w:tr>
      <w:tr w14:paraId="76A38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715" w:type="dxa"/>
            <w:vMerge w:val="continue"/>
            <w:tcBorders>
              <w:top w:val="nil"/>
            </w:tcBorders>
            <w:vAlign w:val="top"/>
          </w:tcPr>
          <w:p w14:paraId="2E2C928F">
            <w:pPr>
              <w:rPr>
                <w:rFonts w:ascii="Arial"/>
                <w:sz w:val="21"/>
              </w:rPr>
            </w:pPr>
          </w:p>
        </w:tc>
        <w:tc>
          <w:tcPr>
            <w:tcW w:w="993" w:type="dxa"/>
            <w:vMerge w:val="continue"/>
            <w:tcBorders>
              <w:top w:val="nil"/>
            </w:tcBorders>
            <w:vAlign w:val="top"/>
          </w:tcPr>
          <w:p w14:paraId="4101166E">
            <w:pPr>
              <w:rPr>
                <w:rFonts w:ascii="Arial"/>
                <w:sz w:val="21"/>
              </w:rPr>
            </w:pPr>
          </w:p>
        </w:tc>
        <w:tc>
          <w:tcPr>
            <w:tcW w:w="772" w:type="dxa"/>
            <w:vMerge w:val="continue"/>
            <w:tcBorders>
              <w:top w:val="nil"/>
            </w:tcBorders>
            <w:vAlign w:val="top"/>
          </w:tcPr>
          <w:p w14:paraId="0B8CACF4">
            <w:pPr>
              <w:rPr>
                <w:rFonts w:ascii="Arial"/>
                <w:sz w:val="21"/>
              </w:rPr>
            </w:pPr>
          </w:p>
        </w:tc>
        <w:tc>
          <w:tcPr>
            <w:tcW w:w="984" w:type="dxa"/>
            <w:vMerge w:val="continue"/>
            <w:tcBorders>
              <w:top w:val="nil"/>
            </w:tcBorders>
            <w:vAlign w:val="top"/>
          </w:tcPr>
          <w:p w14:paraId="28872718">
            <w:pPr>
              <w:rPr>
                <w:rFonts w:ascii="Arial"/>
                <w:sz w:val="21"/>
              </w:rPr>
            </w:pPr>
          </w:p>
        </w:tc>
        <w:tc>
          <w:tcPr>
            <w:tcW w:w="984" w:type="dxa"/>
            <w:vMerge w:val="continue"/>
            <w:tcBorders>
              <w:top w:val="nil"/>
            </w:tcBorders>
            <w:vAlign w:val="top"/>
          </w:tcPr>
          <w:p w14:paraId="0E4B7FBC">
            <w:pPr>
              <w:rPr>
                <w:rFonts w:ascii="Arial"/>
                <w:sz w:val="21"/>
              </w:rPr>
            </w:pPr>
          </w:p>
        </w:tc>
        <w:tc>
          <w:tcPr>
            <w:tcW w:w="1109" w:type="dxa"/>
            <w:vAlign w:val="top"/>
          </w:tcPr>
          <w:p w14:paraId="7E61ADD3">
            <w:pPr>
              <w:pStyle w:val="6"/>
              <w:spacing w:before="130" w:line="220" w:lineRule="auto"/>
              <w:ind w:left="141"/>
              <w:rPr>
                <w:sz w:val="21"/>
                <w:szCs w:val="21"/>
              </w:rPr>
            </w:pPr>
            <w:r>
              <w:rPr>
                <w:spacing w:val="-1"/>
                <w:sz w:val="21"/>
                <w:szCs w:val="21"/>
              </w:rPr>
              <w:t>证书名称</w:t>
            </w:r>
          </w:p>
        </w:tc>
        <w:tc>
          <w:tcPr>
            <w:tcW w:w="984" w:type="dxa"/>
            <w:vAlign w:val="top"/>
          </w:tcPr>
          <w:p w14:paraId="35624F4E">
            <w:pPr>
              <w:pStyle w:val="6"/>
              <w:spacing w:before="131" w:line="221" w:lineRule="auto"/>
              <w:ind w:left="288"/>
              <w:rPr>
                <w:sz w:val="21"/>
                <w:szCs w:val="21"/>
              </w:rPr>
            </w:pPr>
            <w:r>
              <w:rPr>
                <w:spacing w:val="-3"/>
                <w:sz w:val="21"/>
                <w:szCs w:val="21"/>
              </w:rPr>
              <w:t>级别</w:t>
            </w:r>
          </w:p>
        </w:tc>
        <w:tc>
          <w:tcPr>
            <w:tcW w:w="983" w:type="dxa"/>
            <w:vAlign w:val="top"/>
          </w:tcPr>
          <w:p w14:paraId="0F511ECA">
            <w:pPr>
              <w:pStyle w:val="6"/>
              <w:spacing w:before="130" w:line="222" w:lineRule="auto"/>
              <w:ind w:left="290"/>
              <w:rPr>
                <w:sz w:val="21"/>
                <w:szCs w:val="21"/>
              </w:rPr>
            </w:pPr>
            <w:r>
              <w:rPr>
                <w:spacing w:val="-2"/>
                <w:sz w:val="21"/>
                <w:szCs w:val="21"/>
              </w:rPr>
              <w:t>证号</w:t>
            </w:r>
          </w:p>
        </w:tc>
        <w:tc>
          <w:tcPr>
            <w:tcW w:w="989" w:type="dxa"/>
            <w:vMerge w:val="continue"/>
            <w:tcBorders>
              <w:top w:val="nil"/>
            </w:tcBorders>
            <w:vAlign w:val="top"/>
          </w:tcPr>
          <w:p w14:paraId="68B724AB">
            <w:pPr>
              <w:rPr>
                <w:rFonts w:ascii="Arial"/>
                <w:sz w:val="21"/>
              </w:rPr>
            </w:pPr>
          </w:p>
        </w:tc>
      </w:tr>
      <w:tr w14:paraId="4EA49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15" w:type="dxa"/>
            <w:vAlign w:val="top"/>
          </w:tcPr>
          <w:p w14:paraId="48D6BF0D">
            <w:pPr>
              <w:pStyle w:val="6"/>
              <w:spacing w:before="35" w:line="208" w:lineRule="auto"/>
              <w:ind w:left="134"/>
            </w:pPr>
            <w:r>
              <w:rPr>
                <w:spacing w:val="-7"/>
              </w:rPr>
              <w:t>……</w:t>
            </w:r>
          </w:p>
        </w:tc>
        <w:tc>
          <w:tcPr>
            <w:tcW w:w="993" w:type="dxa"/>
            <w:vAlign w:val="top"/>
          </w:tcPr>
          <w:p w14:paraId="796562EB">
            <w:pPr>
              <w:pStyle w:val="6"/>
              <w:spacing w:before="35" w:line="208" w:lineRule="auto"/>
              <w:ind w:left="279"/>
            </w:pPr>
            <w:r>
              <w:rPr>
                <w:spacing w:val="-7"/>
              </w:rPr>
              <w:t>……</w:t>
            </w:r>
          </w:p>
        </w:tc>
        <w:tc>
          <w:tcPr>
            <w:tcW w:w="772" w:type="dxa"/>
            <w:vAlign w:val="top"/>
          </w:tcPr>
          <w:p w14:paraId="123BAD50">
            <w:pPr>
              <w:pStyle w:val="6"/>
              <w:spacing w:before="35" w:line="208" w:lineRule="auto"/>
              <w:ind w:left="165"/>
            </w:pPr>
            <w:r>
              <w:rPr>
                <w:spacing w:val="-7"/>
              </w:rPr>
              <w:t>……</w:t>
            </w:r>
          </w:p>
        </w:tc>
        <w:tc>
          <w:tcPr>
            <w:tcW w:w="984" w:type="dxa"/>
            <w:vAlign w:val="top"/>
          </w:tcPr>
          <w:p w14:paraId="233BB0F3">
            <w:pPr>
              <w:pStyle w:val="6"/>
              <w:spacing w:before="35" w:line="208" w:lineRule="auto"/>
              <w:ind w:left="272"/>
            </w:pPr>
            <w:r>
              <w:rPr>
                <w:spacing w:val="-7"/>
              </w:rPr>
              <w:t>……</w:t>
            </w:r>
          </w:p>
        </w:tc>
        <w:tc>
          <w:tcPr>
            <w:tcW w:w="984" w:type="dxa"/>
            <w:vAlign w:val="top"/>
          </w:tcPr>
          <w:p w14:paraId="6F30AD2C">
            <w:pPr>
              <w:pStyle w:val="6"/>
              <w:spacing w:before="35" w:line="208" w:lineRule="auto"/>
              <w:ind w:left="272"/>
            </w:pPr>
            <w:r>
              <w:rPr>
                <w:spacing w:val="-7"/>
              </w:rPr>
              <w:t>……</w:t>
            </w:r>
          </w:p>
        </w:tc>
        <w:tc>
          <w:tcPr>
            <w:tcW w:w="1109" w:type="dxa"/>
            <w:vAlign w:val="top"/>
          </w:tcPr>
          <w:p w14:paraId="18D34A38">
            <w:pPr>
              <w:pStyle w:val="6"/>
              <w:spacing w:before="35" w:line="208" w:lineRule="auto"/>
              <w:ind w:left="339"/>
            </w:pPr>
            <w:r>
              <w:rPr>
                <w:spacing w:val="-7"/>
              </w:rPr>
              <w:t>……</w:t>
            </w:r>
          </w:p>
        </w:tc>
        <w:tc>
          <w:tcPr>
            <w:tcW w:w="984" w:type="dxa"/>
            <w:vAlign w:val="top"/>
          </w:tcPr>
          <w:p w14:paraId="0FA2C2E6">
            <w:pPr>
              <w:pStyle w:val="6"/>
              <w:spacing w:before="35" w:line="208" w:lineRule="auto"/>
              <w:ind w:left="272"/>
            </w:pPr>
            <w:r>
              <w:rPr>
                <w:spacing w:val="-7"/>
              </w:rPr>
              <w:t>……</w:t>
            </w:r>
          </w:p>
        </w:tc>
        <w:tc>
          <w:tcPr>
            <w:tcW w:w="983" w:type="dxa"/>
            <w:vAlign w:val="top"/>
          </w:tcPr>
          <w:p w14:paraId="46795FBC">
            <w:pPr>
              <w:pStyle w:val="6"/>
              <w:spacing w:before="35" w:line="208" w:lineRule="auto"/>
              <w:ind w:left="278"/>
            </w:pPr>
            <w:r>
              <w:rPr>
                <w:spacing w:val="-7"/>
              </w:rPr>
              <w:t>……</w:t>
            </w:r>
          </w:p>
        </w:tc>
        <w:tc>
          <w:tcPr>
            <w:tcW w:w="989" w:type="dxa"/>
            <w:vAlign w:val="top"/>
          </w:tcPr>
          <w:p w14:paraId="59A00CBA">
            <w:pPr>
              <w:pStyle w:val="6"/>
              <w:spacing w:before="35" w:line="208" w:lineRule="auto"/>
              <w:ind w:left="279"/>
            </w:pPr>
            <w:r>
              <w:rPr>
                <w:spacing w:val="-7"/>
              </w:rPr>
              <w:t>……</w:t>
            </w:r>
          </w:p>
        </w:tc>
      </w:tr>
      <w:tr w14:paraId="6ADA0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715" w:type="dxa"/>
            <w:vAlign w:val="top"/>
          </w:tcPr>
          <w:p w14:paraId="630DF6C7">
            <w:pPr>
              <w:pStyle w:val="6"/>
              <w:spacing w:before="40" w:line="208" w:lineRule="auto"/>
              <w:ind w:left="134"/>
            </w:pPr>
            <w:r>
              <w:rPr>
                <w:spacing w:val="-7"/>
              </w:rPr>
              <w:t>……</w:t>
            </w:r>
          </w:p>
        </w:tc>
        <w:tc>
          <w:tcPr>
            <w:tcW w:w="993" w:type="dxa"/>
            <w:vAlign w:val="top"/>
          </w:tcPr>
          <w:p w14:paraId="25C05084">
            <w:pPr>
              <w:pStyle w:val="6"/>
              <w:spacing w:before="40" w:line="208" w:lineRule="auto"/>
              <w:ind w:left="279"/>
            </w:pPr>
            <w:r>
              <w:rPr>
                <w:spacing w:val="-7"/>
              </w:rPr>
              <w:t>……</w:t>
            </w:r>
          </w:p>
        </w:tc>
        <w:tc>
          <w:tcPr>
            <w:tcW w:w="772" w:type="dxa"/>
            <w:vAlign w:val="top"/>
          </w:tcPr>
          <w:p w14:paraId="5E2823D5">
            <w:pPr>
              <w:pStyle w:val="6"/>
              <w:spacing w:before="40" w:line="208" w:lineRule="auto"/>
              <w:ind w:left="165"/>
            </w:pPr>
            <w:r>
              <w:rPr>
                <w:spacing w:val="-7"/>
              </w:rPr>
              <w:t>……</w:t>
            </w:r>
          </w:p>
        </w:tc>
        <w:tc>
          <w:tcPr>
            <w:tcW w:w="984" w:type="dxa"/>
            <w:vAlign w:val="top"/>
          </w:tcPr>
          <w:p w14:paraId="3AF2FDD6">
            <w:pPr>
              <w:pStyle w:val="6"/>
              <w:spacing w:before="40" w:line="208" w:lineRule="auto"/>
              <w:ind w:left="272"/>
            </w:pPr>
            <w:r>
              <w:rPr>
                <w:spacing w:val="-7"/>
              </w:rPr>
              <w:t>……</w:t>
            </w:r>
          </w:p>
        </w:tc>
        <w:tc>
          <w:tcPr>
            <w:tcW w:w="984" w:type="dxa"/>
            <w:vAlign w:val="top"/>
          </w:tcPr>
          <w:p w14:paraId="6D474BA3">
            <w:pPr>
              <w:pStyle w:val="6"/>
              <w:spacing w:before="40" w:line="208" w:lineRule="auto"/>
              <w:ind w:left="272"/>
            </w:pPr>
            <w:r>
              <w:rPr>
                <w:spacing w:val="-7"/>
              </w:rPr>
              <w:t>……</w:t>
            </w:r>
          </w:p>
        </w:tc>
        <w:tc>
          <w:tcPr>
            <w:tcW w:w="1109" w:type="dxa"/>
            <w:vAlign w:val="top"/>
          </w:tcPr>
          <w:p w14:paraId="3DD2993A">
            <w:pPr>
              <w:pStyle w:val="6"/>
              <w:spacing w:before="40" w:line="208" w:lineRule="auto"/>
              <w:ind w:left="339"/>
            </w:pPr>
            <w:r>
              <w:rPr>
                <w:spacing w:val="-7"/>
              </w:rPr>
              <w:t>……</w:t>
            </w:r>
          </w:p>
        </w:tc>
        <w:tc>
          <w:tcPr>
            <w:tcW w:w="984" w:type="dxa"/>
            <w:vAlign w:val="top"/>
          </w:tcPr>
          <w:p w14:paraId="741FD1C3">
            <w:pPr>
              <w:pStyle w:val="6"/>
              <w:spacing w:before="40" w:line="208" w:lineRule="auto"/>
              <w:ind w:left="272"/>
            </w:pPr>
            <w:r>
              <w:rPr>
                <w:spacing w:val="-7"/>
              </w:rPr>
              <w:t>……</w:t>
            </w:r>
          </w:p>
        </w:tc>
        <w:tc>
          <w:tcPr>
            <w:tcW w:w="983" w:type="dxa"/>
            <w:vAlign w:val="top"/>
          </w:tcPr>
          <w:p w14:paraId="1DD4C2E7">
            <w:pPr>
              <w:pStyle w:val="6"/>
              <w:spacing w:before="40" w:line="208" w:lineRule="auto"/>
              <w:ind w:left="278"/>
            </w:pPr>
            <w:r>
              <w:rPr>
                <w:spacing w:val="-7"/>
              </w:rPr>
              <w:t>……</w:t>
            </w:r>
          </w:p>
        </w:tc>
        <w:tc>
          <w:tcPr>
            <w:tcW w:w="989" w:type="dxa"/>
            <w:vAlign w:val="top"/>
          </w:tcPr>
          <w:p w14:paraId="249E4F6B">
            <w:pPr>
              <w:pStyle w:val="6"/>
              <w:spacing w:before="40" w:line="208" w:lineRule="auto"/>
              <w:ind w:left="279"/>
            </w:pPr>
            <w:r>
              <w:rPr>
                <w:spacing w:val="-7"/>
              </w:rPr>
              <w:t>……</w:t>
            </w:r>
          </w:p>
        </w:tc>
      </w:tr>
      <w:tr w14:paraId="0CC64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15" w:type="dxa"/>
            <w:vAlign w:val="top"/>
          </w:tcPr>
          <w:p w14:paraId="781C49E6">
            <w:pPr>
              <w:pStyle w:val="6"/>
              <w:spacing w:before="35" w:line="208" w:lineRule="auto"/>
              <w:ind w:left="134"/>
            </w:pPr>
            <w:r>
              <w:rPr>
                <w:spacing w:val="-7"/>
              </w:rPr>
              <w:t>……</w:t>
            </w:r>
          </w:p>
        </w:tc>
        <w:tc>
          <w:tcPr>
            <w:tcW w:w="993" w:type="dxa"/>
            <w:vAlign w:val="top"/>
          </w:tcPr>
          <w:p w14:paraId="4D466046">
            <w:pPr>
              <w:pStyle w:val="6"/>
              <w:spacing w:before="35" w:line="208" w:lineRule="auto"/>
              <w:ind w:left="279"/>
            </w:pPr>
            <w:r>
              <w:rPr>
                <w:spacing w:val="-7"/>
              </w:rPr>
              <w:t>……</w:t>
            </w:r>
          </w:p>
        </w:tc>
        <w:tc>
          <w:tcPr>
            <w:tcW w:w="772" w:type="dxa"/>
            <w:vAlign w:val="top"/>
          </w:tcPr>
          <w:p w14:paraId="652292B1">
            <w:pPr>
              <w:pStyle w:val="6"/>
              <w:spacing w:before="35" w:line="208" w:lineRule="auto"/>
              <w:ind w:left="165"/>
            </w:pPr>
            <w:r>
              <w:rPr>
                <w:spacing w:val="-7"/>
              </w:rPr>
              <w:t>……</w:t>
            </w:r>
          </w:p>
        </w:tc>
        <w:tc>
          <w:tcPr>
            <w:tcW w:w="984" w:type="dxa"/>
            <w:vAlign w:val="top"/>
          </w:tcPr>
          <w:p w14:paraId="26298D95">
            <w:pPr>
              <w:pStyle w:val="6"/>
              <w:spacing w:before="35" w:line="208" w:lineRule="auto"/>
              <w:ind w:left="272"/>
            </w:pPr>
            <w:r>
              <w:rPr>
                <w:spacing w:val="-7"/>
              </w:rPr>
              <w:t>……</w:t>
            </w:r>
          </w:p>
        </w:tc>
        <w:tc>
          <w:tcPr>
            <w:tcW w:w="984" w:type="dxa"/>
            <w:vAlign w:val="top"/>
          </w:tcPr>
          <w:p w14:paraId="149A26F1">
            <w:pPr>
              <w:pStyle w:val="6"/>
              <w:spacing w:before="35" w:line="208" w:lineRule="auto"/>
              <w:ind w:left="272"/>
            </w:pPr>
            <w:r>
              <w:rPr>
                <w:spacing w:val="-7"/>
              </w:rPr>
              <w:t>……</w:t>
            </w:r>
          </w:p>
        </w:tc>
        <w:tc>
          <w:tcPr>
            <w:tcW w:w="1109" w:type="dxa"/>
            <w:vAlign w:val="top"/>
          </w:tcPr>
          <w:p w14:paraId="7E3BB192">
            <w:pPr>
              <w:pStyle w:val="6"/>
              <w:spacing w:before="35" w:line="208" w:lineRule="auto"/>
              <w:ind w:left="339"/>
            </w:pPr>
            <w:r>
              <w:rPr>
                <w:spacing w:val="-7"/>
              </w:rPr>
              <w:t>……</w:t>
            </w:r>
          </w:p>
        </w:tc>
        <w:tc>
          <w:tcPr>
            <w:tcW w:w="984" w:type="dxa"/>
            <w:vAlign w:val="top"/>
          </w:tcPr>
          <w:p w14:paraId="240EC6EA">
            <w:pPr>
              <w:pStyle w:val="6"/>
              <w:spacing w:before="35" w:line="208" w:lineRule="auto"/>
              <w:ind w:left="272"/>
            </w:pPr>
            <w:r>
              <w:rPr>
                <w:spacing w:val="-7"/>
              </w:rPr>
              <w:t>……</w:t>
            </w:r>
          </w:p>
        </w:tc>
        <w:tc>
          <w:tcPr>
            <w:tcW w:w="983" w:type="dxa"/>
            <w:vAlign w:val="top"/>
          </w:tcPr>
          <w:p w14:paraId="31BDDA3B">
            <w:pPr>
              <w:pStyle w:val="6"/>
              <w:spacing w:before="35" w:line="208" w:lineRule="auto"/>
              <w:ind w:left="278"/>
            </w:pPr>
            <w:r>
              <w:rPr>
                <w:spacing w:val="-7"/>
              </w:rPr>
              <w:t>……</w:t>
            </w:r>
          </w:p>
        </w:tc>
        <w:tc>
          <w:tcPr>
            <w:tcW w:w="989" w:type="dxa"/>
            <w:vAlign w:val="top"/>
          </w:tcPr>
          <w:p w14:paraId="3C2C8AF7">
            <w:pPr>
              <w:pStyle w:val="6"/>
              <w:spacing w:before="35" w:line="208" w:lineRule="auto"/>
              <w:ind w:left="279"/>
            </w:pPr>
            <w:r>
              <w:rPr>
                <w:spacing w:val="-7"/>
              </w:rPr>
              <w:t>……</w:t>
            </w:r>
          </w:p>
        </w:tc>
      </w:tr>
      <w:tr w14:paraId="7E9FA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15" w:type="dxa"/>
            <w:vAlign w:val="top"/>
          </w:tcPr>
          <w:p w14:paraId="2FEE8C8C">
            <w:pPr>
              <w:pStyle w:val="6"/>
              <w:spacing w:before="36" w:line="207" w:lineRule="auto"/>
              <w:ind w:left="134"/>
            </w:pPr>
            <w:r>
              <w:rPr>
                <w:spacing w:val="-7"/>
              </w:rPr>
              <w:t>……</w:t>
            </w:r>
          </w:p>
        </w:tc>
        <w:tc>
          <w:tcPr>
            <w:tcW w:w="993" w:type="dxa"/>
            <w:vAlign w:val="top"/>
          </w:tcPr>
          <w:p w14:paraId="5EB62005">
            <w:pPr>
              <w:pStyle w:val="6"/>
              <w:spacing w:before="36" w:line="207" w:lineRule="auto"/>
              <w:ind w:left="279"/>
            </w:pPr>
            <w:r>
              <w:rPr>
                <w:spacing w:val="-7"/>
              </w:rPr>
              <w:t>……</w:t>
            </w:r>
          </w:p>
        </w:tc>
        <w:tc>
          <w:tcPr>
            <w:tcW w:w="772" w:type="dxa"/>
            <w:vAlign w:val="top"/>
          </w:tcPr>
          <w:p w14:paraId="0E7928CC">
            <w:pPr>
              <w:pStyle w:val="6"/>
              <w:spacing w:before="36" w:line="207" w:lineRule="auto"/>
              <w:ind w:left="165"/>
            </w:pPr>
            <w:r>
              <w:rPr>
                <w:spacing w:val="-7"/>
              </w:rPr>
              <w:t>……</w:t>
            </w:r>
          </w:p>
        </w:tc>
        <w:tc>
          <w:tcPr>
            <w:tcW w:w="984" w:type="dxa"/>
            <w:vAlign w:val="top"/>
          </w:tcPr>
          <w:p w14:paraId="2D5D7373">
            <w:pPr>
              <w:pStyle w:val="6"/>
              <w:spacing w:before="36" w:line="207" w:lineRule="auto"/>
              <w:ind w:left="272"/>
            </w:pPr>
            <w:r>
              <w:rPr>
                <w:spacing w:val="-7"/>
              </w:rPr>
              <w:t>……</w:t>
            </w:r>
          </w:p>
        </w:tc>
        <w:tc>
          <w:tcPr>
            <w:tcW w:w="984" w:type="dxa"/>
            <w:vAlign w:val="top"/>
          </w:tcPr>
          <w:p w14:paraId="7587A409">
            <w:pPr>
              <w:pStyle w:val="6"/>
              <w:spacing w:before="36" w:line="207" w:lineRule="auto"/>
              <w:ind w:left="272"/>
            </w:pPr>
            <w:r>
              <w:rPr>
                <w:spacing w:val="-7"/>
              </w:rPr>
              <w:t>……</w:t>
            </w:r>
          </w:p>
        </w:tc>
        <w:tc>
          <w:tcPr>
            <w:tcW w:w="1109" w:type="dxa"/>
            <w:vAlign w:val="top"/>
          </w:tcPr>
          <w:p w14:paraId="0FF9C1B8">
            <w:pPr>
              <w:pStyle w:val="6"/>
              <w:spacing w:before="36" w:line="207" w:lineRule="auto"/>
              <w:ind w:left="339"/>
            </w:pPr>
            <w:r>
              <w:rPr>
                <w:spacing w:val="-7"/>
              </w:rPr>
              <w:t>……</w:t>
            </w:r>
          </w:p>
        </w:tc>
        <w:tc>
          <w:tcPr>
            <w:tcW w:w="984" w:type="dxa"/>
            <w:vAlign w:val="top"/>
          </w:tcPr>
          <w:p w14:paraId="3AA99F4A">
            <w:pPr>
              <w:pStyle w:val="6"/>
              <w:spacing w:before="36" w:line="207" w:lineRule="auto"/>
              <w:ind w:left="272"/>
            </w:pPr>
            <w:r>
              <w:rPr>
                <w:spacing w:val="-7"/>
              </w:rPr>
              <w:t>……</w:t>
            </w:r>
          </w:p>
        </w:tc>
        <w:tc>
          <w:tcPr>
            <w:tcW w:w="983" w:type="dxa"/>
            <w:vAlign w:val="top"/>
          </w:tcPr>
          <w:p w14:paraId="2976D487">
            <w:pPr>
              <w:pStyle w:val="6"/>
              <w:spacing w:before="36" w:line="207" w:lineRule="auto"/>
              <w:ind w:left="278"/>
            </w:pPr>
            <w:r>
              <w:rPr>
                <w:spacing w:val="-7"/>
              </w:rPr>
              <w:t>……</w:t>
            </w:r>
          </w:p>
        </w:tc>
        <w:tc>
          <w:tcPr>
            <w:tcW w:w="989" w:type="dxa"/>
            <w:vAlign w:val="top"/>
          </w:tcPr>
          <w:p w14:paraId="078EEF23">
            <w:pPr>
              <w:pStyle w:val="6"/>
              <w:spacing w:before="36" w:line="207" w:lineRule="auto"/>
              <w:ind w:left="279"/>
            </w:pPr>
            <w:r>
              <w:rPr>
                <w:spacing w:val="-7"/>
              </w:rPr>
              <w:t>……</w:t>
            </w:r>
          </w:p>
        </w:tc>
      </w:tr>
      <w:tr w14:paraId="7BE1F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15" w:type="dxa"/>
            <w:vAlign w:val="top"/>
          </w:tcPr>
          <w:p w14:paraId="083D4F32">
            <w:pPr>
              <w:pStyle w:val="6"/>
              <w:spacing w:before="38" w:line="206" w:lineRule="auto"/>
              <w:ind w:left="134"/>
            </w:pPr>
            <w:r>
              <w:rPr>
                <w:spacing w:val="-7"/>
              </w:rPr>
              <w:t>……</w:t>
            </w:r>
          </w:p>
        </w:tc>
        <w:tc>
          <w:tcPr>
            <w:tcW w:w="993" w:type="dxa"/>
            <w:vAlign w:val="top"/>
          </w:tcPr>
          <w:p w14:paraId="4368473D">
            <w:pPr>
              <w:pStyle w:val="6"/>
              <w:spacing w:before="38" w:line="206" w:lineRule="auto"/>
              <w:ind w:left="279"/>
            </w:pPr>
            <w:r>
              <w:rPr>
                <w:spacing w:val="-7"/>
              </w:rPr>
              <w:t>……</w:t>
            </w:r>
          </w:p>
        </w:tc>
        <w:tc>
          <w:tcPr>
            <w:tcW w:w="772" w:type="dxa"/>
            <w:vAlign w:val="top"/>
          </w:tcPr>
          <w:p w14:paraId="7AE0306C">
            <w:pPr>
              <w:pStyle w:val="6"/>
              <w:spacing w:before="38" w:line="206" w:lineRule="auto"/>
              <w:ind w:left="165"/>
            </w:pPr>
            <w:r>
              <w:rPr>
                <w:spacing w:val="-7"/>
              </w:rPr>
              <w:t>……</w:t>
            </w:r>
          </w:p>
        </w:tc>
        <w:tc>
          <w:tcPr>
            <w:tcW w:w="984" w:type="dxa"/>
            <w:vAlign w:val="top"/>
          </w:tcPr>
          <w:p w14:paraId="56A807E6">
            <w:pPr>
              <w:pStyle w:val="6"/>
              <w:spacing w:before="38" w:line="206" w:lineRule="auto"/>
              <w:ind w:left="272"/>
            </w:pPr>
            <w:r>
              <w:rPr>
                <w:spacing w:val="-7"/>
              </w:rPr>
              <w:t>……</w:t>
            </w:r>
          </w:p>
        </w:tc>
        <w:tc>
          <w:tcPr>
            <w:tcW w:w="984" w:type="dxa"/>
            <w:vAlign w:val="top"/>
          </w:tcPr>
          <w:p w14:paraId="377F00C5">
            <w:pPr>
              <w:pStyle w:val="6"/>
              <w:spacing w:before="38" w:line="206" w:lineRule="auto"/>
              <w:ind w:left="272"/>
            </w:pPr>
            <w:r>
              <w:rPr>
                <w:spacing w:val="-7"/>
              </w:rPr>
              <w:t>……</w:t>
            </w:r>
          </w:p>
        </w:tc>
        <w:tc>
          <w:tcPr>
            <w:tcW w:w="1109" w:type="dxa"/>
            <w:vAlign w:val="top"/>
          </w:tcPr>
          <w:p w14:paraId="656B761E">
            <w:pPr>
              <w:pStyle w:val="6"/>
              <w:spacing w:before="38" w:line="206" w:lineRule="auto"/>
              <w:ind w:left="339"/>
            </w:pPr>
            <w:r>
              <w:rPr>
                <w:spacing w:val="-7"/>
              </w:rPr>
              <w:t>……</w:t>
            </w:r>
          </w:p>
        </w:tc>
        <w:tc>
          <w:tcPr>
            <w:tcW w:w="984" w:type="dxa"/>
            <w:vAlign w:val="top"/>
          </w:tcPr>
          <w:p w14:paraId="0BA5C0C7">
            <w:pPr>
              <w:pStyle w:val="6"/>
              <w:spacing w:before="38" w:line="206" w:lineRule="auto"/>
              <w:ind w:left="272"/>
            </w:pPr>
            <w:r>
              <w:rPr>
                <w:spacing w:val="-7"/>
              </w:rPr>
              <w:t>……</w:t>
            </w:r>
          </w:p>
        </w:tc>
        <w:tc>
          <w:tcPr>
            <w:tcW w:w="983" w:type="dxa"/>
            <w:vAlign w:val="top"/>
          </w:tcPr>
          <w:p w14:paraId="6F65FDDF">
            <w:pPr>
              <w:pStyle w:val="6"/>
              <w:spacing w:before="38" w:line="206" w:lineRule="auto"/>
              <w:ind w:left="278"/>
            </w:pPr>
            <w:r>
              <w:rPr>
                <w:spacing w:val="-7"/>
              </w:rPr>
              <w:t>……</w:t>
            </w:r>
          </w:p>
        </w:tc>
        <w:tc>
          <w:tcPr>
            <w:tcW w:w="989" w:type="dxa"/>
            <w:vAlign w:val="top"/>
          </w:tcPr>
          <w:p w14:paraId="0550D062">
            <w:pPr>
              <w:pStyle w:val="6"/>
              <w:spacing w:before="38" w:line="206" w:lineRule="auto"/>
              <w:ind w:left="279"/>
            </w:pPr>
            <w:r>
              <w:rPr>
                <w:spacing w:val="-7"/>
              </w:rPr>
              <w:t>……</w:t>
            </w:r>
          </w:p>
        </w:tc>
      </w:tr>
      <w:tr w14:paraId="3E8FA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715" w:type="dxa"/>
            <w:vAlign w:val="top"/>
          </w:tcPr>
          <w:p w14:paraId="03039911">
            <w:pPr>
              <w:pStyle w:val="6"/>
              <w:spacing w:before="37" w:line="210" w:lineRule="auto"/>
              <w:ind w:left="134"/>
            </w:pPr>
            <w:r>
              <w:rPr>
                <w:spacing w:val="-7"/>
              </w:rPr>
              <w:t>……</w:t>
            </w:r>
          </w:p>
        </w:tc>
        <w:tc>
          <w:tcPr>
            <w:tcW w:w="993" w:type="dxa"/>
            <w:vAlign w:val="top"/>
          </w:tcPr>
          <w:p w14:paraId="0145DB8F">
            <w:pPr>
              <w:pStyle w:val="6"/>
              <w:spacing w:before="37" w:line="210" w:lineRule="auto"/>
              <w:ind w:left="279"/>
            </w:pPr>
            <w:r>
              <w:rPr>
                <w:spacing w:val="-7"/>
              </w:rPr>
              <w:t>……</w:t>
            </w:r>
          </w:p>
        </w:tc>
        <w:tc>
          <w:tcPr>
            <w:tcW w:w="772" w:type="dxa"/>
            <w:vAlign w:val="top"/>
          </w:tcPr>
          <w:p w14:paraId="0F401666">
            <w:pPr>
              <w:pStyle w:val="6"/>
              <w:spacing w:before="37" w:line="210" w:lineRule="auto"/>
              <w:ind w:left="165"/>
            </w:pPr>
            <w:r>
              <w:rPr>
                <w:spacing w:val="-7"/>
              </w:rPr>
              <w:t>……</w:t>
            </w:r>
          </w:p>
        </w:tc>
        <w:tc>
          <w:tcPr>
            <w:tcW w:w="984" w:type="dxa"/>
            <w:vAlign w:val="top"/>
          </w:tcPr>
          <w:p w14:paraId="4B08E1DD">
            <w:pPr>
              <w:pStyle w:val="6"/>
              <w:spacing w:before="37" w:line="210" w:lineRule="auto"/>
              <w:ind w:left="272"/>
            </w:pPr>
            <w:r>
              <w:rPr>
                <w:spacing w:val="-7"/>
              </w:rPr>
              <w:t>……</w:t>
            </w:r>
          </w:p>
        </w:tc>
        <w:tc>
          <w:tcPr>
            <w:tcW w:w="984" w:type="dxa"/>
            <w:vAlign w:val="top"/>
          </w:tcPr>
          <w:p w14:paraId="6240E470">
            <w:pPr>
              <w:pStyle w:val="6"/>
              <w:spacing w:before="37" w:line="210" w:lineRule="auto"/>
              <w:ind w:left="272"/>
            </w:pPr>
            <w:r>
              <w:rPr>
                <w:spacing w:val="-7"/>
              </w:rPr>
              <w:t>……</w:t>
            </w:r>
          </w:p>
        </w:tc>
        <w:tc>
          <w:tcPr>
            <w:tcW w:w="1109" w:type="dxa"/>
            <w:vAlign w:val="top"/>
          </w:tcPr>
          <w:p w14:paraId="726600DC">
            <w:pPr>
              <w:pStyle w:val="6"/>
              <w:spacing w:before="37" w:line="210" w:lineRule="auto"/>
              <w:ind w:left="339"/>
            </w:pPr>
            <w:r>
              <w:rPr>
                <w:spacing w:val="-7"/>
              </w:rPr>
              <w:t>……</w:t>
            </w:r>
          </w:p>
        </w:tc>
        <w:tc>
          <w:tcPr>
            <w:tcW w:w="984" w:type="dxa"/>
            <w:vAlign w:val="top"/>
          </w:tcPr>
          <w:p w14:paraId="58E399BB">
            <w:pPr>
              <w:pStyle w:val="6"/>
              <w:spacing w:before="37" w:line="210" w:lineRule="auto"/>
              <w:ind w:left="272"/>
            </w:pPr>
            <w:r>
              <w:rPr>
                <w:spacing w:val="-7"/>
              </w:rPr>
              <w:t>……</w:t>
            </w:r>
          </w:p>
        </w:tc>
        <w:tc>
          <w:tcPr>
            <w:tcW w:w="983" w:type="dxa"/>
            <w:vAlign w:val="top"/>
          </w:tcPr>
          <w:p w14:paraId="488A003A">
            <w:pPr>
              <w:pStyle w:val="6"/>
              <w:spacing w:before="37" w:line="210" w:lineRule="auto"/>
              <w:ind w:left="278"/>
            </w:pPr>
            <w:r>
              <w:rPr>
                <w:spacing w:val="-7"/>
              </w:rPr>
              <w:t>……</w:t>
            </w:r>
          </w:p>
        </w:tc>
        <w:tc>
          <w:tcPr>
            <w:tcW w:w="989" w:type="dxa"/>
            <w:vAlign w:val="top"/>
          </w:tcPr>
          <w:p w14:paraId="36BE6B67">
            <w:pPr>
              <w:pStyle w:val="6"/>
              <w:spacing w:before="37" w:line="210" w:lineRule="auto"/>
              <w:ind w:left="279"/>
            </w:pPr>
            <w:r>
              <w:rPr>
                <w:spacing w:val="-7"/>
              </w:rPr>
              <w:t>……</w:t>
            </w:r>
          </w:p>
        </w:tc>
      </w:tr>
    </w:tbl>
    <w:p w14:paraId="126A5522">
      <w:pPr>
        <w:rPr>
          <w:rFonts w:ascii="Arial"/>
          <w:sz w:val="21"/>
        </w:rPr>
      </w:pPr>
    </w:p>
    <w:p w14:paraId="0C0DD58C">
      <w:pPr>
        <w:rPr>
          <w:rFonts w:ascii="Arial" w:hAnsi="Arial" w:eastAsia="Arial" w:cs="Arial"/>
          <w:sz w:val="21"/>
          <w:szCs w:val="21"/>
        </w:rPr>
        <w:sectPr>
          <w:footerReference r:id="rId86" w:type="default"/>
          <w:pgSz w:w="11905" w:h="16839"/>
          <w:pgMar w:top="1431" w:right="1690" w:bottom="1014" w:left="1694" w:header="0" w:footer="849" w:gutter="0"/>
          <w:cols w:space="720" w:num="1"/>
        </w:sectPr>
      </w:pPr>
    </w:p>
    <w:p w14:paraId="509B9838">
      <w:pPr>
        <w:spacing w:line="255" w:lineRule="auto"/>
        <w:rPr>
          <w:rFonts w:ascii="Arial"/>
          <w:sz w:val="21"/>
        </w:rPr>
      </w:pPr>
    </w:p>
    <w:p w14:paraId="401BE7A9">
      <w:pPr>
        <w:pStyle w:val="2"/>
        <w:spacing w:before="78" w:line="219" w:lineRule="auto"/>
        <w:ind w:left="3339"/>
        <w:outlineLvl w:val="2"/>
      </w:pPr>
      <w:r>
        <w:rPr>
          <w:b/>
          <w:bCs/>
          <w:spacing w:val="-5"/>
        </w:rPr>
        <w:t>（七）主要人员简历表</w:t>
      </w:r>
    </w:p>
    <w:p w14:paraId="0FF8D0D9">
      <w:pPr>
        <w:spacing w:line="132" w:lineRule="exact"/>
      </w:pPr>
    </w:p>
    <w:tbl>
      <w:tblPr>
        <w:tblStyle w:val="5"/>
        <w:tblW w:w="8820" w:type="dxa"/>
        <w:tblInd w:w="1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0"/>
        <w:gridCol w:w="360"/>
        <w:gridCol w:w="576"/>
        <w:gridCol w:w="859"/>
        <w:gridCol w:w="1080"/>
        <w:gridCol w:w="542"/>
        <w:gridCol w:w="1439"/>
        <w:gridCol w:w="173"/>
        <w:gridCol w:w="2301"/>
      </w:tblGrid>
      <w:tr w14:paraId="61BF3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490" w:type="dxa"/>
            <w:vAlign w:val="top"/>
          </w:tcPr>
          <w:p w14:paraId="22FE7D24">
            <w:pPr>
              <w:spacing w:line="295" w:lineRule="auto"/>
              <w:rPr>
                <w:rFonts w:ascii="Arial"/>
                <w:sz w:val="21"/>
              </w:rPr>
            </w:pPr>
          </w:p>
          <w:p w14:paraId="46B2D93C">
            <w:pPr>
              <w:pStyle w:val="6"/>
              <w:spacing w:before="68" w:line="221" w:lineRule="auto"/>
              <w:ind w:left="541"/>
              <w:rPr>
                <w:sz w:val="21"/>
                <w:szCs w:val="21"/>
              </w:rPr>
            </w:pPr>
            <w:r>
              <w:rPr>
                <w:spacing w:val="-2"/>
                <w:sz w:val="21"/>
                <w:szCs w:val="21"/>
              </w:rPr>
              <w:t>姓名</w:t>
            </w:r>
          </w:p>
        </w:tc>
        <w:tc>
          <w:tcPr>
            <w:tcW w:w="936" w:type="dxa"/>
            <w:gridSpan w:val="2"/>
            <w:vAlign w:val="top"/>
          </w:tcPr>
          <w:p w14:paraId="21233940">
            <w:pPr>
              <w:rPr>
                <w:rFonts w:ascii="Arial"/>
                <w:sz w:val="21"/>
              </w:rPr>
            </w:pPr>
          </w:p>
        </w:tc>
        <w:tc>
          <w:tcPr>
            <w:tcW w:w="859" w:type="dxa"/>
            <w:vAlign w:val="top"/>
          </w:tcPr>
          <w:p w14:paraId="3B0A6DF9">
            <w:pPr>
              <w:spacing w:line="295" w:lineRule="auto"/>
              <w:rPr>
                <w:rFonts w:ascii="Arial"/>
                <w:sz w:val="21"/>
              </w:rPr>
            </w:pPr>
          </w:p>
          <w:p w14:paraId="676E6CC6">
            <w:pPr>
              <w:pStyle w:val="6"/>
              <w:spacing w:before="68" w:line="221" w:lineRule="auto"/>
              <w:ind w:left="228"/>
              <w:rPr>
                <w:sz w:val="21"/>
                <w:szCs w:val="21"/>
              </w:rPr>
            </w:pPr>
            <w:r>
              <w:rPr>
                <w:spacing w:val="-2"/>
                <w:sz w:val="21"/>
                <w:szCs w:val="21"/>
              </w:rPr>
              <w:t>年龄</w:t>
            </w:r>
          </w:p>
        </w:tc>
        <w:tc>
          <w:tcPr>
            <w:tcW w:w="1080" w:type="dxa"/>
            <w:vAlign w:val="top"/>
          </w:tcPr>
          <w:p w14:paraId="6D9D2B2C">
            <w:pPr>
              <w:rPr>
                <w:rFonts w:ascii="Arial"/>
                <w:sz w:val="21"/>
              </w:rPr>
            </w:pPr>
          </w:p>
        </w:tc>
        <w:tc>
          <w:tcPr>
            <w:tcW w:w="2154" w:type="dxa"/>
            <w:gridSpan w:val="3"/>
            <w:vAlign w:val="top"/>
          </w:tcPr>
          <w:p w14:paraId="0BFB5720">
            <w:pPr>
              <w:pStyle w:val="6"/>
              <w:spacing w:before="129" w:line="351" w:lineRule="auto"/>
              <w:ind w:left="665" w:right="329" w:hanging="312"/>
              <w:rPr>
                <w:sz w:val="21"/>
                <w:szCs w:val="21"/>
              </w:rPr>
            </w:pPr>
            <w:r>
              <w:rPr>
                <w:spacing w:val="-1"/>
                <w:sz w:val="21"/>
                <w:szCs w:val="21"/>
              </w:rPr>
              <w:t>执业或职业资格</w:t>
            </w:r>
            <w:r>
              <w:rPr>
                <w:spacing w:val="1"/>
                <w:sz w:val="21"/>
                <w:szCs w:val="21"/>
              </w:rPr>
              <w:t xml:space="preserve"> </w:t>
            </w:r>
            <w:r>
              <w:rPr>
                <w:spacing w:val="-1"/>
                <w:sz w:val="21"/>
                <w:szCs w:val="21"/>
              </w:rPr>
              <w:t>证书名称</w:t>
            </w:r>
          </w:p>
        </w:tc>
        <w:tc>
          <w:tcPr>
            <w:tcW w:w="2301" w:type="dxa"/>
            <w:vAlign w:val="top"/>
          </w:tcPr>
          <w:p w14:paraId="235718DE">
            <w:pPr>
              <w:rPr>
                <w:rFonts w:ascii="Arial"/>
                <w:sz w:val="21"/>
              </w:rPr>
            </w:pPr>
          </w:p>
        </w:tc>
      </w:tr>
      <w:tr w14:paraId="771BD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90" w:type="dxa"/>
            <w:vAlign w:val="top"/>
          </w:tcPr>
          <w:p w14:paraId="0E8BD32F">
            <w:pPr>
              <w:pStyle w:val="6"/>
              <w:spacing w:before="128" w:line="223" w:lineRule="auto"/>
              <w:ind w:left="542"/>
              <w:rPr>
                <w:sz w:val="21"/>
                <w:szCs w:val="21"/>
              </w:rPr>
            </w:pPr>
            <w:r>
              <w:rPr>
                <w:spacing w:val="-2"/>
                <w:sz w:val="21"/>
                <w:szCs w:val="21"/>
              </w:rPr>
              <w:t>职称</w:t>
            </w:r>
          </w:p>
        </w:tc>
        <w:tc>
          <w:tcPr>
            <w:tcW w:w="936" w:type="dxa"/>
            <w:gridSpan w:val="2"/>
            <w:vAlign w:val="top"/>
          </w:tcPr>
          <w:p w14:paraId="6D8A9045">
            <w:pPr>
              <w:rPr>
                <w:rFonts w:ascii="Arial"/>
                <w:sz w:val="21"/>
              </w:rPr>
            </w:pPr>
          </w:p>
        </w:tc>
        <w:tc>
          <w:tcPr>
            <w:tcW w:w="859" w:type="dxa"/>
            <w:vAlign w:val="top"/>
          </w:tcPr>
          <w:p w14:paraId="112FA8B3">
            <w:pPr>
              <w:pStyle w:val="6"/>
              <w:spacing w:before="128" w:line="222" w:lineRule="auto"/>
              <w:ind w:left="231"/>
              <w:rPr>
                <w:sz w:val="21"/>
                <w:szCs w:val="21"/>
              </w:rPr>
            </w:pPr>
            <w:r>
              <w:rPr>
                <w:spacing w:val="-3"/>
                <w:sz w:val="21"/>
                <w:szCs w:val="21"/>
              </w:rPr>
              <w:t>学历</w:t>
            </w:r>
          </w:p>
        </w:tc>
        <w:tc>
          <w:tcPr>
            <w:tcW w:w="1080" w:type="dxa"/>
            <w:vAlign w:val="top"/>
          </w:tcPr>
          <w:p w14:paraId="18D79520">
            <w:pPr>
              <w:rPr>
                <w:rFonts w:ascii="Arial"/>
                <w:sz w:val="21"/>
              </w:rPr>
            </w:pPr>
          </w:p>
        </w:tc>
        <w:tc>
          <w:tcPr>
            <w:tcW w:w="2154" w:type="dxa"/>
            <w:gridSpan w:val="3"/>
            <w:vAlign w:val="top"/>
          </w:tcPr>
          <w:p w14:paraId="19162E6E">
            <w:pPr>
              <w:pStyle w:val="6"/>
              <w:spacing w:before="128" w:line="220" w:lineRule="auto"/>
              <w:ind w:left="353"/>
              <w:rPr>
                <w:sz w:val="21"/>
                <w:szCs w:val="21"/>
              </w:rPr>
            </w:pPr>
            <w:r>
              <w:rPr>
                <w:spacing w:val="-1"/>
                <w:sz w:val="21"/>
                <w:szCs w:val="21"/>
              </w:rPr>
              <w:t>拟在本项目任职</w:t>
            </w:r>
          </w:p>
        </w:tc>
        <w:tc>
          <w:tcPr>
            <w:tcW w:w="2301" w:type="dxa"/>
            <w:vAlign w:val="top"/>
          </w:tcPr>
          <w:p w14:paraId="05E57C26">
            <w:pPr>
              <w:rPr>
                <w:rFonts w:ascii="Arial"/>
                <w:sz w:val="21"/>
              </w:rPr>
            </w:pPr>
          </w:p>
        </w:tc>
      </w:tr>
      <w:tr w14:paraId="5FEF5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1490" w:type="dxa"/>
            <w:vAlign w:val="top"/>
          </w:tcPr>
          <w:p w14:paraId="654C45D6">
            <w:pPr>
              <w:spacing w:line="293" w:lineRule="auto"/>
              <w:rPr>
                <w:rFonts w:ascii="Arial"/>
                <w:sz w:val="21"/>
              </w:rPr>
            </w:pPr>
          </w:p>
          <w:p w14:paraId="58331B4D">
            <w:pPr>
              <w:pStyle w:val="6"/>
              <w:spacing w:before="68" w:line="221" w:lineRule="auto"/>
              <w:ind w:left="332"/>
              <w:rPr>
                <w:sz w:val="21"/>
                <w:szCs w:val="21"/>
              </w:rPr>
            </w:pPr>
            <w:r>
              <w:rPr>
                <w:spacing w:val="-2"/>
                <w:sz w:val="21"/>
                <w:szCs w:val="21"/>
              </w:rPr>
              <w:t>工作年限</w:t>
            </w:r>
          </w:p>
        </w:tc>
        <w:tc>
          <w:tcPr>
            <w:tcW w:w="2875" w:type="dxa"/>
            <w:gridSpan w:val="4"/>
            <w:vAlign w:val="top"/>
          </w:tcPr>
          <w:p w14:paraId="14DBA692">
            <w:pPr>
              <w:rPr>
                <w:rFonts w:ascii="Arial"/>
                <w:sz w:val="21"/>
              </w:rPr>
            </w:pPr>
          </w:p>
        </w:tc>
        <w:tc>
          <w:tcPr>
            <w:tcW w:w="2154" w:type="dxa"/>
            <w:gridSpan w:val="3"/>
            <w:vAlign w:val="top"/>
          </w:tcPr>
          <w:p w14:paraId="0EB792B2">
            <w:pPr>
              <w:pStyle w:val="6"/>
              <w:spacing w:before="129" w:line="350" w:lineRule="auto"/>
              <w:ind w:left="772" w:right="118" w:hanging="627"/>
              <w:rPr>
                <w:sz w:val="21"/>
                <w:szCs w:val="21"/>
              </w:rPr>
            </w:pPr>
            <w:r>
              <w:rPr>
                <w:spacing w:val="-1"/>
                <w:sz w:val="21"/>
                <w:szCs w:val="21"/>
              </w:rPr>
              <w:t>从事勘察（设计）工</w:t>
            </w:r>
            <w:r>
              <w:rPr>
                <w:spacing w:val="3"/>
                <w:sz w:val="21"/>
                <w:szCs w:val="21"/>
              </w:rPr>
              <w:t xml:space="preserve"> </w:t>
            </w:r>
            <w:r>
              <w:rPr>
                <w:spacing w:val="-2"/>
                <w:sz w:val="21"/>
                <w:szCs w:val="21"/>
              </w:rPr>
              <w:t>作年限</w:t>
            </w:r>
          </w:p>
        </w:tc>
        <w:tc>
          <w:tcPr>
            <w:tcW w:w="2301" w:type="dxa"/>
            <w:vAlign w:val="top"/>
          </w:tcPr>
          <w:p w14:paraId="32922ABD">
            <w:pPr>
              <w:rPr>
                <w:rFonts w:ascii="Arial"/>
                <w:sz w:val="21"/>
              </w:rPr>
            </w:pPr>
          </w:p>
        </w:tc>
      </w:tr>
      <w:tr w14:paraId="1F972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490" w:type="dxa"/>
            <w:vAlign w:val="top"/>
          </w:tcPr>
          <w:p w14:paraId="2C05B099">
            <w:pPr>
              <w:pStyle w:val="6"/>
              <w:spacing w:before="128" w:line="221" w:lineRule="auto"/>
              <w:ind w:left="333"/>
              <w:rPr>
                <w:sz w:val="21"/>
                <w:szCs w:val="21"/>
              </w:rPr>
            </w:pPr>
            <w:r>
              <w:rPr>
                <w:spacing w:val="-2"/>
                <w:sz w:val="21"/>
                <w:szCs w:val="21"/>
              </w:rPr>
              <w:t>毕业学校</w:t>
            </w:r>
          </w:p>
        </w:tc>
        <w:tc>
          <w:tcPr>
            <w:tcW w:w="7330" w:type="dxa"/>
            <w:gridSpan w:val="8"/>
            <w:vAlign w:val="top"/>
          </w:tcPr>
          <w:p w14:paraId="5AE90789">
            <w:pPr>
              <w:pStyle w:val="6"/>
              <w:spacing w:before="128" w:line="221" w:lineRule="auto"/>
              <w:ind w:left="1520"/>
              <w:rPr>
                <w:sz w:val="21"/>
                <w:szCs w:val="21"/>
              </w:rPr>
            </w:pPr>
            <w:r>
              <w:rPr>
                <w:spacing w:val="-1"/>
                <w:sz w:val="21"/>
                <w:szCs w:val="21"/>
              </w:rPr>
              <w:t>年毕业于           学校</w:t>
            </w:r>
            <w:r>
              <w:rPr>
                <w:spacing w:val="1"/>
                <w:sz w:val="21"/>
                <w:szCs w:val="21"/>
              </w:rPr>
              <w:t xml:space="preserve">              </w:t>
            </w:r>
            <w:r>
              <w:rPr>
                <w:spacing w:val="-1"/>
                <w:sz w:val="21"/>
                <w:szCs w:val="21"/>
              </w:rPr>
              <w:t>专业</w:t>
            </w:r>
          </w:p>
        </w:tc>
      </w:tr>
      <w:tr w14:paraId="299C0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8820" w:type="dxa"/>
            <w:gridSpan w:val="9"/>
            <w:vAlign w:val="top"/>
          </w:tcPr>
          <w:p w14:paraId="1420ACE8">
            <w:pPr>
              <w:pStyle w:val="6"/>
              <w:spacing w:before="129" w:line="221" w:lineRule="auto"/>
              <w:ind w:left="3793"/>
              <w:rPr>
                <w:sz w:val="21"/>
                <w:szCs w:val="21"/>
              </w:rPr>
            </w:pPr>
            <w:r>
              <w:rPr>
                <w:spacing w:val="-1"/>
                <w:sz w:val="21"/>
                <w:szCs w:val="21"/>
              </w:rPr>
              <w:t>主要工作经历</w:t>
            </w:r>
          </w:p>
        </w:tc>
      </w:tr>
      <w:tr w14:paraId="6EF64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1850" w:type="dxa"/>
            <w:gridSpan w:val="2"/>
            <w:vAlign w:val="top"/>
          </w:tcPr>
          <w:p w14:paraId="35BCEB26">
            <w:pPr>
              <w:pStyle w:val="6"/>
              <w:spacing w:before="129" w:line="223" w:lineRule="auto"/>
              <w:ind w:left="733"/>
              <w:rPr>
                <w:sz w:val="21"/>
                <w:szCs w:val="21"/>
              </w:rPr>
            </w:pPr>
            <w:r>
              <w:rPr>
                <w:spacing w:val="-4"/>
                <w:sz w:val="21"/>
                <w:szCs w:val="21"/>
              </w:rPr>
              <w:t>时间</w:t>
            </w:r>
          </w:p>
        </w:tc>
        <w:tc>
          <w:tcPr>
            <w:tcW w:w="3057" w:type="dxa"/>
            <w:gridSpan w:val="4"/>
            <w:vAlign w:val="top"/>
          </w:tcPr>
          <w:p w14:paraId="6A6C2DD0">
            <w:pPr>
              <w:pStyle w:val="6"/>
              <w:spacing w:before="129" w:line="221" w:lineRule="auto"/>
              <w:ind w:left="695"/>
              <w:rPr>
                <w:sz w:val="21"/>
                <w:szCs w:val="21"/>
              </w:rPr>
            </w:pPr>
            <w:r>
              <w:rPr>
                <w:spacing w:val="-1"/>
                <w:sz w:val="21"/>
                <w:szCs w:val="21"/>
              </w:rPr>
              <w:t>参加过的类似项目</w:t>
            </w:r>
          </w:p>
        </w:tc>
        <w:tc>
          <w:tcPr>
            <w:tcW w:w="1439" w:type="dxa"/>
            <w:vAlign w:val="top"/>
          </w:tcPr>
          <w:p w14:paraId="75B5C02C">
            <w:pPr>
              <w:pStyle w:val="6"/>
              <w:spacing w:before="129" w:line="221" w:lineRule="auto"/>
              <w:ind w:left="307"/>
              <w:rPr>
                <w:sz w:val="21"/>
                <w:szCs w:val="21"/>
              </w:rPr>
            </w:pPr>
            <w:r>
              <w:rPr>
                <w:spacing w:val="-1"/>
                <w:sz w:val="21"/>
                <w:szCs w:val="21"/>
              </w:rPr>
              <w:t>担任职务</w:t>
            </w:r>
          </w:p>
        </w:tc>
        <w:tc>
          <w:tcPr>
            <w:tcW w:w="2474" w:type="dxa"/>
            <w:gridSpan w:val="2"/>
            <w:vAlign w:val="top"/>
          </w:tcPr>
          <w:p w14:paraId="2A0FAA34">
            <w:pPr>
              <w:pStyle w:val="6"/>
              <w:spacing w:before="130" w:line="221" w:lineRule="auto"/>
              <w:ind w:left="407"/>
              <w:rPr>
                <w:sz w:val="21"/>
                <w:szCs w:val="21"/>
              </w:rPr>
            </w:pPr>
            <w:r>
              <w:rPr>
                <w:spacing w:val="-1"/>
                <w:sz w:val="21"/>
                <w:szCs w:val="21"/>
              </w:rPr>
              <w:t>发包人及联系电话</w:t>
            </w:r>
          </w:p>
        </w:tc>
      </w:tr>
      <w:tr w14:paraId="05769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850" w:type="dxa"/>
            <w:gridSpan w:val="2"/>
            <w:vAlign w:val="top"/>
          </w:tcPr>
          <w:p w14:paraId="1E9BD464">
            <w:pPr>
              <w:rPr>
                <w:rFonts w:ascii="Arial"/>
                <w:sz w:val="21"/>
              </w:rPr>
            </w:pPr>
          </w:p>
        </w:tc>
        <w:tc>
          <w:tcPr>
            <w:tcW w:w="3057" w:type="dxa"/>
            <w:gridSpan w:val="4"/>
            <w:vAlign w:val="top"/>
          </w:tcPr>
          <w:p w14:paraId="0C6A95EB">
            <w:pPr>
              <w:rPr>
                <w:rFonts w:ascii="Arial"/>
                <w:sz w:val="21"/>
              </w:rPr>
            </w:pPr>
          </w:p>
        </w:tc>
        <w:tc>
          <w:tcPr>
            <w:tcW w:w="1439" w:type="dxa"/>
            <w:vAlign w:val="top"/>
          </w:tcPr>
          <w:p w14:paraId="01CE8521">
            <w:pPr>
              <w:rPr>
                <w:rFonts w:ascii="Arial"/>
                <w:sz w:val="21"/>
              </w:rPr>
            </w:pPr>
          </w:p>
        </w:tc>
        <w:tc>
          <w:tcPr>
            <w:tcW w:w="2474" w:type="dxa"/>
            <w:gridSpan w:val="2"/>
            <w:vAlign w:val="top"/>
          </w:tcPr>
          <w:p w14:paraId="77A7FEFC">
            <w:pPr>
              <w:rPr>
                <w:rFonts w:ascii="Arial"/>
                <w:sz w:val="21"/>
              </w:rPr>
            </w:pPr>
          </w:p>
        </w:tc>
      </w:tr>
      <w:tr w14:paraId="429FD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850" w:type="dxa"/>
            <w:gridSpan w:val="2"/>
            <w:vAlign w:val="top"/>
          </w:tcPr>
          <w:p w14:paraId="2DA16701">
            <w:pPr>
              <w:rPr>
                <w:rFonts w:ascii="Arial"/>
                <w:sz w:val="21"/>
              </w:rPr>
            </w:pPr>
          </w:p>
        </w:tc>
        <w:tc>
          <w:tcPr>
            <w:tcW w:w="3057" w:type="dxa"/>
            <w:gridSpan w:val="4"/>
            <w:vAlign w:val="top"/>
          </w:tcPr>
          <w:p w14:paraId="1BCB046E">
            <w:pPr>
              <w:rPr>
                <w:rFonts w:ascii="Arial"/>
                <w:sz w:val="21"/>
              </w:rPr>
            </w:pPr>
          </w:p>
        </w:tc>
        <w:tc>
          <w:tcPr>
            <w:tcW w:w="1439" w:type="dxa"/>
            <w:vAlign w:val="top"/>
          </w:tcPr>
          <w:p w14:paraId="1AA3BBFF">
            <w:pPr>
              <w:rPr>
                <w:rFonts w:ascii="Arial"/>
                <w:sz w:val="21"/>
              </w:rPr>
            </w:pPr>
          </w:p>
        </w:tc>
        <w:tc>
          <w:tcPr>
            <w:tcW w:w="2474" w:type="dxa"/>
            <w:gridSpan w:val="2"/>
            <w:vAlign w:val="top"/>
          </w:tcPr>
          <w:p w14:paraId="25E49522">
            <w:pPr>
              <w:rPr>
                <w:rFonts w:ascii="Arial"/>
                <w:sz w:val="21"/>
              </w:rPr>
            </w:pPr>
          </w:p>
        </w:tc>
      </w:tr>
      <w:tr w14:paraId="3DE46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850" w:type="dxa"/>
            <w:gridSpan w:val="2"/>
            <w:vAlign w:val="top"/>
          </w:tcPr>
          <w:p w14:paraId="0846F44F">
            <w:pPr>
              <w:rPr>
                <w:rFonts w:ascii="Arial"/>
                <w:sz w:val="21"/>
              </w:rPr>
            </w:pPr>
          </w:p>
        </w:tc>
        <w:tc>
          <w:tcPr>
            <w:tcW w:w="3057" w:type="dxa"/>
            <w:gridSpan w:val="4"/>
            <w:vAlign w:val="top"/>
          </w:tcPr>
          <w:p w14:paraId="0F26942E">
            <w:pPr>
              <w:rPr>
                <w:rFonts w:ascii="Arial"/>
                <w:sz w:val="21"/>
              </w:rPr>
            </w:pPr>
          </w:p>
        </w:tc>
        <w:tc>
          <w:tcPr>
            <w:tcW w:w="1439" w:type="dxa"/>
            <w:vAlign w:val="top"/>
          </w:tcPr>
          <w:p w14:paraId="7DB8689D">
            <w:pPr>
              <w:rPr>
                <w:rFonts w:ascii="Arial"/>
                <w:sz w:val="21"/>
              </w:rPr>
            </w:pPr>
          </w:p>
        </w:tc>
        <w:tc>
          <w:tcPr>
            <w:tcW w:w="2474" w:type="dxa"/>
            <w:gridSpan w:val="2"/>
            <w:vAlign w:val="top"/>
          </w:tcPr>
          <w:p w14:paraId="260D165D">
            <w:pPr>
              <w:rPr>
                <w:rFonts w:ascii="Arial"/>
                <w:sz w:val="21"/>
              </w:rPr>
            </w:pPr>
          </w:p>
        </w:tc>
      </w:tr>
      <w:tr w14:paraId="3C214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850" w:type="dxa"/>
            <w:gridSpan w:val="2"/>
            <w:vAlign w:val="top"/>
          </w:tcPr>
          <w:p w14:paraId="58FD1A93">
            <w:pPr>
              <w:rPr>
                <w:rFonts w:ascii="Arial"/>
                <w:sz w:val="21"/>
              </w:rPr>
            </w:pPr>
          </w:p>
        </w:tc>
        <w:tc>
          <w:tcPr>
            <w:tcW w:w="3057" w:type="dxa"/>
            <w:gridSpan w:val="4"/>
            <w:vAlign w:val="top"/>
          </w:tcPr>
          <w:p w14:paraId="3D3D26F5">
            <w:pPr>
              <w:rPr>
                <w:rFonts w:ascii="Arial"/>
                <w:sz w:val="21"/>
              </w:rPr>
            </w:pPr>
          </w:p>
        </w:tc>
        <w:tc>
          <w:tcPr>
            <w:tcW w:w="1439" w:type="dxa"/>
            <w:vAlign w:val="top"/>
          </w:tcPr>
          <w:p w14:paraId="730412FD">
            <w:pPr>
              <w:rPr>
                <w:rFonts w:ascii="Arial"/>
                <w:sz w:val="21"/>
              </w:rPr>
            </w:pPr>
          </w:p>
        </w:tc>
        <w:tc>
          <w:tcPr>
            <w:tcW w:w="2474" w:type="dxa"/>
            <w:gridSpan w:val="2"/>
            <w:vAlign w:val="top"/>
          </w:tcPr>
          <w:p w14:paraId="39C0DE7D">
            <w:pPr>
              <w:rPr>
                <w:rFonts w:ascii="Arial"/>
                <w:sz w:val="21"/>
              </w:rPr>
            </w:pPr>
          </w:p>
        </w:tc>
      </w:tr>
      <w:tr w14:paraId="41CDB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850" w:type="dxa"/>
            <w:gridSpan w:val="2"/>
            <w:vAlign w:val="top"/>
          </w:tcPr>
          <w:p w14:paraId="6A54EEE6">
            <w:pPr>
              <w:rPr>
                <w:rFonts w:ascii="Arial"/>
                <w:sz w:val="21"/>
              </w:rPr>
            </w:pPr>
          </w:p>
        </w:tc>
        <w:tc>
          <w:tcPr>
            <w:tcW w:w="3057" w:type="dxa"/>
            <w:gridSpan w:val="4"/>
            <w:vAlign w:val="top"/>
          </w:tcPr>
          <w:p w14:paraId="4435696E">
            <w:pPr>
              <w:rPr>
                <w:rFonts w:ascii="Arial"/>
                <w:sz w:val="21"/>
              </w:rPr>
            </w:pPr>
          </w:p>
        </w:tc>
        <w:tc>
          <w:tcPr>
            <w:tcW w:w="1439" w:type="dxa"/>
            <w:vAlign w:val="top"/>
          </w:tcPr>
          <w:p w14:paraId="2FD09926">
            <w:pPr>
              <w:rPr>
                <w:rFonts w:ascii="Arial"/>
                <w:sz w:val="21"/>
              </w:rPr>
            </w:pPr>
          </w:p>
        </w:tc>
        <w:tc>
          <w:tcPr>
            <w:tcW w:w="2474" w:type="dxa"/>
            <w:gridSpan w:val="2"/>
            <w:vAlign w:val="top"/>
          </w:tcPr>
          <w:p w14:paraId="37E538E7">
            <w:pPr>
              <w:rPr>
                <w:rFonts w:ascii="Arial"/>
                <w:sz w:val="21"/>
              </w:rPr>
            </w:pPr>
          </w:p>
        </w:tc>
      </w:tr>
      <w:tr w14:paraId="236D9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850" w:type="dxa"/>
            <w:gridSpan w:val="2"/>
            <w:vAlign w:val="top"/>
          </w:tcPr>
          <w:p w14:paraId="2205C35B">
            <w:pPr>
              <w:rPr>
                <w:rFonts w:ascii="Arial"/>
                <w:sz w:val="21"/>
              </w:rPr>
            </w:pPr>
          </w:p>
        </w:tc>
        <w:tc>
          <w:tcPr>
            <w:tcW w:w="3057" w:type="dxa"/>
            <w:gridSpan w:val="4"/>
            <w:vAlign w:val="top"/>
          </w:tcPr>
          <w:p w14:paraId="237AB677">
            <w:pPr>
              <w:rPr>
                <w:rFonts w:ascii="Arial"/>
                <w:sz w:val="21"/>
              </w:rPr>
            </w:pPr>
          </w:p>
        </w:tc>
        <w:tc>
          <w:tcPr>
            <w:tcW w:w="1439" w:type="dxa"/>
            <w:vAlign w:val="top"/>
          </w:tcPr>
          <w:p w14:paraId="0B259B1C">
            <w:pPr>
              <w:rPr>
                <w:rFonts w:ascii="Arial"/>
                <w:sz w:val="21"/>
              </w:rPr>
            </w:pPr>
          </w:p>
        </w:tc>
        <w:tc>
          <w:tcPr>
            <w:tcW w:w="2474" w:type="dxa"/>
            <w:gridSpan w:val="2"/>
            <w:vAlign w:val="top"/>
          </w:tcPr>
          <w:p w14:paraId="41033B49">
            <w:pPr>
              <w:rPr>
                <w:rFonts w:ascii="Arial"/>
                <w:sz w:val="21"/>
              </w:rPr>
            </w:pPr>
          </w:p>
        </w:tc>
      </w:tr>
      <w:tr w14:paraId="14331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850" w:type="dxa"/>
            <w:gridSpan w:val="2"/>
            <w:vAlign w:val="top"/>
          </w:tcPr>
          <w:p w14:paraId="631387C5">
            <w:pPr>
              <w:rPr>
                <w:rFonts w:ascii="Arial"/>
                <w:sz w:val="21"/>
              </w:rPr>
            </w:pPr>
          </w:p>
        </w:tc>
        <w:tc>
          <w:tcPr>
            <w:tcW w:w="3057" w:type="dxa"/>
            <w:gridSpan w:val="4"/>
            <w:vAlign w:val="top"/>
          </w:tcPr>
          <w:p w14:paraId="1309A704">
            <w:pPr>
              <w:rPr>
                <w:rFonts w:ascii="Arial"/>
                <w:sz w:val="21"/>
              </w:rPr>
            </w:pPr>
          </w:p>
        </w:tc>
        <w:tc>
          <w:tcPr>
            <w:tcW w:w="1439" w:type="dxa"/>
            <w:vAlign w:val="top"/>
          </w:tcPr>
          <w:p w14:paraId="6EFD9C9B">
            <w:pPr>
              <w:rPr>
                <w:rFonts w:ascii="Arial"/>
                <w:sz w:val="21"/>
              </w:rPr>
            </w:pPr>
          </w:p>
        </w:tc>
        <w:tc>
          <w:tcPr>
            <w:tcW w:w="2474" w:type="dxa"/>
            <w:gridSpan w:val="2"/>
            <w:vAlign w:val="top"/>
          </w:tcPr>
          <w:p w14:paraId="7AE8209A">
            <w:pPr>
              <w:rPr>
                <w:rFonts w:ascii="Arial"/>
                <w:sz w:val="21"/>
              </w:rPr>
            </w:pPr>
          </w:p>
        </w:tc>
      </w:tr>
      <w:tr w14:paraId="5F3E6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850" w:type="dxa"/>
            <w:gridSpan w:val="2"/>
            <w:vAlign w:val="top"/>
          </w:tcPr>
          <w:p w14:paraId="2042DFF1">
            <w:pPr>
              <w:rPr>
                <w:rFonts w:ascii="Arial"/>
                <w:sz w:val="21"/>
              </w:rPr>
            </w:pPr>
          </w:p>
        </w:tc>
        <w:tc>
          <w:tcPr>
            <w:tcW w:w="3057" w:type="dxa"/>
            <w:gridSpan w:val="4"/>
            <w:vAlign w:val="top"/>
          </w:tcPr>
          <w:p w14:paraId="12035E27">
            <w:pPr>
              <w:rPr>
                <w:rFonts w:ascii="Arial"/>
                <w:sz w:val="21"/>
              </w:rPr>
            </w:pPr>
          </w:p>
        </w:tc>
        <w:tc>
          <w:tcPr>
            <w:tcW w:w="1439" w:type="dxa"/>
            <w:vAlign w:val="top"/>
          </w:tcPr>
          <w:p w14:paraId="5D3E8AB7">
            <w:pPr>
              <w:rPr>
                <w:rFonts w:ascii="Arial"/>
                <w:sz w:val="21"/>
              </w:rPr>
            </w:pPr>
          </w:p>
        </w:tc>
        <w:tc>
          <w:tcPr>
            <w:tcW w:w="2474" w:type="dxa"/>
            <w:gridSpan w:val="2"/>
            <w:vAlign w:val="top"/>
          </w:tcPr>
          <w:p w14:paraId="02E83D40">
            <w:pPr>
              <w:rPr>
                <w:rFonts w:ascii="Arial"/>
                <w:sz w:val="21"/>
              </w:rPr>
            </w:pPr>
          </w:p>
        </w:tc>
      </w:tr>
      <w:tr w14:paraId="7F18A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850" w:type="dxa"/>
            <w:gridSpan w:val="2"/>
            <w:vAlign w:val="top"/>
          </w:tcPr>
          <w:p w14:paraId="7078F7BA">
            <w:pPr>
              <w:rPr>
                <w:rFonts w:ascii="Arial"/>
                <w:sz w:val="21"/>
              </w:rPr>
            </w:pPr>
          </w:p>
        </w:tc>
        <w:tc>
          <w:tcPr>
            <w:tcW w:w="3057" w:type="dxa"/>
            <w:gridSpan w:val="4"/>
            <w:vAlign w:val="top"/>
          </w:tcPr>
          <w:p w14:paraId="09B2B79B">
            <w:pPr>
              <w:rPr>
                <w:rFonts w:ascii="Arial"/>
                <w:sz w:val="21"/>
              </w:rPr>
            </w:pPr>
          </w:p>
        </w:tc>
        <w:tc>
          <w:tcPr>
            <w:tcW w:w="1439" w:type="dxa"/>
            <w:vAlign w:val="top"/>
          </w:tcPr>
          <w:p w14:paraId="38E1A3F0">
            <w:pPr>
              <w:rPr>
                <w:rFonts w:ascii="Arial"/>
                <w:sz w:val="21"/>
              </w:rPr>
            </w:pPr>
          </w:p>
        </w:tc>
        <w:tc>
          <w:tcPr>
            <w:tcW w:w="2474" w:type="dxa"/>
            <w:gridSpan w:val="2"/>
            <w:vAlign w:val="top"/>
          </w:tcPr>
          <w:p w14:paraId="1BB6A61F">
            <w:pPr>
              <w:rPr>
                <w:rFonts w:ascii="Arial"/>
                <w:sz w:val="21"/>
              </w:rPr>
            </w:pPr>
          </w:p>
        </w:tc>
      </w:tr>
    </w:tbl>
    <w:p w14:paraId="736AE131">
      <w:pPr>
        <w:pStyle w:val="2"/>
        <w:spacing w:before="115" w:line="219" w:lineRule="auto"/>
        <w:jc w:val="right"/>
      </w:pPr>
      <w:r>
        <w:rPr>
          <w:spacing w:val="-1"/>
        </w:rPr>
        <w:t>注</w:t>
      </w:r>
      <w:r>
        <w:rPr>
          <w:spacing w:val="-35"/>
        </w:rPr>
        <w:t>：（</w:t>
      </w:r>
      <w:r>
        <w:rPr>
          <w:spacing w:val="-1"/>
        </w:rPr>
        <w:t>1）投标人应根据投标人须知第</w:t>
      </w:r>
      <w:r>
        <w:rPr>
          <w:spacing w:val="-46"/>
        </w:rPr>
        <w:t xml:space="preserve"> </w:t>
      </w:r>
      <w:r>
        <w:rPr>
          <w:spacing w:val="-1"/>
        </w:rPr>
        <w:t>3.5.6</w:t>
      </w:r>
      <w:r>
        <w:rPr>
          <w:spacing w:val="-49"/>
        </w:rPr>
        <w:t xml:space="preserve"> </w:t>
      </w:r>
      <w:r>
        <w:rPr>
          <w:spacing w:val="-1"/>
        </w:rPr>
        <w:t>项的要求在本表后附相关</w:t>
      </w:r>
      <w:r>
        <w:rPr>
          <w:spacing w:val="-2"/>
        </w:rPr>
        <w:t>证明材料扫描件。</w:t>
      </w:r>
    </w:p>
    <w:p w14:paraId="1F5F8CBD">
      <w:pPr>
        <w:pStyle w:val="2"/>
        <w:spacing w:before="185" w:line="332" w:lineRule="auto"/>
        <w:ind w:right="83" w:firstLine="486"/>
      </w:pPr>
      <w:r>
        <w:rPr>
          <w:spacing w:val="-2"/>
        </w:rPr>
        <w:t>（2）社保缴费证明是指，由社保部门出具的主要人员在该投标人单位最近 6 个月</w:t>
      </w:r>
      <w:r>
        <w:rPr>
          <w:spacing w:val="13"/>
        </w:rPr>
        <w:t xml:space="preserve"> </w:t>
      </w:r>
      <w:r>
        <w:rPr>
          <w:spacing w:val="-2"/>
        </w:rPr>
        <w:t>连续缴费证明，从招标文件开始下载时间的上一个月或上上个月起算，往前推</w:t>
      </w:r>
      <w:r>
        <w:rPr>
          <w:spacing w:val="-47"/>
        </w:rPr>
        <w:t xml:space="preserve"> </w:t>
      </w:r>
      <w:r>
        <w:rPr>
          <w:spacing w:val="-3"/>
        </w:rPr>
        <w:t>6</w:t>
      </w:r>
      <w:r>
        <w:rPr>
          <w:spacing w:val="-53"/>
        </w:rPr>
        <w:t xml:space="preserve"> </w:t>
      </w:r>
      <w:r>
        <w:rPr>
          <w:spacing w:val="-3"/>
        </w:rPr>
        <w:t>个月的</w:t>
      </w:r>
      <w:r>
        <w:t xml:space="preserve"> </w:t>
      </w:r>
      <w:r>
        <w:rPr>
          <w:spacing w:val="-7"/>
        </w:rPr>
        <w:t>连续、不间断的缴费证明，</w:t>
      </w:r>
      <w:r>
        <w:rPr>
          <w:spacing w:val="52"/>
        </w:rPr>
        <w:t xml:space="preserve"> </w:t>
      </w:r>
      <w:r>
        <w:rPr>
          <w:spacing w:val="-7"/>
        </w:rPr>
        <w:t>企业设立不足</w:t>
      </w:r>
      <w:r>
        <w:rPr>
          <w:spacing w:val="-50"/>
        </w:rPr>
        <w:t xml:space="preserve"> </w:t>
      </w:r>
      <w:r>
        <w:rPr>
          <w:spacing w:val="-7"/>
        </w:rPr>
        <w:t>6</w:t>
      </w:r>
      <w:r>
        <w:rPr>
          <w:spacing w:val="-53"/>
        </w:rPr>
        <w:t xml:space="preserve"> </w:t>
      </w:r>
      <w:r>
        <w:rPr>
          <w:spacing w:val="-7"/>
        </w:rPr>
        <w:t>个月的可少于</w:t>
      </w:r>
      <w:r>
        <w:rPr>
          <w:spacing w:val="-51"/>
        </w:rPr>
        <w:t xml:space="preserve"> </w:t>
      </w:r>
      <w:r>
        <w:rPr>
          <w:spacing w:val="-7"/>
        </w:rPr>
        <w:t>6</w:t>
      </w:r>
      <w:r>
        <w:rPr>
          <w:spacing w:val="-53"/>
        </w:rPr>
        <w:t xml:space="preserve"> </w:t>
      </w:r>
      <w:r>
        <w:rPr>
          <w:spacing w:val="-7"/>
        </w:rPr>
        <w:t>个月；退休人员提供退休证</w:t>
      </w:r>
      <w:r>
        <w:t xml:space="preserve"> </w:t>
      </w:r>
      <w:r>
        <w:rPr>
          <w:spacing w:val="-2"/>
        </w:rPr>
        <w:t>明材料，无需提供社保缴费证明；新聘人员</w:t>
      </w:r>
      <w:r>
        <w:rPr>
          <w:spacing w:val="-3"/>
        </w:rPr>
        <w:t>提供至少</w:t>
      </w:r>
      <w:r>
        <w:rPr>
          <w:spacing w:val="-33"/>
        </w:rPr>
        <w:t xml:space="preserve"> </w:t>
      </w:r>
      <w:r>
        <w:rPr>
          <w:spacing w:val="-3"/>
        </w:rPr>
        <w:t>1</w:t>
      </w:r>
      <w:r>
        <w:rPr>
          <w:spacing w:val="-53"/>
        </w:rPr>
        <w:t xml:space="preserve"> </w:t>
      </w:r>
      <w:r>
        <w:rPr>
          <w:spacing w:val="-3"/>
        </w:rPr>
        <w:t>个月在该投标人单位的社保缴费</w:t>
      </w:r>
      <w:r>
        <w:t xml:space="preserve"> </w:t>
      </w:r>
      <w:r>
        <w:rPr>
          <w:spacing w:val="-4"/>
        </w:rPr>
        <w:t>证明并提供聘用合同。</w:t>
      </w:r>
    </w:p>
    <w:p w14:paraId="0B66E79D">
      <w:pPr>
        <w:pStyle w:val="2"/>
        <w:spacing w:before="181" w:line="219" w:lineRule="auto"/>
        <w:ind w:left="486"/>
      </w:pPr>
      <w:r>
        <w:rPr>
          <w:spacing w:val="-2"/>
        </w:rPr>
        <w:t>（3）若未要求专业技术职称、管理过的项目业绩，可不提供。</w:t>
      </w:r>
    </w:p>
    <w:p w14:paraId="1A63B72D">
      <w:pPr>
        <w:pStyle w:val="2"/>
        <w:spacing w:before="186" w:line="219" w:lineRule="auto"/>
        <w:ind w:left="486"/>
      </w:pPr>
      <w:r>
        <w:rPr>
          <w:spacing w:val="-2"/>
        </w:rPr>
        <w:t>（4）使用电子注册证书的，其电子证书的有效性应符合有关规定。</w:t>
      </w:r>
    </w:p>
    <w:p w14:paraId="23D7FBF4">
      <w:pPr>
        <w:spacing w:line="219" w:lineRule="auto"/>
        <w:sectPr>
          <w:footerReference r:id="rId87" w:type="default"/>
          <w:pgSz w:w="11905" w:h="16839"/>
          <w:pgMar w:top="1431" w:right="1328" w:bottom="1014" w:left="1425" w:header="0" w:footer="849" w:gutter="0"/>
          <w:cols w:space="720" w:num="1"/>
        </w:sectPr>
      </w:pPr>
    </w:p>
    <w:p w14:paraId="0D560CE7">
      <w:pPr>
        <w:spacing w:line="255" w:lineRule="auto"/>
        <w:rPr>
          <w:rFonts w:ascii="Arial"/>
          <w:sz w:val="21"/>
        </w:rPr>
      </w:pPr>
    </w:p>
    <w:p w14:paraId="49DAA9EB">
      <w:pPr>
        <w:pStyle w:val="2"/>
        <w:spacing w:before="78" w:line="219" w:lineRule="auto"/>
        <w:ind w:left="2618"/>
        <w:outlineLvl w:val="2"/>
      </w:pPr>
      <w:r>
        <w:rPr>
          <w:b/>
          <w:bCs/>
          <w:spacing w:val="-4"/>
        </w:rPr>
        <w:t>（八）拟投入本项目的主要勘察设备表</w:t>
      </w:r>
    </w:p>
    <w:p w14:paraId="4D3671E2">
      <w:pPr>
        <w:spacing w:line="132" w:lineRule="exact"/>
      </w:pPr>
    </w:p>
    <w:tbl>
      <w:tblPr>
        <w:tblStyle w:val="5"/>
        <w:tblW w:w="93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6"/>
        <w:gridCol w:w="1161"/>
        <w:gridCol w:w="1162"/>
        <w:gridCol w:w="1161"/>
        <w:gridCol w:w="1161"/>
        <w:gridCol w:w="1162"/>
        <w:gridCol w:w="1161"/>
        <w:gridCol w:w="1166"/>
      </w:tblGrid>
      <w:tr w14:paraId="75A65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166" w:type="dxa"/>
            <w:vAlign w:val="top"/>
          </w:tcPr>
          <w:p w14:paraId="79C5ED69">
            <w:pPr>
              <w:pStyle w:val="6"/>
              <w:spacing w:before="135" w:line="222" w:lineRule="auto"/>
              <w:ind w:left="381"/>
              <w:rPr>
                <w:sz w:val="21"/>
                <w:szCs w:val="21"/>
              </w:rPr>
            </w:pPr>
            <w:r>
              <w:rPr>
                <w:spacing w:val="-2"/>
                <w:sz w:val="21"/>
                <w:szCs w:val="21"/>
              </w:rPr>
              <w:t>序号</w:t>
            </w:r>
          </w:p>
        </w:tc>
        <w:tc>
          <w:tcPr>
            <w:tcW w:w="1161" w:type="dxa"/>
            <w:vAlign w:val="top"/>
          </w:tcPr>
          <w:p w14:paraId="6F453D82">
            <w:pPr>
              <w:pStyle w:val="6"/>
              <w:spacing w:before="135" w:line="222" w:lineRule="auto"/>
              <w:ind w:left="170"/>
              <w:rPr>
                <w:sz w:val="21"/>
                <w:szCs w:val="21"/>
              </w:rPr>
            </w:pPr>
            <w:r>
              <w:rPr>
                <w:spacing w:val="-2"/>
                <w:sz w:val="21"/>
                <w:szCs w:val="21"/>
              </w:rPr>
              <w:t>设备名称</w:t>
            </w:r>
          </w:p>
        </w:tc>
        <w:tc>
          <w:tcPr>
            <w:tcW w:w="1162" w:type="dxa"/>
            <w:vAlign w:val="top"/>
          </w:tcPr>
          <w:p w14:paraId="72A8D93E">
            <w:pPr>
              <w:pStyle w:val="6"/>
              <w:spacing w:before="134" w:line="221" w:lineRule="auto"/>
              <w:ind w:left="174"/>
              <w:rPr>
                <w:sz w:val="21"/>
                <w:szCs w:val="21"/>
              </w:rPr>
            </w:pPr>
            <w:r>
              <w:rPr>
                <w:spacing w:val="-2"/>
                <w:sz w:val="21"/>
                <w:szCs w:val="21"/>
              </w:rPr>
              <w:t>型号规格</w:t>
            </w:r>
          </w:p>
        </w:tc>
        <w:tc>
          <w:tcPr>
            <w:tcW w:w="1161" w:type="dxa"/>
            <w:vAlign w:val="top"/>
          </w:tcPr>
          <w:p w14:paraId="38D47507">
            <w:pPr>
              <w:pStyle w:val="6"/>
              <w:spacing w:before="134" w:line="221" w:lineRule="auto"/>
              <w:ind w:left="381"/>
              <w:rPr>
                <w:sz w:val="21"/>
                <w:szCs w:val="21"/>
              </w:rPr>
            </w:pPr>
            <w:r>
              <w:rPr>
                <w:spacing w:val="-2"/>
                <w:sz w:val="21"/>
                <w:szCs w:val="21"/>
              </w:rPr>
              <w:t>数量</w:t>
            </w:r>
          </w:p>
        </w:tc>
        <w:tc>
          <w:tcPr>
            <w:tcW w:w="1161" w:type="dxa"/>
            <w:vAlign w:val="top"/>
          </w:tcPr>
          <w:p w14:paraId="4AB7749E">
            <w:pPr>
              <w:pStyle w:val="6"/>
              <w:spacing w:before="134" w:line="221" w:lineRule="auto"/>
              <w:ind w:left="190"/>
              <w:rPr>
                <w:sz w:val="21"/>
                <w:szCs w:val="21"/>
              </w:rPr>
            </w:pPr>
            <w:r>
              <w:rPr>
                <w:spacing w:val="-5"/>
                <w:sz w:val="21"/>
                <w:szCs w:val="21"/>
              </w:rPr>
              <w:t>国别产地</w:t>
            </w:r>
          </w:p>
        </w:tc>
        <w:tc>
          <w:tcPr>
            <w:tcW w:w="1162" w:type="dxa"/>
            <w:vAlign w:val="top"/>
          </w:tcPr>
          <w:p w14:paraId="68CCC7DF">
            <w:pPr>
              <w:pStyle w:val="6"/>
              <w:spacing w:before="134" w:line="221" w:lineRule="auto"/>
              <w:ind w:left="171"/>
              <w:rPr>
                <w:sz w:val="21"/>
                <w:szCs w:val="21"/>
              </w:rPr>
            </w:pPr>
            <w:r>
              <w:rPr>
                <w:spacing w:val="-1"/>
                <w:sz w:val="21"/>
                <w:szCs w:val="21"/>
              </w:rPr>
              <w:t>制造年份</w:t>
            </w:r>
          </w:p>
        </w:tc>
        <w:tc>
          <w:tcPr>
            <w:tcW w:w="1161" w:type="dxa"/>
            <w:vAlign w:val="top"/>
          </w:tcPr>
          <w:p w14:paraId="17DC12CF">
            <w:pPr>
              <w:pStyle w:val="6"/>
              <w:spacing w:before="135" w:line="222" w:lineRule="auto"/>
              <w:ind w:left="378"/>
              <w:rPr>
                <w:sz w:val="21"/>
                <w:szCs w:val="21"/>
              </w:rPr>
            </w:pPr>
            <w:r>
              <w:rPr>
                <w:spacing w:val="-2"/>
                <w:sz w:val="21"/>
                <w:szCs w:val="21"/>
              </w:rPr>
              <w:t>用途</w:t>
            </w:r>
          </w:p>
        </w:tc>
        <w:tc>
          <w:tcPr>
            <w:tcW w:w="1166" w:type="dxa"/>
            <w:vAlign w:val="top"/>
          </w:tcPr>
          <w:p w14:paraId="052DC552">
            <w:pPr>
              <w:pStyle w:val="6"/>
              <w:spacing w:before="135" w:line="222" w:lineRule="auto"/>
              <w:ind w:left="380"/>
              <w:rPr>
                <w:sz w:val="21"/>
                <w:szCs w:val="21"/>
              </w:rPr>
            </w:pPr>
            <w:r>
              <w:rPr>
                <w:spacing w:val="-3"/>
                <w:sz w:val="21"/>
                <w:szCs w:val="21"/>
              </w:rPr>
              <w:t>备注</w:t>
            </w:r>
          </w:p>
        </w:tc>
      </w:tr>
      <w:tr w14:paraId="1ACF8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166" w:type="dxa"/>
            <w:vAlign w:val="top"/>
          </w:tcPr>
          <w:p w14:paraId="5C0891D1">
            <w:pPr>
              <w:pStyle w:val="6"/>
              <w:spacing w:before="35" w:line="208" w:lineRule="auto"/>
              <w:ind w:left="365"/>
            </w:pPr>
            <w:r>
              <w:rPr>
                <w:spacing w:val="-7"/>
              </w:rPr>
              <w:t>……</w:t>
            </w:r>
          </w:p>
        </w:tc>
        <w:tc>
          <w:tcPr>
            <w:tcW w:w="1161" w:type="dxa"/>
            <w:vAlign w:val="top"/>
          </w:tcPr>
          <w:p w14:paraId="77A6070C">
            <w:pPr>
              <w:pStyle w:val="6"/>
              <w:spacing w:before="35" w:line="208" w:lineRule="auto"/>
              <w:ind w:left="361"/>
            </w:pPr>
            <w:r>
              <w:rPr>
                <w:spacing w:val="-7"/>
              </w:rPr>
              <w:t>……</w:t>
            </w:r>
          </w:p>
        </w:tc>
        <w:tc>
          <w:tcPr>
            <w:tcW w:w="1162" w:type="dxa"/>
            <w:vAlign w:val="top"/>
          </w:tcPr>
          <w:p w14:paraId="2D49D695">
            <w:pPr>
              <w:pStyle w:val="6"/>
              <w:spacing w:before="35" w:line="208" w:lineRule="auto"/>
              <w:ind w:left="362"/>
            </w:pPr>
            <w:r>
              <w:rPr>
                <w:spacing w:val="-7"/>
              </w:rPr>
              <w:t>……</w:t>
            </w:r>
          </w:p>
        </w:tc>
        <w:tc>
          <w:tcPr>
            <w:tcW w:w="1161" w:type="dxa"/>
            <w:vAlign w:val="top"/>
          </w:tcPr>
          <w:p w14:paraId="2302E52B">
            <w:pPr>
              <w:pStyle w:val="6"/>
              <w:spacing w:before="35" w:line="208" w:lineRule="auto"/>
              <w:ind w:left="362"/>
            </w:pPr>
            <w:r>
              <w:rPr>
                <w:spacing w:val="-7"/>
              </w:rPr>
              <w:t>……</w:t>
            </w:r>
          </w:p>
        </w:tc>
        <w:tc>
          <w:tcPr>
            <w:tcW w:w="1161" w:type="dxa"/>
            <w:vAlign w:val="top"/>
          </w:tcPr>
          <w:p w14:paraId="1AD19234">
            <w:pPr>
              <w:pStyle w:val="6"/>
              <w:spacing w:before="35" w:line="208" w:lineRule="auto"/>
              <w:ind w:left="363"/>
            </w:pPr>
            <w:r>
              <w:rPr>
                <w:spacing w:val="-7"/>
              </w:rPr>
              <w:t>……</w:t>
            </w:r>
          </w:p>
        </w:tc>
        <w:tc>
          <w:tcPr>
            <w:tcW w:w="1162" w:type="dxa"/>
            <w:vAlign w:val="top"/>
          </w:tcPr>
          <w:p w14:paraId="65E0A4DC">
            <w:pPr>
              <w:pStyle w:val="6"/>
              <w:spacing w:before="35" w:line="208" w:lineRule="auto"/>
              <w:ind w:left="364"/>
            </w:pPr>
            <w:r>
              <w:rPr>
                <w:spacing w:val="-7"/>
              </w:rPr>
              <w:t>……</w:t>
            </w:r>
          </w:p>
        </w:tc>
        <w:tc>
          <w:tcPr>
            <w:tcW w:w="1161" w:type="dxa"/>
            <w:vAlign w:val="top"/>
          </w:tcPr>
          <w:p w14:paraId="128AD0D3">
            <w:pPr>
              <w:pStyle w:val="6"/>
              <w:spacing w:before="35" w:line="208" w:lineRule="auto"/>
              <w:ind w:left="359"/>
            </w:pPr>
            <w:r>
              <w:rPr>
                <w:spacing w:val="-7"/>
              </w:rPr>
              <w:t>……</w:t>
            </w:r>
          </w:p>
        </w:tc>
        <w:tc>
          <w:tcPr>
            <w:tcW w:w="1166" w:type="dxa"/>
            <w:vAlign w:val="top"/>
          </w:tcPr>
          <w:p w14:paraId="371ABEC2">
            <w:pPr>
              <w:pStyle w:val="6"/>
              <w:spacing w:before="35" w:line="208" w:lineRule="auto"/>
              <w:ind w:left="360"/>
            </w:pPr>
            <w:r>
              <w:rPr>
                <w:spacing w:val="-7"/>
              </w:rPr>
              <w:t>……</w:t>
            </w:r>
          </w:p>
        </w:tc>
      </w:tr>
      <w:tr w14:paraId="22200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166" w:type="dxa"/>
            <w:vAlign w:val="top"/>
          </w:tcPr>
          <w:p w14:paraId="50716E57">
            <w:pPr>
              <w:pStyle w:val="6"/>
              <w:spacing w:before="35" w:line="208" w:lineRule="auto"/>
              <w:ind w:left="365"/>
            </w:pPr>
            <w:r>
              <w:rPr>
                <w:spacing w:val="-7"/>
              </w:rPr>
              <w:t>……</w:t>
            </w:r>
          </w:p>
        </w:tc>
        <w:tc>
          <w:tcPr>
            <w:tcW w:w="1161" w:type="dxa"/>
            <w:vAlign w:val="top"/>
          </w:tcPr>
          <w:p w14:paraId="38455583">
            <w:pPr>
              <w:pStyle w:val="6"/>
              <w:spacing w:before="35" w:line="208" w:lineRule="auto"/>
              <w:ind w:left="361"/>
            </w:pPr>
            <w:r>
              <w:rPr>
                <w:spacing w:val="-7"/>
              </w:rPr>
              <w:t>……</w:t>
            </w:r>
          </w:p>
        </w:tc>
        <w:tc>
          <w:tcPr>
            <w:tcW w:w="1162" w:type="dxa"/>
            <w:vAlign w:val="top"/>
          </w:tcPr>
          <w:p w14:paraId="1128C1F3">
            <w:pPr>
              <w:pStyle w:val="6"/>
              <w:spacing w:before="35" w:line="208" w:lineRule="auto"/>
              <w:ind w:left="362"/>
            </w:pPr>
            <w:r>
              <w:rPr>
                <w:spacing w:val="-7"/>
              </w:rPr>
              <w:t>……</w:t>
            </w:r>
          </w:p>
        </w:tc>
        <w:tc>
          <w:tcPr>
            <w:tcW w:w="1161" w:type="dxa"/>
            <w:vAlign w:val="top"/>
          </w:tcPr>
          <w:p w14:paraId="4EC415DD">
            <w:pPr>
              <w:pStyle w:val="6"/>
              <w:spacing w:before="35" w:line="208" w:lineRule="auto"/>
              <w:ind w:left="362"/>
            </w:pPr>
            <w:r>
              <w:rPr>
                <w:spacing w:val="-7"/>
              </w:rPr>
              <w:t>……</w:t>
            </w:r>
          </w:p>
        </w:tc>
        <w:tc>
          <w:tcPr>
            <w:tcW w:w="1161" w:type="dxa"/>
            <w:vAlign w:val="top"/>
          </w:tcPr>
          <w:p w14:paraId="27C2A197">
            <w:pPr>
              <w:pStyle w:val="6"/>
              <w:spacing w:before="35" w:line="208" w:lineRule="auto"/>
              <w:ind w:left="363"/>
            </w:pPr>
            <w:r>
              <w:rPr>
                <w:spacing w:val="-7"/>
              </w:rPr>
              <w:t>……</w:t>
            </w:r>
          </w:p>
        </w:tc>
        <w:tc>
          <w:tcPr>
            <w:tcW w:w="1162" w:type="dxa"/>
            <w:vAlign w:val="top"/>
          </w:tcPr>
          <w:p w14:paraId="7E6DE506">
            <w:pPr>
              <w:pStyle w:val="6"/>
              <w:spacing w:before="35" w:line="208" w:lineRule="auto"/>
              <w:ind w:left="364"/>
            </w:pPr>
            <w:r>
              <w:rPr>
                <w:spacing w:val="-7"/>
              </w:rPr>
              <w:t>……</w:t>
            </w:r>
          </w:p>
        </w:tc>
        <w:tc>
          <w:tcPr>
            <w:tcW w:w="1161" w:type="dxa"/>
            <w:vAlign w:val="top"/>
          </w:tcPr>
          <w:p w14:paraId="1CE19C8C">
            <w:pPr>
              <w:pStyle w:val="6"/>
              <w:spacing w:before="35" w:line="208" w:lineRule="auto"/>
              <w:ind w:left="359"/>
            </w:pPr>
            <w:r>
              <w:rPr>
                <w:spacing w:val="-7"/>
              </w:rPr>
              <w:t>……</w:t>
            </w:r>
          </w:p>
        </w:tc>
        <w:tc>
          <w:tcPr>
            <w:tcW w:w="1166" w:type="dxa"/>
            <w:vAlign w:val="top"/>
          </w:tcPr>
          <w:p w14:paraId="400D0DF7">
            <w:pPr>
              <w:pStyle w:val="6"/>
              <w:spacing w:before="35" w:line="208" w:lineRule="auto"/>
              <w:ind w:left="360"/>
            </w:pPr>
            <w:r>
              <w:rPr>
                <w:spacing w:val="-7"/>
              </w:rPr>
              <w:t>……</w:t>
            </w:r>
          </w:p>
        </w:tc>
      </w:tr>
      <w:tr w14:paraId="64913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166" w:type="dxa"/>
            <w:vAlign w:val="top"/>
          </w:tcPr>
          <w:p w14:paraId="70E20592">
            <w:pPr>
              <w:pStyle w:val="6"/>
              <w:spacing w:before="35" w:line="208" w:lineRule="auto"/>
              <w:ind w:left="365"/>
            </w:pPr>
            <w:r>
              <w:rPr>
                <w:spacing w:val="-7"/>
              </w:rPr>
              <w:t>……</w:t>
            </w:r>
          </w:p>
        </w:tc>
        <w:tc>
          <w:tcPr>
            <w:tcW w:w="1161" w:type="dxa"/>
            <w:vAlign w:val="top"/>
          </w:tcPr>
          <w:p w14:paraId="792221AA">
            <w:pPr>
              <w:pStyle w:val="6"/>
              <w:spacing w:before="35" w:line="208" w:lineRule="auto"/>
              <w:ind w:left="361"/>
            </w:pPr>
            <w:r>
              <w:rPr>
                <w:spacing w:val="-7"/>
              </w:rPr>
              <w:t>……</w:t>
            </w:r>
          </w:p>
        </w:tc>
        <w:tc>
          <w:tcPr>
            <w:tcW w:w="1162" w:type="dxa"/>
            <w:vAlign w:val="top"/>
          </w:tcPr>
          <w:p w14:paraId="6BB15E2F">
            <w:pPr>
              <w:pStyle w:val="6"/>
              <w:spacing w:before="35" w:line="208" w:lineRule="auto"/>
              <w:ind w:left="362"/>
            </w:pPr>
            <w:r>
              <w:rPr>
                <w:spacing w:val="-7"/>
              </w:rPr>
              <w:t>……</w:t>
            </w:r>
          </w:p>
        </w:tc>
        <w:tc>
          <w:tcPr>
            <w:tcW w:w="1161" w:type="dxa"/>
            <w:vAlign w:val="top"/>
          </w:tcPr>
          <w:p w14:paraId="015EA529">
            <w:pPr>
              <w:pStyle w:val="6"/>
              <w:spacing w:before="35" w:line="208" w:lineRule="auto"/>
              <w:ind w:left="362"/>
            </w:pPr>
            <w:r>
              <w:rPr>
                <w:spacing w:val="-7"/>
              </w:rPr>
              <w:t>……</w:t>
            </w:r>
          </w:p>
        </w:tc>
        <w:tc>
          <w:tcPr>
            <w:tcW w:w="1161" w:type="dxa"/>
            <w:vAlign w:val="top"/>
          </w:tcPr>
          <w:p w14:paraId="51103D49">
            <w:pPr>
              <w:pStyle w:val="6"/>
              <w:spacing w:before="35" w:line="208" w:lineRule="auto"/>
              <w:ind w:left="363"/>
            </w:pPr>
            <w:r>
              <w:rPr>
                <w:spacing w:val="-7"/>
              </w:rPr>
              <w:t>……</w:t>
            </w:r>
          </w:p>
        </w:tc>
        <w:tc>
          <w:tcPr>
            <w:tcW w:w="1162" w:type="dxa"/>
            <w:vAlign w:val="top"/>
          </w:tcPr>
          <w:p w14:paraId="105E335D">
            <w:pPr>
              <w:pStyle w:val="6"/>
              <w:spacing w:before="35" w:line="208" w:lineRule="auto"/>
              <w:ind w:left="364"/>
            </w:pPr>
            <w:r>
              <w:rPr>
                <w:spacing w:val="-7"/>
              </w:rPr>
              <w:t>……</w:t>
            </w:r>
          </w:p>
        </w:tc>
        <w:tc>
          <w:tcPr>
            <w:tcW w:w="1161" w:type="dxa"/>
            <w:vAlign w:val="top"/>
          </w:tcPr>
          <w:p w14:paraId="0BF7C77F">
            <w:pPr>
              <w:pStyle w:val="6"/>
              <w:spacing w:before="35" w:line="208" w:lineRule="auto"/>
              <w:ind w:left="359"/>
            </w:pPr>
            <w:r>
              <w:rPr>
                <w:spacing w:val="-7"/>
              </w:rPr>
              <w:t>……</w:t>
            </w:r>
          </w:p>
        </w:tc>
        <w:tc>
          <w:tcPr>
            <w:tcW w:w="1166" w:type="dxa"/>
            <w:vAlign w:val="top"/>
          </w:tcPr>
          <w:p w14:paraId="2DAD7090">
            <w:pPr>
              <w:pStyle w:val="6"/>
              <w:spacing w:before="35" w:line="208" w:lineRule="auto"/>
              <w:ind w:left="360"/>
            </w:pPr>
            <w:r>
              <w:rPr>
                <w:spacing w:val="-7"/>
              </w:rPr>
              <w:t>……</w:t>
            </w:r>
          </w:p>
        </w:tc>
      </w:tr>
      <w:tr w14:paraId="737F2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166" w:type="dxa"/>
            <w:vAlign w:val="top"/>
          </w:tcPr>
          <w:p w14:paraId="7D8ABFBD">
            <w:pPr>
              <w:pStyle w:val="6"/>
              <w:spacing w:before="36" w:line="207" w:lineRule="auto"/>
              <w:ind w:left="365"/>
            </w:pPr>
            <w:r>
              <w:rPr>
                <w:spacing w:val="-7"/>
              </w:rPr>
              <w:t>……</w:t>
            </w:r>
          </w:p>
        </w:tc>
        <w:tc>
          <w:tcPr>
            <w:tcW w:w="1161" w:type="dxa"/>
            <w:vAlign w:val="top"/>
          </w:tcPr>
          <w:p w14:paraId="618ED063">
            <w:pPr>
              <w:pStyle w:val="6"/>
              <w:spacing w:before="36" w:line="207" w:lineRule="auto"/>
              <w:ind w:left="361"/>
            </w:pPr>
            <w:r>
              <w:rPr>
                <w:spacing w:val="-7"/>
              </w:rPr>
              <w:t>……</w:t>
            </w:r>
          </w:p>
        </w:tc>
        <w:tc>
          <w:tcPr>
            <w:tcW w:w="1162" w:type="dxa"/>
            <w:vAlign w:val="top"/>
          </w:tcPr>
          <w:p w14:paraId="5323A5A2">
            <w:pPr>
              <w:pStyle w:val="6"/>
              <w:spacing w:before="36" w:line="207" w:lineRule="auto"/>
              <w:ind w:left="362"/>
            </w:pPr>
            <w:r>
              <w:rPr>
                <w:spacing w:val="-7"/>
              </w:rPr>
              <w:t>……</w:t>
            </w:r>
          </w:p>
        </w:tc>
        <w:tc>
          <w:tcPr>
            <w:tcW w:w="1161" w:type="dxa"/>
            <w:vAlign w:val="top"/>
          </w:tcPr>
          <w:p w14:paraId="09066FB8">
            <w:pPr>
              <w:pStyle w:val="6"/>
              <w:spacing w:before="36" w:line="207" w:lineRule="auto"/>
              <w:ind w:left="362"/>
            </w:pPr>
            <w:r>
              <w:rPr>
                <w:spacing w:val="-7"/>
              </w:rPr>
              <w:t>……</w:t>
            </w:r>
          </w:p>
        </w:tc>
        <w:tc>
          <w:tcPr>
            <w:tcW w:w="1161" w:type="dxa"/>
            <w:vAlign w:val="top"/>
          </w:tcPr>
          <w:p w14:paraId="531A8321">
            <w:pPr>
              <w:pStyle w:val="6"/>
              <w:spacing w:before="36" w:line="207" w:lineRule="auto"/>
              <w:ind w:left="363"/>
            </w:pPr>
            <w:r>
              <w:rPr>
                <w:spacing w:val="-7"/>
              </w:rPr>
              <w:t>……</w:t>
            </w:r>
          </w:p>
        </w:tc>
        <w:tc>
          <w:tcPr>
            <w:tcW w:w="1162" w:type="dxa"/>
            <w:vAlign w:val="top"/>
          </w:tcPr>
          <w:p w14:paraId="7CAB7DCF">
            <w:pPr>
              <w:pStyle w:val="6"/>
              <w:spacing w:before="36" w:line="207" w:lineRule="auto"/>
              <w:ind w:left="364"/>
            </w:pPr>
            <w:r>
              <w:rPr>
                <w:spacing w:val="-7"/>
              </w:rPr>
              <w:t>……</w:t>
            </w:r>
          </w:p>
        </w:tc>
        <w:tc>
          <w:tcPr>
            <w:tcW w:w="1161" w:type="dxa"/>
            <w:vAlign w:val="top"/>
          </w:tcPr>
          <w:p w14:paraId="19216E86">
            <w:pPr>
              <w:pStyle w:val="6"/>
              <w:spacing w:before="36" w:line="207" w:lineRule="auto"/>
              <w:ind w:left="359"/>
            </w:pPr>
            <w:r>
              <w:rPr>
                <w:spacing w:val="-7"/>
              </w:rPr>
              <w:t>……</w:t>
            </w:r>
          </w:p>
        </w:tc>
        <w:tc>
          <w:tcPr>
            <w:tcW w:w="1166" w:type="dxa"/>
            <w:vAlign w:val="top"/>
          </w:tcPr>
          <w:p w14:paraId="285E36A6">
            <w:pPr>
              <w:pStyle w:val="6"/>
              <w:spacing w:before="36" w:line="207" w:lineRule="auto"/>
              <w:ind w:left="360"/>
            </w:pPr>
            <w:r>
              <w:rPr>
                <w:spacing w:val="-7"/>
              </w:rPr>
              <w:t>……</w:t>
            </w:r>
          </w:p>
        </w:tc>
      </w:tr>
      <w:tr w14:paraId="1F39C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166" w:type="dxa"/>
            <w:vAlign w:val="top"/>
          </w:tcPr>
          <w:p w14:paraId="65FC816F">
            <w:pPr>
              <w:pStyle w:val="6"/>
              <w:spacing w:before="36" w:line="207" w:lineRule="auto"/>
              <w:ind w:left="365"/>
            </w:pPr>
            <w:r>
              <w:rPr>
                <w:spacing w:val="-7"/>
              </w:rPr>
              <w:t>……</w:t>
            </w:r>
          </w:p>
        </w:tc>
        <w:tc>
          <w:tcPr>
            <w:tcW w:w="1161" w:type="dxa"/>
            <w:vAlign w:val="top"/>
          </w:tcPr>
          <w:p w14:paraId="4CF57CC2">
            <w:pPr>
              <w:pStyle w:val="6"/>
              <w:spacing w:before="36" w:line="207" w:lineRule="auto"/>
              <w:ind w:left="361"/>
            </w:pPr>
            <w:r>
              <w:rPr>
                <w:spacing w:val="-7"/>
              </w:rPr>
              <w:t>……</w:t>
            </w:r>
          </w:p>
        </w:tc>
        <w:tc>
          <w:tcPr>
            <w:tcW w:w="1162" w:type="dxa"/>
            <w:vAlign w:val="top"/>
          </w:tcPr>
          <w:p w14:paraId="4C99DA81">
            <w:pPr>
              <w:pStyle w:val="6"/>
              <w:spacing w:before="36" w:line="207" w:lineRule="auto"/>
              <w:ind w:left="362"/>
            </w:pPr>
            <w:r>
              <w:rPr>
                <w:spacing w:val="-7"/>
              </w:rPr>
              <w:t>……</w:t>
            </w:r>
          </w:p>
        </w:tc>
        <w:tc>
          <w:tcPr>
            <w:tcW w:w="1161" w:type="dxa"/>
            <w:vAlign w:val="top"/>
          </w:tcPr>
          <w:p w14:paraId="44EC5F10">
            <w:pPr>
              <w:pStyle w:val="6"/>
              <w:spacing w:before="36" w:line="207" w:lineRule="auto"/>
              <w:ind w:left="362"/>
            </w:pPr>
            <w:r>
              <w:rPr>
                <w:spacing w:val="-7"/>
              </w:rPr>
              <w:t>……</w:t>
            </w:r>
          </w:p>
        </w:tc>
        <w:tc>
          <w:tcPr>
            <w:tcW w:w="1161" w:type="dxa"/>
            <w:vAlign w:val="top"/>
          </w:tcPr>
          <w:p w14:paraId="7E5B238E">
            <w:pPr>
              <w:pStyle w:val="6"/>
              <w:spacing w:before="36" w:line="207" w:lineRule="auto"/>
              <w:ind w:left="363"/>
            </w:pPr>
            <w:r>
              <w:rPr>
                <w:spacing w:val="-7"/>
              </w:rPr>
              <w:t>……</w:t>
            </w:r>
          </w:p>
        </w:tc>
        <w:tc>
          <w:tcPr>
            <w:tcW w:w="1162" w:type="dxa"/>
            <w:vAlign w:val="top"/>
          </w:tcPr>
          <w:p w14:paraId="25FACFD6">
            <w:pPr>
              <w:pStyle w:val="6"/>
              <w:spacing w:before="36" w:line="207" w:lineRule="auto"/>
              <w:ind w:left="364"/>
            </w:pPr>
            <w:r>
              <w:rPr>
                <w:spacing w:val="-7"/>
              </w:rPr>
              <w:t>……</w:t>
            </w:r>
          </w:p>
        </w:tc>
        <w:tc>
          <w:tcPr>
            <w:tcW w:w="1161" w:type="dxa"/>
            <w:vAlign w:val="top"/>
          </w:tcPr>
          <w:p w14:paraId="27ACB3C8">
            <w:pPr>
              <w:pStyle w:val="6"/>
              <w:spacing w:before="36" w:line="207" w:lineRule="auto"/>
              <w:ind w:left="359"/>
            </w:pPr>
            <w:r>
              <w:rPr>
                <w:spacing w:val="-7"/>
              </w:rPr>
              <w:t>……</w:t>
            </w:r>
          </w:p>
        </w:tc>
        <w:tc>
          <w:tcPr>
            <w:tcW w:w="1166" w:type="dxa"/>
            <w:vAlign w:val="top"/>
          </w:tcPr>
          <w:p w14:paraId="3982A70C">
            <w:pPr>
              <w:pStyle w:val="6"/>
              <w:spacing w:before="36" w:line="207" w:lineRule="auto"/>
              <w:ind w:left="360"/>
            </w:pPr>
            <w:r>
              <w:rPr>
                <w:spacing w:val="-7"/>
              </w:rPr>
              <w:t>……</w:t>
            </w:r>
          </w:p>
        </w:tc>
      </w:tr>
      <w:tr w14:paraId="1BAE2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166" w:type="dxa"/>
            <w:vAlign w:val="top"/>
          </w:tcPr>
          <w:p w14:paraId="07801F4F">
            <w:pPr>
              <w:pStyle w:val="6"/>
              <w:spacing w:before="37" w:line="210" w:lineRule="auto"/>
              <w:ind w:left="365"/>
            </w:pPr>
            <w:r>
              <w:rPr>
                <w:spacing w:val="-7"/>
              </w:rPr>
              <w:t>……</w:t>
            </w:r>
          </w:p>
        </w:tc>
        <w:tc>
          <w:tcPr>
            <w:tcW w:w="1161" w:type="dxa"/>
            <w:vAlign w:val="top"/>
          </w:tcPr>
          <w:p w14:paraId="23402C02">
            <w:pPr>
              <w:pStyle w:val="6"/>
              <w:spacing w:before="37" w:line="210" w:lineRule="auto"/>
              <w:ind w:left="361"/>
            </w:pPr>
            <w:r>
              <w:rPr>
                <w:spacing w:val="-7"/>
              </w:rPr>
              <w:t>……</w:t>
            </w:r>
          </w:p>
        </w:tc>
        <w:tc>
          <w:tcPr>
            <w:tcW w:w="1162" w:type="dxa"/>
            <w:vAlign w:val="top"/>
          </w:tcPr>
          <w:p w14:paraId="0116B676">
            <w:pPr>
              <w:pStyle w:val="6"/>
              <w:spacing w:before="37" w:line="210" w:lineRule="auto"/>
              <w:ind w:left="362"/>
            </w:pPr>
            <w:r>
              <w:rPr>
                <w:spacing w:val="-7"/>
              </w:rPr>
              <w:t>……</w:t>
            </w:r>
          </w:p>
        </w:tc>
        <w:tc>
          <w:tcPr>
            <w:tcW w:w="1161" w:type="dxa"/>
            <w:vAlign w:val="top"/>
          </w:tcPr>
          <w:p w14:paraId="30BE5924">
            <w:pPr>
              <w:pStyle w:val="6"/>
              <w:spacing w:before="37" w:line="210" w:lineRule="auto"/>
              <w:ind w:left="362"/>
            </w:pPr>
            <w:r>
              <w:rPr>
                <w:spacing w:val="-7"/>
              </w:rPr>
              <w:t>……</w:t>
            </w:r>
          </w:p>
        </w:tc>
        <w:tc>
          <w:tcPr>
            <w:tcW w:w="1161" w:type="dxa"/>
            <w:vAlign w:val="top"/>
          </w:tcPr>
          <w:p w14:paraId="51CB6C6F">
            <w:pPr>
              <w:pStyle w:val="6"/>
              <w:spacing w:before="37" w:line="210" w:lineRule="auto"/>
              <w:ind w:left="363"/>
            </w:pPr>
            <w:r>
              <w:rPr>
                <w:spacing w:val="-7"/>
              </w:rPr>
              <w:t>……</w:t>
            </w:r>
          </w:p>
        </w:tc>
        <w:tc>
          <w:tcPr>
            <w:tcW w:w="1162" w:type="dxa"/>
            <w:vAlign w:val="top"/>
          </w:tcPr>
          <w:p w14:paraId="4BDFD6AE">
            <w:pPr>
              <w:pStyle w:val="6"/>
              <w:spacing w:before="37" w:line="210" w:lineRule="auto"/>
              <w:ind w:left="364"/>
            </w:pPr>
            <w:r>
              <w:rPr>
                <w:spacing w:val="-7"/>
              </w:rPr>
              <w:t>……</w:t>
            </w:r>
          </w:p>
        </w:tc>
        <w:tc>
          <w:tcPr>
            <w:tcW w:w="1161" w:type="dxa"/>
            <w:vAlign w:val="top"/>
          </w:tcPr>
          <w:p w14:paraId="549CA418">
            <w:pPr>
              <w:pStyle w:val="6"/>
              <w:spacing w:before="37" w:line="210" w:lineRule="auto"/>
              <w:ind w:left="359"/>
            </w:pPr>
            <w:r>
              <w:rPr>
                <w:spacing w:val="-7"/>
              </w:rPr>
              <w:t>……</w:t>
            </w:r>
          </w:p>
        </w:tc>
        <w:tc>
          <w:tcPr>
            <w:tcW w:w="1166" w:type="dxa"/>
            <w:vAlign w:val="top"/>
          </w:tcPr>
          <w:p w14:paraId="2FB1740A">
            <w:pPr>
              <w:pStyle w:val="6"/>
              <w:spacing w:before="37" w:line="210" w:lineRule="auto"/>
              <w:ind w:left="360"/>
            </w:pPr>
            <w:r>
              <w:rPr>
                <w:spacing w:val="-7"/>
              </w:rPr>
              <w:t>……</w:t>
            </w:r>
          </w:p>
        </w:tc>
      </w:tr>
    </w:tbl>
    <w:p w14:paraId="0807B6CF">
      <w:pPr>
        <w:rPr>
          <w:rFonts w:ascii="Arial"/>
          <w:sz w:val="21"/>
        </w:rPr>
      </w:pPr>
    </w:p>
    <w:p w14:paraId="7EAC84EF">
      <w:pPr>
        <w:rPr>
          <w:rFonts w:ascii="Arial" w:hAnsi="Arial" w:eastAsia="Arial" w:cs="Arial"/>
          <w:sz w:val="21"/>
          <w:szCs w:val="21"/>
        </w:rPr>
        <w:sectPr>
          <w:footerReference r:id="rId88" w:type="default"/>
          <w:pgSz w:w="11905" w:h="16839"/>
          <w:pgMar w:top="1431" w:right="1297" w:bottom="1014" w:left="1301" w:header="0" w:footer="849" w:gutter="0"/>
          <w:cols w:space="720" w:num="1"/>
        </w:sectPr>
      </w:pPr>
    </w:p>
    <w:p w14:paraId="2B66E9FE">
      <w:pPr>
        <w:pStyle w:val="2"/>
        <w:spacing w:before="286" w:line="226" w:lineRule="auto"/>
        <w:ind w:left="2685"/>
        <w:outlineLvl w:val="1"/>
        <w:rPr>
          <w:sz w:val="26"/>
          <w:szCs w:val="26"/>
        </w:rPr>
      </w:pPr>
      <w:r>
        <w:rPr>
          <w:b/>
          <w:bCs/>
          <w:spacing w:val="7"/>
          <w:sz w:val="26"/>
          <w:szCs w:val="26"/>
        </w:rPr>
        <w:t>七、勘察纲要、设计大纲</w:t>
      </w:r>
    </w:p>
    <w:p w14:paraId="362DB530">
      <w:pPr>
        <w:spacing w:line="258" w:lineRule="auto"/>
        <w:rPr>
          <w:rFonts w:ascii="Arial"/>
          <w:sz w:val="21"/>
        </w:rPr>
      </w:pPr>
    </w:p>
    <w:p w14:paraId="286FE6A3">
      <w:pPr>
        <w:spacing w:line="258" w:lineRule="auto"/>
        <w:rPr>
          <w:rFonts w:ascii="Arial"/>
          <w:sz w:val="21"/>
        </w:rPr>
      </w:pPr>
    </w:p>
    <w:p w14:paraId="3D74AD46">
      <w:pPr>
        <w:pStyle w:val="2"/>
        <w:spacing w:before="84" w:line="226" w:lineRule="auto"/>
        <w:ind w:left="3031"/>
        <w:rPr>
          <w:sz w:val="26"/>
          <w:szCs w:val="26"/>
        </w:rPr>
      </w:pPr>
      <w:r>
        <w:rPr>
          <w:spacing w:val="7"/>
          <w:sz w:val="26"/>
          <w:szCs w:val="26"/>
        </w:rPr>
        <w:t>第一部分 勘察纲要</w:t>
      </w:r>
    </w:p>
    <w:p w14:paraId="6E174729">
      <w:pPr>
        <w:spacing w:line="226" w:lineRule="auto"/>
        <w:rPr>
          <w:sz w:val="26"/>
          <w:szCs w:val="26"/>
        </w:rPr>
        <w:sectPr>
          <w:footerReference r:id="rId89" w:type="default"/>
          <w:pgSz w:w="11905" w:h="16839"/>
          <w:pgMar w:top="1431" w:right="1785" w:bottom="1014" w:left="1785" w:header="0" w:footer="849" w:gutter="0"/>
          <w:cols w:space="720" w:num="1"/>
        </w:sectPr>
      </w:pPr>
    </w:p>
    <w:p w14:paraId="153CD9C5">
      <w:pPr>
        <w:pStyle w:val="2"/>
        <w:spacing w:before="161" w:line="226" w:lineRule="auto"/>
        <w:ind w:left="3031"/>
        <w:rPr>
          <w:sz w:val="26"/>
          <w:szCs w:val="26"/>
        </w:rPr>
      </w:pPr>
      <w:r>
        <w:rPr>
          <w:spacing w:val="7"/>
          <w:sz w:val="26"/>
          <w:szCs w:val="26"/>
        </w:rPr>
        <w:t>第二部分 设计大纲</w:t>
      </w:r>
    </w:p>
    <w:p w14:paraId="484EA4FB">
      <w:pPr>
        <w:spacing w:line="226" w:lineRule="auto"/>
        <w:rPr>
          <w:sz w:val="26"/>
          <w:szCs w:val="26"/>
        </w:rPr>
        <w:sectPr>
          <w:footerReference r:id="rId90" w:type="default"/>
          <w:pgSz w:w="11905" w:h="16839"/>
          <w:pgMar w:top="1431" w:right="1785" w:bottom="1014" w:left="1785" w:header="0" w:footer="849" w:gutter="0"/>
          <w:cols w:space="720" w:num="1"/>
        </w:sectPr>
      </w:pPr>
    </w:p>
    <w:p w14:paraId="3BDDFA7E">
      <w:pPr>
        <w:pStyle w:val="2"/>
        <w:spacing w:before="287" w:line="226" w:lineRule="auto"/>
        <w:ind w:left="3726"/>
        <w:outlineLvl w:val="1"/>
        <w:rPr>
          <w:sz w:val="26"/>
          <w:szCs w:val="26"/>
        </w:rPr>
      </w:pPr>
      <w:r>
        <w:rPr>
          <w:b/>
          <w:bCs/>
          <w:spacing w:val="5"/>
          <w:sz w:val="26"/>
          <w:szCs w:val="26"/>
        </w:rPr>
        <w:t>八、其他资料</w:t>
      </w:r>
    </w:p>
    <w:p w14:paraId="1E847ECD">
      <w:pPr>
        <w:spacing w:line="460" w:lineRule="auto"/>
        <w:rPr>
          <w:rFonts w:ascii="Arial"/>
          <w:sz w:val="21"/>
        </w:rPr>
      </w:pPr>
    </w:p>
    <w:p w14:paraId="20F86513">
      <w:pPr>
        <w:pStyle w:val="2"/>
        <w:spacing w:before="78" w:line="345" w:lineRule="auto"/>
        <w:ind w:left="2" w:hanging="2"/>
      </w:pPr>
      <w:r>
        <w:rPr>
          <w:spacing w:val="1"/>
        </w:rPr>
        <w:t>注：招标人要求投标人提供的其他资料应在第二章“投标人须知前附表”3.1.1“构成</w:t>
      </w:r>
      <w:r>
        <w:rPr>
          <w:spacing w:val="15"/>
        </w:rPr>
        <w:t xml:space="preserve"> </w:t>
      </w:r>
      <w:r>
        <w:rPr>
          <w:spacing w:val="-4"/>
        </w:rPr>
        <w:t>投标文件的其他资料”中列出。</w:t>
      </w:r>
    </w:p>
    <w:sectPr>
      <w:footerReference r:id="rId91" w:type="default"/>
      <w:pgSz w:w="11905" w:h="16839"/>
      <w:pgMar w:top="1431" w:right="1421" w:bottom="1014" w:left="1425" w:header="0" w:footer="84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93558">
    <w:pPr>
      <w:spacing w:line="169" w:lineRule="auto"/>
      <w:ind w:left="4467"/>
      <w:rPr>
        <w:rFonts w:ascii="Calibri" w:hAnsi="Calibri" w:eastAsia="Calibri" w:cs="Calibri"/>
        <w:sz w:val="18"/>
        <w:szCs w:val="18"/>
      </w:rPr>
    </w:pPr>
    <w:r>
      <w:rPr>
        <w:rFonts w:ascii="Calibri" w:hAnsi="Calibri" w:eastAsia="Calibri" w:cs="Calibri"/>
        <w:sz w:val="18"/>
        <w:szCs w:val="18"/>
      </w:rPr>
      <w:t>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F1F2B">
    <w:pPr>
      <w:spacing w:line="169" w:lineRule="auto"/>
      <w:ind w:left="4327"/>
      <w:rPr>
        <w:rFonts w:ascii="Calibri" w:hAnsi="Calibri" w:eastAsia="Calibri" w:cs="Calibri"/>
        <w:sz w:val="18"/>
        <w:szCs w:val="18"/>
      </w:rPr>
    </w:pPr>
    <w:r>
      <w:rPr>
        <w:rFonts w:ascii="Calibri" w:hAnsi="Calibri" w:eastAsia="Calibri" w:cs="Calibri"/>
        <w:spacing w:val="-4"/>
        <w:sz w:val="18"/>
        <w:szCs w:val="18"/>
      </w:rPr>
      <w:t>13</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8FA43">
    <w:pPr>
      <w:spacing w:line="168" w:lineRule="auto"/>
      <w:ind w:left="4327"/>
      <w:rPr>
        <w:rFonts w:ascii="Calibri" w:hAnsi="Calibri" w:eastAsia="Calibri" w:cs="Calibri"/>
        <w:sz w:val="18"/>
        <w:szCs w:val="18"/>
      </w:rPr>
    </w:pPr>
    <w:r>
      <w:rPr>
        <w:rFonts w:ascii="Calibri" w:hAnsi="Calibri" w:eastAsia="Calibri" w:cs="Calibri"/>
        <w:spacing w:val="-4"/>
        <w:sz w:val="18"/>
        <w:szCs w:val="18"/>
      </w:rPr>
      <w:t>14</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23FD6">
    <w:pPr>
      <w:spacing w:line="168" w:lineRule="auto"/>
      <w:ind w:left="4327"/>
      <w:rPr>
        <w:rFonts w:ascii="Calibri" w:hAnsi="Calibri" w:eastAsia="Calibri" w:cs="Calibri"/>
        <w:sz w:val="18"/>
        <w:szCs w:val="18"/>
      </w:rPr>
    </w:pPr>
    <w:r>
      <w:rPr>
        <w:rFonts w:ascii="Calibri" w:hAnsi="Calibri" w:eastAsia="Calibri" w:cs="Calibri"/>
        <w:spacing w:val="-4"/>
        <w:sz w:val="18"/>
        <w:szCs w:val="18"/>
      </w:rPr>
      <w:t>15</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32F75">
    <w:pPr>
      <w:spacing w:line="169" w:lineRule="auto"/>
      <w:ind w:left="4327"/>
      <w:rPr>
        <w:rFonts w:ascii="Calibri" w:hAnsi="Calibri" w:eastAsia="Calibri" w:cs="Calibri"/>
        <w:sz w:val="18"/>
        <w:szCs w:val="18"/>
      </w:rPr>
    </w:pPr>
    <w:r>
      <w:rPr>
        <w:rFonts w:ascii="Calibri" w:hAnsi="Calibri" w:eastAsia="Calibri" w:cs="Calibri"/>
        <w:spacing w:val="-4"/>
        <w:sz w:val="18"/>
        <w:szCs w:val="18"/>
      </w:rPr>
      <w:t>16</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B3F1D">
    <w:pPr>
      <w:spacing w:line="168" w:lineRule="auto"/>
      <w:ind w:left="4327"/>
      <w:rPr>
        <w:rFonts w:ascii="Calibri" w:hAnsi="Calibri" w:eastAsia="Calibri" w:cs="Calibri"/>
        <w:sz w:val="18"/>
        <w:szCs w:val="18"/>
      </w:rPr>
    </w:pPr>
    <w:r>
      <w:rPr>
        <w:rFonts w:ascii="Calibri" w:hAnsi="Calibri" w:eastAsia="Calibri" w:cs="Calibri"/>
        <w:spacing w:val="-4"/>
        <w:sz w:val="18"/>
        <w:szCs w:val="18"/>
      </w:rPr>
      <w:t>17</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068C9">
    <w:pPr>
      <w:spacing w:line="169" w:lineRule="auto"/>
      <w:ind w:left="4327"/>
      <w:rPr>
        <w:rFonts w:ascii="Calibri" w:hAnsi="Calibri" w:eastAsia="Calibri" w:cs="Calibri"/>
        <w:sz w:val="18"/>
        <w:szCs w:val="18"/>
      </w:rPr>
    </w:pPr>
    <w:r>
      <w:rPr>
        <w:rFonts w:ascii="Calibri" w:hAnsi="Calibri" w:eastAsia="Calibri" w:cs="Calibri"/>
        <w:spacing w:val="-4"/>
        <w:sz w:val="18"/>
        <w:szCs w:val="18"/>
      </w:rPr>
      <w:t>18</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B7E80">
    <w:pPr>
      <w:spacing w:line="169" w:lineRule="auto"/>
      <w:ind w:left="4327"/>
      <w:rPr>
        <w:rFonts w:ascii="Calibri" w:hAnsi="Calibri" w:eastAsia="Calibri" w:cs="Calibri"/>
        <w:sz w:val="18"/>
        <w:szCs w:val="18"/>
      </w:rPr>
    </w:pPr>
    <w:r>
      <w:rPr>
        <w:rFonts w:ascii="Calibri" w:hAnsi="Calibri" w:eastAsia="Calibri" w:cs="Calibri"/>
        <w:spacing w:val="-4"/>
        <w:sz w:val="18"/>
        <w:szCs w:val="18"/>
      </w:rPr>
      <w:t>19</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DB065">
    <w:pPr>
      <w:spacing w:line="169" w:lineRule="auto"/>
      <w:ind w:left="4322"/>
      <w:rPr>
        <w:rFonts w:ascii="Calibri" w:hAnsi="Calibri" w:eastAsia="Calibri" w:cs="Calibri"/>
        <w:sz w:val="18"/>
        <w:szCs w:val="18"/>
      </w:rPr>
    </w:pPr>
    <w:r>
      <w:rPr>
        <w:rFonts w:ascii="Calibri" w:hAnsi="Calibri" w:eastAsia="Calibri" w:cs="Calibri"/>
        <w:spacing w:val="-3"/>
        <w:sz w:val="18"/>
        <w:szCs w:val="18"/>
      </w:rPr>
      <w:t>20</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CF097">
    <w:pPr>
      <w:spacing w:line="169" w:lineRule="auto"/>
      <w:ind w:left="4322"/>
      <w:rPr>
        <w:rFonts w:ascii="Calibri" w:hAnsi="Calibri" w:eastAsia="Calibri" w:cs="Calibri"/>
        <w:sz w:val="18"/>
        <w:szCs w:val="18"/>
      </w:rPr>
    </w:pPr>
    <w:r>
      <w:rPr>
        <w:rFonts w:ascii="Calibri" w:hAnsi="Calibri" w:eastAsia="Calibri" w:cs="Calibri"/>
        <w:spacing w:val="-3"/>
        <w:sz w:val="18"/>
        <w:szCs w:val="18"/>
      </w:rPr>
      <w:t>21</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4AD82">
    <w:pPr>
      <w:spacing w:line="169" w:lineRule="auto"/>
      <w:ind w:left="4322"/>
      <w:rPr>
        <w:rFonts w:ascii="Calibri" w:hAnsi="Calibri" w:eastAsia="Calibri" w:cs="Calibri"/>
        <w:sz w:val="18"/>
        <w:szCs w:val="18"/>
      </w:rPr>
    </w:pPr>
    <w:r>
      <w:rPr>
        <w:rFonts w:ascii="Calibri" w:hAnsi="Calibri" w:eastAsia="Calibri" w:cs="Calibri"/>
        <w:spacing w:val="-3"/>
        <w:sz w:val="18"/>
        <w:szCs w:val="18"/>
      </w:rPr>
      <w:t>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D47CA">
    <w:pPr>
      <w:spacing w:line="169" w:lineRule="auto"/>
      <w:ind w:left="4134"/>
      <w:rPr>
        <w:rFonts w:ascii="Calibri" w:hAnsi="Calibri" w:eastAsia="Calibri" w:cs="Calibri"/>
        <w:sz w:val="18"/>
        <w:szCs w:val="18"/>
      </w:rPr>
    </w:pPr>
    <w:r>
      <w:rPr>
        <w:rFonts w:ascii="Calibri" w:hAnsi="Calibri" w:eastAsia="Calibri" w:cs="Calibri"/>
        <w:sz w:val="18"/>
        <w:szCs w:val="18"/>
      </w:rPr>
      <w:t>3</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0F885">
    <w:pPr>
      <w:spacing w:line="169" w:lineRule="auto"/>
      <w:ind w:left="4447"/>
      <w:rPr>
        <w:rFonts w:ascii="Calibri" w:hAnsi="Calibri" w:eastAsia="Calibri" w:cs="Calibri"/>
        <w:sz w:val="18"/>
        <w:szCs w:val="18"/>
      </w:rPr>
    </w:pPr>
    <w:r>
      <w:rPr>
        <w:rFonts w:ascii="Calibri" w:hAnsi="Calibri" w:eastAsia="Calibri" w:cs="Calibri"/>
        <w:spacing w:val="-3"/>
        <w:sz w:val="18"/>
        <w:szCs w:val="18"/>
      </w:rPr>
      <w:t>23</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AD9AE">
    <w:pPr>
      <w:spacing w:line="169" w:lineRule="auto"/>
      <w:ind w:left="4446"/>
      <w:rPr>
        <w:rFonts w:ascii="Calibri" w:hAnsi="Calibri" w:eastAsia="Calibri" w:cs="Calibri"/>
        <w:sz w:val="18"/>
        <w:szCs w:val="18"/>
      </w:rPr>
    </w:pPr>
    <w:r>
      <w:rPr>
        <w:rFonts w:ascii="Calibri" w:hAnsi="Calibri" w:eastAsia="Calibri" w:cs="Calibri"/>
        <w:spacing w:val="-3"/>
        <w:sz w:val="18"/>
        <w:szCs w:val="18"/>
      </w:rPr>
      <w:t>24</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01599">
    <w:pPr>
      <w:spacing w:line="169" w:lineRule="auto"/>
      <w:ind w:left="4447"/>
      <w:rPr>
        <w:rFonts w:ascii="Calibri" w:hAnsi="Calibri" w:eastAsia="Calibri" w:cs="Calibri"/>
        <w:sz w:val="18"/>
        <w:szCs w:val="18"/>
      </w:rPr>
    </w:pPr>
    <w:r>
      <w:rPr>
        <w:rFonts w:ascii="Calibri" w:hAnsi="Calibri" w:eastAsia="Calibri" w:cs="Calibri"/>
        <w:spacing w:val="-3"/>
        <w:sz w:val="18"/>
        <w:szCs w:val="18"/>
      </w:rPr>
      <w:t>25</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3F9B9">
    <w:pPr>
      <w:spacing w:line="169" w:lineRule="auto"/>
      <w:ind w:left="4448"/>
      <w:rPr>
        <w:rFonts w:ascii="Calibri" w:hAnsi="Calibri" w:eastAsia="Calibri" w:cs="Calibri"/>
        <w:sz w:val="18"/>
        <w:szCs w:val="18"/>
      </w:rPr>
    </w:pPr>
    <w:r>
      <w:rPr>
        <w:rFonts w:ascii="Calibri" w:hAnsi="Calibri" w:eastAsia="Calibri" w:cs="Calibri"/>
        <w:spacing w:val="-3"/>
        <w:sz w:val="18"/>
        <w:szCs w:val="18"/>
      </w:rPr>
      <w:t>26</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9BB4D">
    <w:pPr>
      <w:spacing w:line="169" w:lineRule="auto"/>
      <w:ind w:left="4453"/>
      <w:rPr>
        <w:rFonts w:ascii="Calibri" w:hAnsi="Calibri" w:eastAsia="Calibri" w:cs="Calibri"/>
        <w:sz w:val="18"/>
        <w:szCs w:val="18"/>
      </w:rPr>
    </w:pPr>
    <w:r>
      <w:rPr>
        <w:rFonts w:ascii="Calibri" w:hAnsi="Calibri" w:eastAsia="Calibri" w:cs="Calibri"/>
        <w:spacing w:val="-4"/>
        <w:sz w:val="18"/>
        <w:szCs w:val="18"/>
      </w:rPr>
      <w:t>27</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EAF71">
    <w:pPr>
      <w:spacing w:line="169" w:lineRule="auto"/>
      <w:ind w:left="4448"/>
      <w:rPr>
        <w:rFonts w:ascii="Calibri" w:hAnsi="Calibri" w:eastAsia="Calibri" w:cs="Calibri"/>
        <w:sz w:val="18"/>
        <w:szCs w:val="18"/>
      </w:rPr>
    </w:pPr>
    <w:r>
      <w:rPr>
        <w:rFonts w:ascii="Calibri" w:hAnsi="Calibri" w:eastAsia="Calibri" w:cs="Calibri"/>
        <w:spacing w:val="-3"/>
        <w:sz w:val="18"/>
        <w:szCs w:val="18"/>
      </w:rPr>
      <w:t>28</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E2BB1">
    <w:pPr>
      <w:spacing w:line="169" w:lineRule="auto"/>
      <w:ind w:left="4448"/>
      <w:rPr>
        <w:rFonts w:ascii="Calibri" w:hAnsi="Calibri" w:eastAsia="Calibri" w:cs="Calibri"/>
        <w:sz w:val="18"/>
        <w:szCs w:val="18"/>
      </w:rPr>
    </w:pPr>
    <w:r>
      <w:rPr>
        <w:rFonts w:ascii="Calibri" w:hAnsi="Calibri" w:eastAsia="Calibri" w:cs="Calibri"/>
        <w:spacing w:val="-3"/>
        <w:sz w:val="18"/>
        <w:szCs w:val="18"/>
      </w:rPr>
      <w:t>29</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347B0">
    <w:pPr>
      <w:spacing w:line="169" w:lineRule="auto"/>
      <w:ind w:left="4447"/>
      <w:rPr>
        <w:rFonts w:ascii="Calibri" w:hAnsi="Calibri" w:eastAsia="Calibri" w:cs="Calibri"/>
        <w:sz w:val="18"/>
        <w:szCs w:val="18"/>
      </w:rPr>
    </w:pPr>
    <w:r>
      <w:rPr>
        <w:rFonts w:ascii="Calibri" w:hAnsi="Calibri" w:eastAsia="Calibri" w:cs="Calibri"/>
        <w:spacing w:val="-2"/>
        <w:sz w:val="18"/>
        <w:szCs w:val="18"/>
      </w:rPr>
      <w:t>30</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A8E62">
    <w:pPr>
      <w:spacing w:line="169" w:lineRule="auto"/>
      <w:ind w:left="4447"/>
      <w:rPr>
        <w:rFonts w:ascii="Calibri" w:hAnsi="Calibri" w:eastAsia="Calibri" w:cs="Calibri"/>
        <w:sz w:val="18"/>
        <w:szCs w:val="18"/>
      </w:rPr>
    </w:pPr>
    <w:r>
      <w:rPr>
        <w:rFonts w:ascii="Calibri" w:hAnsi="Calibri" w:eastAsia="Calibri" w:cs="Calibri"/>
        <w:spacing w:val="-2"/>
        <w:sz w:val="18"/>
        <w:szCs w:val="18"/>
      </w:rPr>
      <w:t>31</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CF5E9">
    <w:pPr>
      <w:spacing w:line="169" w:lineRule="auto"/>
      <w:ind w:left="4445"/>
      <w:rPr>
        <w:rFonts w:ascii="Calibri" w:hAnsi="Calibri" w:eastAsia="Calibri" w:cs="Calibri"/>
        <w:sz w:val="18"/>
        <w:szCs w:val="18"/>
      </w:rPr>
    </w:pPr>
    <w:r>
      <w:rPr>
        <w:rFonts w:ascii="Calibri" w:hAnsi="Calibri" w:eastAsia="Calibri" w:cs="Calibri"/>
        <w:spacing w:val="-2"/>
        <w:sz w:val="18"/>
        <w:szCs w:val="18"/>
      </w:rPr>
      <w:t>32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42D87">
    <w:pPr>
      <w:spacing w:line="167" w:lineRule="auto"/>
      <w:ind w:left="4495"/>
      <w:rPr>
        <w:rFonts w:ascii="Calibri" w:hAnsi="Calibri" w:eastAsia="Calibri" w:cs="Calibri"/>
        <w:sz w:val="18"/>
        <w:szCs w:val="18"/>
      </w:rPr>
    </w:pPr>
    <w:r>
      <w:rPr>
        <w:rFonts w:ascii="Calibri" w:hAnsi="Calibri" w:eastAsia="Calibri" w:cs="Calibri"/>
        <w:sz w:val="18"/>
        <w:szCs w:val="18"/>
      </w:rPr>
      <w:t>5</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3C157">
    <w:pPr>
      <w:spacing w:line="169" w:lineRule="auto"/>
      <w:ind w:left="4447"/>
      <w:rPr>
        <w:rFonts w:ascii="Calibri" w:hAnsi="Calibri" w:eastAsia="Calibri" w:cs="Calibri"/>
        <w:sz w:val="18"/>
        <w:szCs w:val="18"/>
      </w:rPr>
    </w:pPr>
    <w:r>
      <w:rPr>
        <w:rFonts w:ascii="Calibri" w:hAnsi="Calibri" w:eastAsia="Calibri" w:cs="Calibri"/>
        <w:spacing w:val="-2"/>
        <w:sz w:val="18"/>
        <w:szCs w:val="18"/>
      </w:rPr>
      <w:t>33</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50DF3">
    <w:pPr>
      <w:spacing w:line="169" w:lineRule="auto"/>
      <w:ind w:left="4447"/>
      <w:rPr>
        <w:rFonts w:ascii="Calibri" w:hAnsi="Calibri" w:eastAsia="Calibri" w:cs="Calibri"/>
        <w:sz w:val="18"/>
        <w:szCs w:val="18"/>
      </w:rPr>
    </w:pPr>
    <w:r>
      <w:rPr>
        <w:rFonts w:ascii="Calibri" w:hAnsi="Calibri" w:eastAsia="Calibri" w:cs="Calibri"/>
        <w:spacing w:val="-2"/>
        <w:sz w:val="18"/>
        <w:szCs w:val="18"/>
      </w:rPr>
      <w:t>34</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32BA2">
    <w:pPr>
      <w:spacing w:line="169" w:lineRule="auto"/>
      <w:ind w:left="4448"/>
      <w:rPr>
        <w:rFonts w:ascii="Calibri" w:hAnsi="Calibri" w:eastAsia="Calibri" w:cs="Calibri"/>
        <w:sz w:val="18"/>
        <w:szCs w:val="18"/>
      </w:rPr>
    </w:pPr>
    <w:r>
      <w:rPr>
        <w:rFonts w:ascii="Calibri" w:hAnsi="Calibri" w:eastAsia="Calibri" w:cs="Calibri"/>
        <w:spacing w:val="-2"/>
        <w:sz w:val="18"/>
        <w:szCs w:val="18"/>
      </w:rPr>
      <w:t>35</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08282">
    <w:pPr>
      <w:spacing w:line="169" w:lineRule="auto"/>
      <w:ind w:left="4527"/>
      <w:rPr>
        <w:rFonts w:ascii="Calibri" w:hAnsi="Calibri" w:eastAsia="Calibri" w:cs="Calibri"/>
        <w:sz w:val="18"/>
        <w:szCs w:val="18"/>
      </w:rPr>
    </w:pPr>
    <w:r>
      <w:rPr>
        <w:rFonts w:ascii="Calibri" w:hAnsi="Calibri" w:eastAsia="Calibri" w:cs="Calibri"/>
        <w:spacing w:val="-2"/>
        <w:sz w:val="18"/>
        <w:szCs w:val="18"/>
      </w:rPr>
      <w:t>36</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C86C6">
    <w:pPr>
      <w:spacing w:line="169" w:lineRule="auto"/>
      <w:ind w:left="4460"/>
      <w:rPr>
        <w:rFonts w:ascii="Calibri" w:hAnsi="Calibri" w:eastAsia="Calibri" w:cs="Calibri"/>
        <w:sz w:val="18"/>
        <w:szCs w:val="18"/>
      </w:rPr>
    </w:pPr>
    <w:r>
      <w:rPr>
        <w:rFonts w:ascii="Calibri" w:hAnsi="Calibri" w:eastAsia="Calibri" w:cs="Calibri"/>
        <w:spacing w:val="-4"/>
        <w:sz w:val="18"/>
        <w:szCs w:val="18"/>
      </w:rPr>
      <w:t>37</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F54E0">
    <w:pPr>
      <w:spacing w:line="169" w:lineRule="auto"/>
      <w:ind w:left="4447"/>
      <w:rPr>
        <w:rFonts w:ascii="Calibri" w:hAnsi="Calibri" w:eastAsia="Calibri" w:cs="Calibri"/>
        <w:sz w:val="18"/>
        <w:szCs w:val="18"/>
      </w:rPr>
    </w:pPr>
    <w:r>
      <w:rPr>
        <w:rFonts w:ascii="Calibri" w:hAnsi="Calibri" w:eastAsia="Calibri" w:cs="Calibri"/>
        <w:spacing w:val="-2"/>
        <w:sz w:val="18"/>
        <w:szCs w:val="18"/>
      </w:rPr>
      <w:t>38</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05B9E">
    <w:pPr>
      <w:spacing w:line="169" w:lineRule="auto"/>
      <w:ind w:left="4455"/>
      <w:rPr>
        <w:rFonts w:ascii="Calibri" w:hAnsi="Calibri" w:eastAsia="Calibri" w:cs="Calibri"/>
        <w:sz w:val="18"/>
        <w:szCs w:val="18"/>
      </w:rPr>
    </w:pPr>
    <w:r>
      <w:rPr>
        <w:rFonts w:ascii="Calibri" w:hAnsi="Calibri" w:eastAsia="Calibri" w:cs="Calibri"/>
        <w:spacing w:val="-2"/>
        <w:sz w:val="18"/>
        <w:szCs w:val="18"/>
      </w:rPr>
      <w:t>39</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1C478">
    <w:pPr>
      <w:spacing w:line="169" w:lineRule="auto"/>
      <w:ind w:left="4450"/>
      <w:rPr>
        <w:rFonts w:ascii="Calibri" w:hAnsi="Calibri" w:eastAsia="Calibri" w:cs="Calibri"/>
        <w:sz w:val="18"/>
        <w:szCs w:val="18"/>
      </w:rPr>
    </w:pPr>
    <w:r>
      <w:rPr>
        <w:rFonts w:ascii="Calibri" w:hAnsi="Calibri" w:eastAsia="Calibri" w:cs="Calibri"/>
        <w:spacing w:val="-1"/>
        <w:sz w:val="18"/>
        <w:szCs w:val="18"/>
      </w:rPr>
      <w:t>40</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5462F">
    <w:pPr>
      <w:spacing w:line="168" w:lineRule="auto"/>
      <w:ind w:left="4566"/>
      <w:rPr>
        <w:rFonts w:ascii="Calibri" w:hAnsi="Calibri" w:eastAsia="Calibri" w:cs="Calibri"/>
        <w:sz w:val="18"/>
        <w:szCs w:val="18"/>
      </w:rPr>
    </w:pPr>
    <w:r>
      <w:rPr>
        <w:rFonts w:ascii="Calibri" w:hAnsi="Calibri" w:eastAsia="Calibri" w:cs="Calibri"/>
        <w:spacing w:val="-1"/>
        <w:sz w:val="18"/>
        <w:szCs w:val="18"/>
      </w:rPr>
      <w:t>41</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19EB4">
    <w:pPr>
      <w:spacing w:line="169" w:lineRule="auto"/>
      <w:ind w:left="4566"/>
      <w:rPr>
        <w:rFonts w:ascii="Calibri" w:hAnsi="Calibri" w:eastAsia="Calibri" w:cs="Calibri"/>
        <w:sz w:val="18"/>
        <w:szCs w:val="18"/>
      </w:rPr>
    </w:pPr>
    <w:r>
      <w:rPr>
        <w:rFonts w:ascii="Calibri" w:hAnsi="Calibri" w:eastAsia="Calibri" w:cs="Calibri"/>
        <w:spacing w:val="-1"/>
        <w:sz w:val="18"/>
        <w:szCs w:val="18"/>
      </w:rPr>
      <w:t>42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4DAEE">
    <w:pPr>
      <w:spacing w:line="169" w:lineRule="auto"/>
      <w:ind w:left="4493"/>
      <w:rPr>
        <w:rFonts w:ascii="Calibri" w:hAnsi="Calibri" w:eastAsia="Calibri" w:cs="Calibri"/>
        <w:sz w:val="18"/>
        <w:szCs w:val="18"/>
      </w:rPr>
    </w:pPr>
    <w:r>
      <w:rPr>
        <w:rFonts w:ascii="Calibri" w:hAnsi="Calibri" w:eastAsia="Calibri" w:cs="Calibri"/>
        <w:sz w:val="18"/>
        <w:szCs w:val="18"/>
      </w:rPr>
      <w:t>6</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42774">
    <w:pPr>
      <w:spacing w:line="169" w:lineRule="auto"/>
      <w:ind w:left="4566"/>
      <w:rPr>
        <w:rFonts w:ascii="Calibri" w:hAnsi="Calibri" w:eastAsia="Calibri" w:cs="Calibri"/>
        <w:sz w:val="18"/>
        <w:szCs w:val="18"/>
      </w:rPr>
    </w:pPr>
    <w:r>
      <w:rPr>
        <w:rFonts w:ascii="Calibri" w:hAnsi="Calibri" w:eastAsia="Calibri" w:cs="Calibri"/>
        <w:spacing w:val="-1"/>
        <w:sz w:val="18"/>
        <w:szCs w:val="18"/>
      </w:rPr>
      <w:t>43</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FB915">
    <w:pPr>
      <w:spacing w:line="168" w:lineRule="auto"/>
      <w:ind w:left="4566"/>
      <w:rPr>
        <w:rFonts w:ascii="Calibri" w:hAnsi="Calibri" w:eastAsia="Calibri" w:cs="Calibri"/>
        <w:sz w:val="18"/>
        <w:szCs w:val="18"/>
      </w:rPr>
    </w:pPr>
    <w:r>
      <w:rPr>
        <w:rFonts w:ascii="Calibri" w:hAnsi="Calibri" w:eastAsia="Calibri" w:cs="Calibri"/>
        <w:spacing w:val="-1"/>
        <w:sz w:val="18"/>
        <w:szCs w:val="18"/>
      </w:rPr>
      <w:t>44</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43863">
    <w:pPr>
      <w:spacing w:line="168" w:lineRule="auto"/>
      <w:ind w:left="4566"/>
      <w:rPr>
        <w:rFonts w:ascii="Calibri" w:hAnsi="Calibri" w:eastAsia="Calibri" w:cs="Calibri"/>
        <w:sz w:val="18"/>
        <w:szCs w:val="18"/>
      </w:rPr>
    </w:pPr>
    <w:r>
      <w:rPr>
        <w:rFonts w:ascii="Calibri" w:hAnsi="Calibri" w:eastAsia="Calibri" w:cs="Calibri"/>
        <w:spacing w:val="-1"/>
        <w:sz w:val="18"/>
        <w:szCs w:val="18"/>
      </w:rPr>
      <w:t>45</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EC50B">
    <w:pPr>
      <w:spacing w:line="169" w:lineRule="auto"/>
      <w:ind w:left="4442"/>
      <w:rPr>
        <w:rFonts w:ascii="Calibri" w:hAnsi="Calibri" w:eastAsia="Calibri" w:cs="Calibri"/>
        <w:sz w:val="18"/>
        <w:szCs w:val="18"/>
      </w:rPr>
    </w:pPr>
    <w:r>
      <w:rPr>
        <w:rFonts w:ascii="Calibri" w:hAnsi="Calibri" w:eastAsia="Calibri" w:cs="Calibri"/>
        <w:spacing w:val="-1"/>
        <w:sz w:val="18"/>
        <w:szCs w:val="18"/>
      </w:rPr>
      <w:t>46</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9C71C">
    <w:pPr>
      <w:spacing w:line="168" w:lineRule="auto"/>
      <w:ind w:left="4447"/>
      <w:rPr>
        <w:rFonts w:ascii="Calibri" w:hAnsi="Calibri" w:eastAsia="Calibri" w:cs="Calibri"/>
        <w:sz w:val="18"/>
        <w:szCs w:val="18"/>
      </w:rPr>
    </w:pPr>
    <w:r>
      <w:rPr>
        <w:rFonts w:ascii="Calibri" w:hAnsi="Calibri" w:eastAsia="Calibri" w:cs="Calibri"/>
        <w:spacing w:val="-2"/>
        <w:sz w:val="18"/>
        <w:szCs w:val="18"/>
      </w:rPr>
      <w:t>47</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28A78">
    <w:pPr>
      <w:spacing w:line="169" w:lineRule="auto"/>
      <w:ind w:left="4442"/>
      <w:rPr>
        <w:rFonts w:ascii="Calibri" w:hAnsi="Calibri" w:eastAsia="Calibri" w:cs="Calibri"/>
        <w:sz w:val="18"/>
        <w:szCs w:val="18"/>
      </w:rPr>
    </w:pPr>
    <w:r>
      <w:rPr>
        <w:rFonts w:ascii="Calibri" w:hAnsi="Calibri" w:eastAsia="Calibri" w:cs="Calibri"/>
        <w:spacing w:val="-1"/>
        <w:sz w:val="18"/>
        <w:szCs w:val="18"/>
      </w:rPr>
      <w:t>48</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0B214">
    <w:pPr>
      <w:spacing w:line="169" w:lineRule="auto"/>
      <w:ind w:left="4081"/>
      <w:rPr>
        <w:rFonts w:ascii="Calibri" w:hAnsi="Calibri" w:eastAsia="Calibri" w:cs="Calibri"/>
        <w:sz w:val="18"/>
        <w:szCs w:val="18"/>
      </w:rPr>
    </w:pPr>
    <w:r>
      <w:rPr>
        <w:rFonts w:ascii="Calibri" w:hAnsi="Calibri" w:eastAsia="Calibri" w:cs="Calibri"/>
        <w:spacing w:val="-1"/>
        <w:sz w:val="18"/>
        <w:szCs w:val="18"/>
      </w:rPr>
      <w:t>49</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8FBFB">
    <w:pPr>
      <w:spacing w:line="169" w:lineRule="auto"/>
      <w:ind w:left="4430"/>
      <w:rPr>
        <w:rFonts w:ascii="Calibri" w:hAnsi="Calibri" w:eastAsia="Calibri" w:cs="Calibri"/>
        <w:sz w:val="18"/>
        <w:szCs w:val="18"/>
      </w:rPr>
    </w:pPr>
    <w:r>
      <w:rPr>
        <w:rFonts w:ascii="Calibri" w:hAnsi="Calibri" w:eastAsia="Calibri" w:cs="Calibri"/>
        <w:spacing w:val="-2"/>
        <w:sz w:val="18"/>
        <w:szCs w:val="18"/>
      </w:rPr>
      <w:t>50</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DFC17">
    <w:pPr>
      <w:spacing w:line="168" w:lineRule="auto"/>
      <w:ind w:left="4498"/>
      <w:rPr>
        <w:rFonts w:ascii="Calibri" w:hAnsi="Calibri" w:eastAsia="Calibri" w:cs="Calibri"/>
        <w:sz w:val="18"/>
        <w:szCs w:val="18"/>
      </w:rPr>
    </w:pPr>
    <w:r>
      <w:rPr>
        <w:rFonts w:ascii="Calibri" w:hAnsi="Calibri" w:eastAsia="Calibri" w:cs="Calibri"/>
        <w:spacing w:val="-2"/>
        <w:sz w:val="18"/>
        <w:szCs w:val="18"/>
      </w:rPr>
      <w:t>51</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D4636">
    <w:pPr>
      <w:spacing w:line="169" w:lineRule="auto"/>
      <w:ind w:left="4494"/>
      <w:rPr>
        <w:rFonts w:ascii="Calibri" w:hAnsi="Calibri" w:eastAsia="Calibri" w:cs="Calibri"/>
        <w:sz w:val="18"/>
        <w:szCs w:val="18"/>
      </w:rPr>
    </w:pPr>
    <w:r>
      <w:rPr>
        <w:rFonts w:ascii="Calibri" w:hAnsi="Calibri" w:eastAsia="Calibri" w:cs="Calibri"/>
        <w:spacing w:val="-2"/>
        <w:sz w:val="18"/>
        <w:szCs w:val="18"/>
      </w:rPr>
      <w:t>52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CE88F">
    <w:pPr>
      <w:spacing w:line="169" w:lineRule="auto"/>
      <w:ind w:left="4367"/>
      <w:rPr>
        <w:rFonts w:ascii="Calibri" w:hAnsi="Calibri" w:eastAsia="Calibri" w:cs="Calibri"/>
        <w:sz w:val="18"/>
        <w:szCs w:val="18"/>
      </w:rPr>
    </w:pPr>
    <w:r>
      <w:rPr>
        <w:rFonts w:ascii="Calibri" w:hAnsi="Calibri" w:eastAsia="Calibri" w:cs="Calibri"/>
        <w:sz w:val="18"/>
        <w:szCs w:val="18"/>
      </w:rPr>
      <w:t>8</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F312F">
    <w:pPr>
      <w:spacing w:line="169" w:lineRule="auto"/>
      <w:ind w:left="4508"/>
      <w:rPr>
        <w:rFonts w:ascii="Calibri" w:hAnsi="Calibri" w:eastAsia="Calibri" w:cs="Calibri"/>
        <w:sz w:val="18"/>
        <w:szCs w:val="18"/>
      </w:rPr>
    </w:pPr>
    <w:r>
      <w:rPr>
        <w:rFonts w:ascii="Calibri" w:hAnsi="Calibri" w:eastAsia="Calibri" w:cs="Calibri"/>
        <w:spacing w:val="-2"/>
        <w:sz w:val="18"/>
        <w:szCs w:val="18"/>
      </w:rPr>
      <w:t>53</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7031C">
    <w:pPr>
      <w:spacing w:line="168" w:lineRule="auto"/>
      <w:ind w:left="4566"/>
      <w:rPr>
        <w:rFonts w:ascii="Calibri" w:hAnsi="Calibri" w:eastAsia="Calibri" w:cs="Calibri"/>
        <w:sz w:val="18"/>
        <w:szCs w:val="18"/>
      </w:rPr>
    </w:pPr>
    <w:r>
      <w:rPr>
        <w:rFonts w:ascii="Calibri" w:hAnsi="Calibri" w:eastAsia="Calibri" w:cs="Calibri"/>
        <w:spacing w:val="-2"/>
        <w:sz w:val="18"/>
        <w:szCs w:val="18"/>
      </w:rPr>
      <w:t>54</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BA50F">
    <w:pPr>
      <w:spacing w:line="167" w:lineRule="auto"/>
      <w:ind w:left="4767"/>
      <w:rPr>
        <w:rFonts w:ascii="Calibri" w:hAnsi="Calibri" w:eastAsia="Calibri" w:cs="Calibri"/>
        <w:sz w:val="18"/>
        <w:szCs w:val="18"/>
      </w:rPr>
    </w:pPr>
    <w:r>
      <w:rPr>
        <w:rFonts w:ascii="Calibri" w:hAnsi="Calibri" w:eastAsia="Calibri" w:cs="Calibri"/>
        <w:spacing w:val="-2"/>
        <w:sz w:val="18"/>
        <w:szCs w:val="18"/>
      </w:rPr>
      <w:t>55</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23691">
    <w:pPr>
      <w:spacing w:line="169" w:lineRule="auto"/>
      <w:ind w:left="4993"/>
      <w:rPr>
        <w:rFonts w:ascii="Calibri" w:hAnsi="Calibri" w:eastAsia="Calibri" w:cs="Calibri"/>
        <w:sz w:val="18"/>
        <w:szCs w:val="18"/>
      </w:rPr>
    </w:pPr>
    <w:r>
      <w:rPr>
        <w:rFonts w:ascii="Calibri" w:hAnsi="Calibri" w:eastAsia="Calibri" w:cs="Calibri"/>
        <w:spacing w:val="-2"/>
        <w:sz w:val="18"/>
        <w:szCs w:val="18"/>
      </w:rPr>
      <w:t>56</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A8030">
    <w:pPr>
      <w:spacing w:line="167" w:lineRule="auto"/>
      <w:ind w:left="4460"/>
      <w:rPr>
        <w:rFonts w:ascii="Calibri" w:hAnsi="Calibri" w:eastAsia="Calibri" w:cs="Calibri"/>
        <w:sz w:val="18"/>
        <w:szCs w:val="18"/>
      </w:rPr>
    </w:pPr>
    <w:r>
      <w:rPr>
        <w:rFonts w:ascii="Calibri" w:hAnsi="Calibri" w:eastAsia="Calibri" w:cs="Calibri"/>
        <w:spacing w:val="-4"/>
        <w:sz w:val="18"/>
        <w:szCs w:val="18"/>
      </w:rPr>
      <w:t>57</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32D93">
    <w:pPr>
      <w:spacing w:line="169" w:lineRule="auto"/>
      <w:ind w:left="4430"/>
      <w:rPr>
        <w:rFonts w:ascii="Calibri" w:hAnsi="Calibri" w:eastAsia="Calibri" w:cs="Calibri"/>
        <w:sz w:val="18"/>
        <w:szCs w:val="18"/>
      </w:rPr>
    </w:pPr>
    <w:r>
      <w:rPr>
        <w:rFonts w:ascii="Calibri" w:hAnsi="Calibri" w:eastAsia="Calibri" w:cs="Calibri"/>
        <w:spacing w:val="-2"/>
        <w:sz w:val="18"/>
        <w:szCs w:val="18"/>
      </w:rPr>
      <w:t>58</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BEC89">
    <w:pPr>
      <w:spacing w:line="169" w:lineRule="auto"/>
      <w:ind w:left="4690"/>
      <w:rPr>
        <w:rFonts w:ascii="Calibri" w:hAnsi="Calibri" w:eastAsia="Calibri" w:cs="Calibri"/>
        <w:sz w:val="18"/>
        <w:szCs w:val="18"/>
      </w:rPr>
    </w:pPr>
    <w:r>
      <w:rPr>
        <w:rFonts w:ascii="Calibri" w:hAnsi="Calibri" w:eastAsia="Calibri" w:cs="Calibri"/>
        <w:spacing w:val="-2"/>
        <w:sz w:val="18"/>
        <w:szCs w:val="18"/>
      </w:rPr>
      <w:t>59</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BD1B6">
    <w:pPr>
      <w:spacing w:line="169" w:lineRule="auto"/>
      <w:ind w:left="4787"/>
      <w:rPr>
        <w:rFonts w:ascii="Calibri" w:hAnsi="Calibri" w:eastAsia="Calibri" w:cs="Calibri"/>
        <w:sz w:val="18"/>
        <w:szCs w:val="18"/>
      </w:rPr>
    </w:pPr>
    <w:r>
      <w:rPr>
        <w:rFonts w:ascii="Calibri" w:hAnsi="Calibri" w:eastAsia="Calibri" w:cs="Calibri"/>
        <w:spacing w:val="-3"/>
        <w:sz w:val="18"/>
        <w:szCs w:val="18"/>
      </w:rPr>
      <w:t>60</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924EF">
    <w:pPr>
      <w:spacing w:line="169" w:lineRule="auto"/>
      <w:ind w:left="4446"/>
      <w:rPr>
        <w:rFonts w:ascii="Calibri" w:hAnsi="Calibri" w:eastAsia="Calibri" w:cs="Calibri"/>
        <w:sz w:val="18"/>
        <w:szCs w:val="18"/>
      </w:rPr>
    </w:pPr>
    <w:r>
      <w:rPr>
        <w:rFonts w:ascii="Calibri" w:hAnsi="Calibri" w:eastAsia="Calibri" w:cs="Calibri"/>
        <w:spacing w:val="-3"/>
        <w:sz w:val="18"/>
        <w:szCs w:val="18"/>
      </w:rPr>
      <w:t>61</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AD546">
    <w:pPr>
      <w:spacing w:line="169" w:lineRule="auto"/>
      <w:ind w:left="4446"/>
      <w:rPr>
        <w:rFonts w:ascii="Calibri" w:hAnsi="Calibri" w:eastAsia="Calibri" w:cs="Calibri"/>
        <w:sz w:val="18"/>
        <w:szCs w:val="18"/>
      </w:rPr>
    </w:pPr>
    <w:r>
      <w:rPr>
        <w:rFonts w:ascii="Calibri" w:hAnsi="Calibri" w:eastAsia="Calibri" w:cs="Calibri"/>
        <w:spacing w:val="-3"/>
        <w:sz w:val="18"/>
        <w:szCs w:val="18"/>
      </w:rPr>
      <w:t>62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45D86">
    <w:pPr>
      <w:spacing w:line="169" w:lineRule="auto"/>
      <w:ind w:left="4367"/>
      <w:rPr>
        <w:rFonts w:ascii="Calibri" w:hAnsi="Calibri" w:eastAsia="Calibri" w:cs="Calibri"/>
        <w:sz w:val="18"/>
        <w:szCs w:val="18"/>
      </w:rPr>
    </w:pPr>
    <w:r>
      <w:rPr>
        <w:rFonts w:ascii="Calibri" w:hAnsi="Calibri" w:eastAsia="Calibri" w:cs="Calibri"/>
        <w:sz w:val="18"/>
        <w:szCs w:val="18"/>
      </w:rPr>
      <w:t>9</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89A21">
    <w:pPr>
      <w:spacing w:line="169" w:lineRule="auto"/>
      <w:ind w:left="4446"/>
      <w:rPr>
        <w:rFonts w:ascii="Calibri" w:hAnsi="Calibri" w:eastAsia="Calibri" w:cs="Calibri"/>
        <w:sz w:val="18"/>
        <w:szCs w:val="18"/>
      </w:rPr>
    </w:pPr>
    <w:r>
      <w:rPr>
        <w:rFonts w:ascii="Calibri" w:hAnsi="Calibri" w:eastAsia="Calibri" w:cs="Calibri"/>
        <w:spacing w:val="-3"/>
        <w:sz w:val="18"/>
        <w:szCs w:val="18"/>
      </w:rPr>
      <w:t>63</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EE467">
    <w:pPr>
      <w:spacing w:line="169" w:lineRule="auto"/>
      <w:ind w:left="4447"/>
      <w:rPr>
        <w:rFonts w:ascii="Calibri" w:hAnsi="Calibri" w:eastAsia="Calibri" w:cs="Calibri"/>
        <w:sz w:val="18"/>
        <w:szCs w:val="18"/>
      </w:rPr>
    </w:pPr>
    <w:r>
      <w:rPr>
        <w:rFonts w:ascii="Calibri" w:hAnsi="Calibri" w:eastAsia="Calibri" w:cs="Calibri"/>
        <w:spacing w:val="-3"/>
        <w:sz w:val="18"/>
        <w:szCs w:val="18"/>
      </w:rPr>
      <w:t>64</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D449B">
    <w:pPr>
      <w:spacing w:line="169" w:lineRule="auto"/>
      <w:ind w:left="4447"/>
      <w:rPr>
        <w:rFonts w:ascii="Calibri" w:hAnsi="Calibri" w:eastAsia="Calibri" w:cs="Calibri"/>
        <w:sz w:val="18"/>
        <w:szCs w:val="18"/>
      </w:rPr>
    </w:pPr>
    <w:r>
      <w:rPr>
        <w:rFonts w:ascii="Calibri" w:hAnsi="Calibri" w:eastAsia="Calibri" w:cs="Calibri"/>
        <w:spacing w:val="-3"/>
        <w:sz w:val="18"/>
        <w:szCs w:val="18"/>
      </w:rPr>
      <w:t>65</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5291F">
    <w:pPr>
      <w:spacing w:line="169" w:lineRule="auto"/>
      <w:ind w:left="4428"/>
      <w:rPr>
        <w:rFonts w:ascii="Calibri" w:hAnsi="Calibri" w:eastAsia="Calibri" w:cs="Calibri"/>
        <w:sz w:val="18"/>
        <w:szCs w:val="18"/>
      </w:rPr>
    </w:pPr>
    <w:r>
      <w:rPr>
        <w:rFonts w:ascii="Calibri" w:hAnsi="Calibri" w:eastAsia="Calibri" w:cs="Calibri"/>
        <w:spacing w:val="-3"/>
        <w:sz w:val="18"/>
        <w:szCs w:val="18"/>
      </w:rPr>
      <w:t>66</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9707E">
    <w:pPr>
      <w:spacing w:line="169" w:lineRule="auto"/>
      <w:ind w:left="4446"/>
      <w:rPr>
        <w:rFonts w:ascii="Calibri" w:hAnsi="Calibri" w:eastAsia="Calibri" w:cs="Calibri"/>
        <w:sz w:val="18"/>
        <w:szCs w:val="18"/>
      </w:rPr>
    </w:pPr>
    <w:r>
      <w:rPr>
        <w:rFonts w:ascii="Calibri" w:hAnsi="Calibri" w:eastAsia="Calibri" w:cs="Calibri"/>
        <w:spacing w:val="-3"/>
        <w:sz w:val="18"/>
        <w:szCs w:val="18"/>
      </w:rPr>
      <w:t>67</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64117">
    <w:pPr>
      <w:spacing w:line="169" w:lineRule="auto"/>
      <w:ind w:left="4087"/>
      <w:rPr>
        <w:rFonts w:ascii="Calibri" w:hAnsi="Calibri" w:eastAsia="Calibri" w:cs="Calibri"/>
        <w:sz w:val="18"/>
        <w:szCs w:val="18"/>
      </w:rPr>
    </w:pPr>
    <w:r>
      <w:rPr>
        <w:rFonts w:ascii="Calibri" w:hAnsi="Calibri" w:eastAsia="Calibri" w:cs="Calibri"/>
        <w:spacing w:val="-3"/>
        <w:sz w:val="18"/>
        <w:szCs w:val="18"/>
      </w:rPr>
      <w:t>68</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A0D3C">
    <w:pPr>
      <w:spacing w:line="169" w:lineRule="auto"/>
      <w:ind w:left="4447"/>
      <w:rPr>
        <w:rFonts w:ascii="Calibri" w:hAnsi="Calibri" w:eastAsia="Calibri" w:cs="Calibri"/>
        <w:sz w:val="18"/>
        <w:szCs w:val="18"/>
      </w:rPr>
    </w:pPr>
    <w:r>
      <w:rPr>
        <w:rFonts w:ascii="Calibri" w:hAnsi="Calibri" w:eastAsia="Calibri" w:cs="Calibri"/>
        <w:spacing w:val="-3"/>
        <w:sz w:val="18"/>
        <w:szCs w:val="18"/>
      </w:rPr>
      <w:t>69</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F5166">
    <w:pPr>
      <w:spacing w:line="169" w:lineRule="auto"/>
      <w:ind w:left="4455"/>
      <w:rPr>
        <w:rFonts w:ascii="Calibri" w:hAnsi="Calibri" w:eastAsia="Calibri" w:cs="Calibri"/>
        <w:sz w:val="18"/>
        <w:szCs w:val="18"/>
      </w:rPr>
    </w:pPr>
    <w:r>
      <w:rPr>
        <w:rFonts w:ascii="Calibri" w:hAnsi="Calibri" w:eastAsia="Calibri" w:cs="Calibri"/>
        <w:spacing w:val="-4"/>
        <w:sz w:val="18"/>
        <w:szCs w:val="18"/>
      </w:rPr>
      <w:t>70</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C4D57">
    <w:pPr>
      <w:spacing w:line="168" w:lineRule="auto"/>
      <w:ind w:left="4446"/>
      <w:rPr>
        <w:rFonts w:ascii="Calibri" w:hAnsi="Calibri" w:eastAsia="Calibri" w:cs="Calibri"/>
        <w:sz w:val="18"/>
        <w:szCs w:val="18"/>
      </w:rPr>
    </w:pPr>
    <w:r>
      <w:rPr>
        <w:rFonts w:ascii="Calibri" w:hAnsi="Calibri" w:eastAsia="Calibri" w:cs="Calibri"/>
        <w:spacing w:val="-1"/>
        <w:sz w:val="18"/>
        <w:szCs w:val="18"/>
      </w:rPr>
      <w:t>71</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1E958">
    <w:pPr>
      <w:spacing w:line="169" w:lineRule="auto"/>
      <w:ind w:left="4086"/>
      <w:rPr>
        <w:rFonts w:ascii="Calibri" w:hAnsi="Calibri" w:eastAsia="Calibri" w:cs="Calibri"/>
        <w:sz w:val="18"/>
        <w:szCs w:val="18"/>
      </w:rPr>
    </w:pPr>
    <w:r>
      <w:rPr>
        <w:rFonts w:ascii="Calibri" w:hAnsi="Calibri" w:eastAsia="Calibri" w:cs="Calibri"/>
        <w:spacing w:val="-4"/>
        <w:sz w:val="18"/>
        <w:szCs w:val="18"/>
      </w:rPr>
      <w:t>72</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6215A">
    <w:pPr>
      <w:spacing w:line="169" w:lineRule="auto"/>
      <w:ind w:left="4327"/>
      <w:rPr>
        <w:rFonts w:ascii="Calibri" w:hAnsi="Calibri" w:eastAsia="Calibri" w:cs="Calibri"/>
        <w:sz w:val="18"/>
        <w:szCs w:val="18"/>
      </w:rPr>
    </w:pPr>
    <w:r>
      <w:rPr>
        <w:rFonts w:ascii="Calibri" w:hAnsi="Calibri" w:eastAsia="Calibri" w:cs="Calibri"/>
        <w:spacing w:val="-4"/>
        <w:sz w:val="18"/>
        <w:szCs w:val="18"/>
      </w:rPr>
      <w:t>10</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E209A">
    <w:pPr>
      <w:spacing w:line="169" w:lineRule="auto"/>
      <w:ind w:left="4446"/>
      <w:rPr>
        <w:rFonts w:ascii="Calibri" w:hAnsi="Calibri" w:eastAsia="Calibri" w:cs="Calibri"/>
        <w:sz w:val="18"/>
        <w:szCs w:val="18"/>
      </w:rPr>
    </w:pPr>
    <w:r>
      <w:rPr>
        <w:rFonts w:ascii="Calibri" w:hAnsi="Calibri" w:eastAsia="Calibri" w:cs="Calibri"/>
        <w:spacing w:val="-2"/>
        <w:sz w:val="18"/>
        <w:szCs w:val="18"/>
      </w:rPr>
      <w:t>73</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6A4F7">
    <w:pPr>
      <w:spacing w:line="168" w:lineRule="auto"/>
      <w:ind w:left="4451"/>
      <w:rPr>
        <w:rFonts w:ascii="Calibri" w:hAnsi="Calibri" w:eastAsia="Calibri" w:cs="Calibri"/>
        <w:sz w:val="18"/>
        <w:szCs w:val="18"/>
      </w:rPr>
    </w:pPr>
    <w:r>
      <w:rPr>
        <w:rFonts w:ascii="Calibri" w:hAnsi="Calibri" w:eastAsia="Calibri" w:cs="Calibri"/>
        <w:spacing w:val="-4"/>
        <w:sz w:val="18"/>
        <w:szCs w:val="18"/>
      </w:rPr>
      <w:t>74</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EE76D">
    <w:pPr>
      <w:spacing w:line="167" w:lineRule="auto"/>
      <w:ind w:left="4447"/>
      <w:rPr>
        <w:rFonts w:ascii="Calibri" w:hAnsi="Calibri" w:eastAsia="Calibri" w:cs="Calibri"/>
        <w:sz w:val="18"/>
        <w:szCs w:val="18"/>
      </w:rPr>
    </w:pPr>
    <w:r>
      <w:rPr>
        <w:rFonts w:ascii="Calibri" w:hAnsi="Calibri" w:eastAsia="Calibri" w:cs="Calibri"/>
        <w:spacing w:val="-2"/>
        <w:sz w:val="18"/>
        <w:szCs w:val="18"/>
      </w:rPr>
      <w:t>75</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7785B">
    <w:pPr>
      <w:spacing w:line="169" w:lineRule="auto"/>
      <w:ind w:left="4450"/>
      <w:rPr>
        <w:rFonts w:ascii="Calibri" w:hAnsi="Calibri" w:eastAsia="Calibri" w:cs="Calibri"/>
        <w:sz w:val="18"/>
        <w:szCs w:val="18"/>
      </w:rPr>
    </w:pPr>
    <w:r>
      <w:rPr>
        <w:rFonts w:ascii="Calibri" w:hAnsi="Calibri" w:eastAsia="Calibri" w:cs="Calibri"/>
        <w:spacing w:val="-4"/>
        <w:sz w:val="18"/>
        <w:szCs w:val="18"/>
      </w:rPr>
      <w:t>76</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90B5E">
    <w:pPr>
      <w:spacing w:line="167" w:lineRule="auto"/>
      <w:ind w:left="4446"/>
      <w:rPr>
        <w:rFonts w:ascii="Calibri" w:hAnsi="Calibri" w:eastAsia="Calibri" w:cs="Calibri"/>
        <w:sz w:val="18"/>
        <w:szCs w:val="18"/>
      </w:rPr>
    </w:pPr>
    <w:r>
      <w:rPr>
        <w:rFonts w:ascii="Calibri" w:hAnsi="Calibri" w:eastAsia="Calibri" w:cs="Calibri"/>
        <w:spacing w:val="-2"/>
        <w:sz w:val="18"/>
        <w:szCs w:val="18"/>
      </w:rPr>
      <w:t>77</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A5413">
    <w:pPr>
      <w:spacing w:line="169" w:lineRule="auto"/>
      <w:ind w:left="4445"/>
      <w:rPr>
        <w:rFonts w:ascii="Calibri" w:hAnsi="Calibri" w:eastAsia="Calibri" w:cs="Calibri"/>
        <w:sz w:val="18"/>
        <w:szCs w:val="18"/>
      </w:rPr>
    </w:pPr>
    <w:r>
      <w:rPr>
        <w:rFonts w:ascii="Calibri" w:hAnsi="Calibri" w:eastAsia="Calibri" w:cs="Calibri"/>
        <w:spacing w:val="-2"/>
        <w:sz w:val="18"/>
        <w:szCs w:val="18"/>
      </w:rPr>
      <w:t>78</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41A98">
    <w:pPr>
      <w:spacing w:line="169" w:lineRule="auto"/>
      <w:ind w:left="4446"/>
      <w:rPr>
        <w:rFonts w:ascii="Calibri" w:hAnsi="Calibri" w:eastAsia="Calibri" w:cs="Calibri"/>
        <w:sz w:val="18"/>
        <w:szCs w:val="18"/>
      </w:rPr>
    </w:pPr>
    <w:r>
      <w:rPr>
        <w:rFonts w:ascii="Calibri" w:hAnsi="Calibri" w:eastAsia="Calibri" w:cs="Calibri"/>
        <w:spacing w:val="-2"/>
        <w:sz w:val="18"/>
        <w:szCs w:val="18"/>
      </w:rPr>
      <w:t>79</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79437">
    <w:pPr>
      <w:spacing w:line="169" w:lineRule="auto"/>
      <w:ind w:left="4204"/>
      <w:rPr>
        <w:rFonts w:ascii="Calibri" w:hAnsi="Calibri" w:eastAsia="Calibri" w:cs="Calibri"/>
        <w:sz w:val="18"/>
        <w:szCs w:val="18"/>
      </w:rPr>
    </w:pPr>
    <w:r>
      <w:rPr>
        <w:rFonts w:ascii="Calibri" w:hAnsi="Calibri" w:eastAsia="Calibri" w:cs="Calibri"/>
        <w:spacing w:val="-2"/>
        <w:sz w:val="18"/>
        <w:szCs w:val="18"/>
      </w:rPr>
      <w:t>80</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BB889">
    <w:pPr>
      <w:spacing w:line="169" w:lineRule="auto"/>
      <w:ind w:left="4461"/>
      <w:rPr>
        <w:rFonts w:ascii="Calibri" w:hAnsi="Calibri" w:eastAsia="Calibri" w:cs="Calibri"/>
        <w:sz w:val="18"/>
        <w:szCs w:val="18"/>
      </w:rPr>
    </w:pPr>
    <w:r>
      <w:rPr>
        <w:rFonts w:ascii="Calibri" w:hAnsi="Calibri" w:eastAsia="Calibri" w:cs="Calibri"/>
        <w:spacing w:val="-2"/>
        <w:sz w:val="18"/>
        <w:szCs w:val="18"/>
      </w:rPr>
      <w:t>81</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57AD7">
    <w:pPr>
      <w:spacing w:line="169" w:lineRule="auto"/>
      <w:ind w:left="4612"/>
      <w:rPr>
        <w:rFonts w:ascii="Calibri" w:hAnsi="Calibri" w:eastAsia="Calibri" w:cs="Calibri"/>
        <w:sz w:val="18"/>
        <w:szCs w:val="18"/>
      </w:rPr>
    </w:pPr>
    <w:r>
      <w:rPr>
        <w:rFonts w:ascii="Calibri" w:hAnsi="Calibri" w:eastAsia="Calibri" w:cs="Calibri"/>
        <w:spacing w:val="-2"/>
        <w:sz w:val="18"/>
        <w:szCs w:val="18"/>
      </w:rPr>
      <w:t>82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86A6A">
    <w:pPr>
      <w:spacing w:line="168" w:lineRule="auto"/>
      <w:ind w:left="4327"/>
      <w:rPr>
        <w:rFonts w:ascii="Calibri" w:hAnsi="Calibri" w:eastAsia="Calibri" w:cs="Calibri"/>
        <w:sz w:val="18"/>
        <w:szCs w:val="18"/>
      </w:rPr>
    </w:pPr>
    <w:r>
      <w:rPr>
        <w:rFonts w:ascii="Calibri" w:hAnsi="Calibri" w:eastAsia="Calibri" w:cs="Calibri"/>
        <w:spacing w:val="-4"/>
        <w:sz w:val="18"/>
        <w:szCs w:val="18"/>
      </w:rPr>
      <w:t>11</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EA1C7">
    <w:pPr>
      <w:spacing w:line="169" w:lineRule="auto"/>
      <w:ind w:left="4612"/>
      <w:rPr>
        <w:rFonts w:ascii="Calibri" w:hAnsi="Calibri" w:eastAsia="Calibri" w:cs="Calibri"/>
        <w:sz w:val="18"/>
        <w:szCs w:val="18"/>
      </w:rPr>
    </w:pPr>
    <w:r>
      <w:rPr>
        <w:rFonts w:ascii="Calibri" w:hAnsi="Calibri" w:eastAsia="Calibri" w:cs="Calibri"/>
        <w:spacing w:val="-2"/>
        <w:sz w:val="18"/>
        <w:szCs w:val="18"/>
      </w:rPr>
      <w:t>83</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762C3">
    <w:pPr>
      <w:spacing w:line="169" w:lineRule="auto"/>
      <w:ind w:left="4545"/>
      <w:rPr>
        <w:rFonts w:ascii="Calibri" w:hAnsi="Calibri" w:eastAsia="Calibri" w:cs="Calibri"/>
        <w:sz w:val="18"/>
        <w:szCs w:val="18"/>
      </w:rPr>
    </w:pPr>
    <w:r>
      <w:rPr>
        <w:rFonts w:ascii="Calibri" w:hAnsi="Calibri" w:eastAsia="Calibri" w:cs="Calibri"/>
        <w:spacing w:val="-2"/>
        <w:sz w:val="18"/>
        <w:szCs w:val="18"/>
      </w:rPr>
      <w:t>84</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0B8F3">
    <w:pPr>
      <w:spacing w:line="169" w:lineRule="auto"/>
      <w:ind w:left="4175"/>
      <w:rPr>
        <w:rFonts w:ascii="Calibri" w:hAnsi="Calibri" w:eastAsia="Calibri" w:cs="Calibri"/>
        <w:sz w:val="18"/>
        <w:szCs w:val="18"/>
      </w:rPr>
    </w:pPr>
    <w:r>
      <w:rPr>
        <w:rFonts w:ascii="Calibri" w:hAnsi="Calibri" w:eastAsia="Calibri" w:cs="Calibri"/>
        <w:spacing w:val="-2"/>
        <w:sz w:val="18"/>
        <w:szCs w:val="18"/>
      </w:rPr>
      <w:t>85</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36DCF">
    <w:pPr>
      <w:spacing w:line="169" w:lineRule="auto"/>
      <w:ind w:left="4444"/>
      <w:rPr>
        <w:rFonts w:ascii="Calibri" w:hAnsi="Calibri" w:eastAsia="Calibri" w:cs="Calibri"/>
        <w:sz w:val="18"/>
        <w:szCs w:val="18"/>
      </w:rPr>
    </w:pPr>
    <w:r>
      <w:rPr>
        <w:rFonts w:ascii="Calibri" w:hAnsi="Calibri" w:eastAsia="Calibri" w:cs="Calibri"/>
        <w:spacing w:val="-2"/>
        <w:sz w:val="18"/>
        <w:szCs w:val="18"/>
      </w:rPr>
      <w:t>86</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EFFF9">
    <w:pPr>
      <w:spacing w:line="169" w:lineRule="auto"/>
      <w:ind w:left="4569"/>
      <w:rPr>
        <w:rFonts w:ascii="Calibri" w:hAnsi="Calibri" w:eastAsia="Calibri" w:cs="Calibri"/>
        <w:sz w:val="18"/>
        <w:szCs w:val="18"/>
      </w:rPr>
    </w:pPr>
    <w:r>
      <w:rPr>
        <w:rFonts w:ascii="Calibri" w:hAnsi="Calibri" w:eastAsia="Calibri" w:cs="Calibri"/>
        <w:spacing w:val="-3"/>
        <w:sz w:val="18"/>
        <w:szCs w:val="18"/>
      </w:rPr>
      <w:t>87</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7CA83">
    <w:pPr>
      <w:spacing w:line="169" w:lineRule="auto"/>
      <w:ind w:left="4084"/>
      <w:rPr>
        <w:rFonts w:ascii="Calibri" w:hAnsi="Calibri" w:eastAsia="Calibri" w:cs="Calibri"/>
        <w:sz w:val="18"/>
        <w:szCs w:val="18"/>
      </w:rPr>
    </w:pPr>
    <w:r>
      <w:rPr>
        <w:rFonts w:ascii="Calibri" w:hAnsi="Calibri" w:eastAsia="Calibri" w:cs="Calibri"/>
        <w:spacing w:val="-2"/>
        <w:sz w:val="18"/>
        <w:szCs w:val="18"/>
      </w:rPr>
      <w:t>88</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99B91">
    <w:pPr>
      <w:spacing w:line="169" w:lineRule="auto"/>
      <w:ind w:left="4084"/>
      <w:rPr>
        <w:rFonts w:ascii="Calibri" w:hAnsi="Calibri" w:eastAsia="Calibri" w:cs="Calibri"/>
        <w:sz w:val="18"/>
        <w:szCs w:val="18"/>
      </w:rPr>
    </w:pPr>
    <w:r>
      <w:rPr>
        <w:rFonts w:ascii="Calibri" w:hAnsi="Calibri" w:eastAsia="Calibri" w:cs="Calibri"/>
        <w:spacing w:val="-2"/>
        <w:sz w:val="18"/>
        <w:szCs w:val="18"/>
      </w:rPr>
      <w:t>89</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C0D02">
    <w:pPr>
      <w:spacing w:line="169" w:lineRule="auto"/>
      <w:ind w:left="4444"/>
      <w:rPr>
        <w:rFonts w:ascii="Calibri" w:hAnsi="Calibri" w:eastAsia="Calibri" w:cs="Calibri"/>
        <w:sz w:val="18"/>
        <w:szCs w:val="18"/>
      </w:rPr>
    </w:pPr>
    <w:r>
      <w:rPr>
        <w:rFonts w:ascii="Calibri" w:hAnsi="Calibri" w:eastAsia="Calibri" w:cs="Calibri"/>
        <w:spacing w:val="-2"/>
        <w:sz w:val="18"/>
        <w:szCs w:val="18"/>
      </w:rPr>
      <w:t>90</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31DA6">
    <w:pPr>
      <w:spacing w:line="169" w:lineRule="auto"/>
      <w:ind w:left="4327"/>
      <w:rPr>
        <w:rFonts w:ascii="Calibri" w:hAnsi="Calibri" w:eastAsia="Calibri" w:cs="Calibri"/>
        <w:sz w:val="18"/>
        <w:szCs w:val="18"/>
      </w:rPr>
    </w:pPr>
    <w:r>
      <w:rPr>
        <w:rFonts w:ascii="Calibri" w:hAnsi="Calibri" w:eastAsia="Calibri" w:cs="Calibri"/>
        <w:spacing w:val="-4"/>
        <w:sz w:val="18"/>
        <w:szCs w:val="18"/>
      </w:rPr>
      <w:t>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219FE"/>
    <w:multiLevelType w:val="singleLevel"/>
    <w:tmpl w:val="837219FE"/>
    <w:lvl w:ilvl="0" w:tentative="0">
      <w:start w:val="202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35D0D5A"/>
    <w:rsid w:val="08580825"/>
    <w:rsid w:val="0A4A3E4A"/>
    <w:rsid w:val="0E091442"/>
    <w:rsid w:val="0F415B8D"/>
    <w:rsid w:val="15FB3BA1"/>
    <w:rsid w:val="1BE236C0"/>
    <w:rsid w:val="1FBF278C"/>
    <w:rsid w:val="21025026"/>
    <w:rsid w:val="25BC0772"/>
    <w:rsid w:val="27B23824"/>
    <w:rsid w:val="313F4C98"/>
    <w:rsid w:val="39CC6DF4"/>
    <w:rsid w:val="3B1654FE"/>
    <w:rsid w:val="3CB21639"/>
    <w:rsid w:val="3D9D3CB5"/>
    <w:rsid w:val="3FB5178A"/>
    <w:rsid w:val="48C060BF"/>
    <w:rsid w:val="4D393F01"/>
    <w:rsid w:val="685E2658"/>
    <w:rsid w:val="6B516C31"/>
    <w:rsid w:val="7AE14C3D"/>
    <w:rsid w:val="7D81659A"/>
    <w:rsid w:val="7DE948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4" Type="http://schemas.openxmlformats.org/officeDocument/2006/relationships/fontTable" Target="fontTable.xml"/><Relationship Id="rId93" Type="http://schemas.openxmlformats.org/officeDocument/2006/relationships/numbering" Target="numbering.xml"/><Relationship Id="rId92" Type="http://schemas.openxmlformats.org/officeDocument/2006/relationships/theme" Target="theme/theme1.xml"/><Relationship Id="rId91" Type="http://schemas.openxmlformats.org/officeDocument/2006/relationships/footer" Target="footer87.xml"/><Relationship Id="rId90" Type="http://schemas.openxmlformats.org/officeDocument/2006/relationships/footer" Target="footer86.xml"/><Relationship Id="rId9" Type="http://schemas.openxmlformats.org/officeDocument/2006/relationships/footer" Target="footer5.xml"/><Relationship Id="rId89" Type="http://schemas.openxmlformats.org/officeDocument/2006/relationships/footer" Target="footer85.xml"/><Relationship Id="rId88" Type="http://schemas.openxmlformats.org/officeDocument/2006/relationships/footer" Target="footer84.xml"/><Relationship Id="rId87" Type="http://schemas.openxmlformats.org/officeDocument/2006/relationships/footer" Target="footer83.xml"/><Relationship Id="rId86" Type="http://schemas.openxmlformats.org/officeDocument/2006/relationships/footer" Target="footer82.xml"/><Relationship Id="rId85" Type="http://schemas.openxmlformats.org/officeDocument/2006/relationships/footer" Target="footer81.xml"/><Relationship Id="rId84" Type="http://schemas.openxmlformats.org/officeDocument/2006/relationships/footer" Target="footer80.xml"/><Relationship Id="rId83" Type="http://schemas.openxmlformats.org/officeDocument/2006/relationships/footer" Target="footer79.xml"/><Relationship Id="rId82" Type="http://schemas.openxmlformats.org/officeDocument/2006/relationships/footer" Target="footer78.xml"/><Relationship Id="rId81" Type="http://schemas.openxmlformats.org/officeDocument/2006/relationships/footer" Target="footer77.xml"/><Relationship Id="rId80" Type="http://schemas.openxmlformats.org/officeDocument/2006/relationships/footer" Target="footer76.xml"/><Relationship Id="rId8" Type="http://schemas.openxmlformats.org/officeDocument/2006/relationships/footer" Target="footer4.xml"/><Relationship Id="rId79" Type="http://schemas.openxmlformats.org/officeDocument/2006/relationships/footer" Target="footer75.xml"/><Relationship Id="rId78" Type="http://schemas.openxmlformats.org/officeDocument/2006/relationships/footer" Target="footer74.xml"/><Relationship Id="rId77" Type="http://schemas.openxmlformats.org/officeDocument/2006/relationships/footer" Target="footer73.xml"/><Relationship Id="rId76" Type="http://schemas.openxmlformats.org/officeDocument/2006/relationships/footer" Target="footer72.xml"/><Relationship Id="rId75" Type="http://schemas.openxmlformats.org/officeDocument/2006/relationships/footer" Target="footer71.xml"/><Relationship Id="rId74" Type="http://schemas.openxmlformats.org/officeDocument/2006/relationships/footer" Target="footer70.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92</Pages>
  <Words>22117</Words>
  <Characters>23743</Characters>
  <TotalTime>25</TotalTime>
  <ScaleCrop>false</ScaleCrop>
  <LinksUpToDate>false</LinksUpToDate>
  <CharactersWithSpaces>25437</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2025-08-12T10:17:00Z</dcterms:created>
  <dc:creator>Administrator</dc:creator>
  <cp:lastModifiedBy>誠Spartan</cp:lastModifiedBy>
  <dcterms:modified xsi:type="dcterms:W3CDTF">2025-12-10T08:23:26Z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2025-09-22T10:11:07Z</vt:filetime>
  </property>
  <property fmtid="{D5CDD505-2E9C-101B-9397-08002B2CF9AE}" pid="4" name="KSOTemplateDocerSaveRecord">
    <vt:lpwstr>eyJoZGlkIjoiZDFhMTFjZDc0NTE3MGYzYWNjMzlhNTFkZjc5MzE4M2EiLCJ1c2VySWQiOiIxMDE5ODQ4OSJ9</vt:lpwstr>
  </property>
  <property fmtid="{D5CDD505-2E9C-101B-9397-08002B2CF9AE}" pid="5" name="KSOProductBuildVer">
    <vt:lpwstr>2052-12.1.0.19770</vt:lpwstr>
  </property>
  <property fmtid="{D5CDD505-2E9C-101B-9397-08002B2CF9AE}" pid="6" name="ICV">
    <vt:lpwstr>ED5E50DB66DC46019913ACF9C034BEFF_12</vt:lpwstr>
  </property>
</Properties>
</file>