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distribute"/>
        <w:rPr>
          <w:rFonts w:ascii="宋体"/>
        </w:rPr>
      </w:pPr>
    </w:p>
    <w:p>
      <w:pPr>
        <w:jc w:val="center"/>
        <w:rPr>
          <w:sz w:val="24"/>
        </w:rPr>
      </w:pPr>
    </w:p>
    <w:p>
      <w:pPr>
        <w:jc w:val="both"/>
        <w:rPr>
          <w:rFonts w:ascii="宋体" w:hint="eastAsia"/>
          <w:sz w:val="24"/>
        </w:rPr>
      </w:pPr>
    </w:p>
    <w:p>
      <w:pPr>
        <w:jc w:val="center"/>
        <w:rPr>
          <w:rFonts w:ascii="宋体" w:hint="eastAsia"/>
          <w:sz w:val="24"/>
        </w:rPr>
      </w:pPr>
    </w:p>
    <w:p>
      <w:pPr>
        <w:jc w:val="center"/>
        <w:rPr>
          <w:rFonts w:ascii="宋体"/>
          <w:sz w:val="24"/>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b/>
          <w:sz w:val="48"/>
          <w:lang w:val="en-US" w:eastAsia="zh-CN"/>
        </w:rPr>
      </w:pPr>
    </w:p>
    <w:p>
      <w:pPr>
        <w:ind w:firstLineChars="50" w:firstLine="240"/>
        <w:jc w:val="center"/>
        <w:rPr>
          <w:rFonts w:hint="eastAsia"/>
          <w:b/>
          <w:sz w:val="48"/>
          <w:lang w:val="en-US" w:eastAsia="zh-CN"/>
        </w:rPr>
      </w:pPr>
      <w:r>
        <w:rPr>
          <w:rFonts w:hint="eastAsia"/>
          <w:b/>
          <w:sz w:val="48"/>
          <w:lang w:val="en-US" w:eastAsia="zh-CN"/>
        </w:rPr>
        <w:t>数据服务支撑平台</w:t>
      </w:r>
    </w:p>
    <w:p>
      <w:pPr>
        <w:ind w:firstLineChars="50" w:firstLine="240"/>
        <w:jc w:val="center"/>
        <w:rPr>
          <w:rFonts w:hint="eastAsia"/>
          <w:b/>
          <w:sz w:val="48"/>
          <w:lang w:eastAsia="zh-CN"/>
        </w:rPr>
      </w:pPr>
      <w:r>
        <w:rPr>
          <w:rFonts w:hint="eastAsia"/>
          <w:b/>
          <w:sz w:val="48"/>
          <w:lang w:val="en-US" w:eastAsia="zh-CN"/>
        </w:rPr>
        <w:t>对接</w:t>
      </w:r>
      <w:r>
        <w:rPr>
          <w:rFonts w:hint="eastAsia"/>
          <w:b/>
          <w:sz w:val="48"/>
          <w:lang w:eastAsia="zh-CN"/>
        </w:rPr>
        <w:t>规范</w:t>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lang w:eastAsia="zh-CN"/>
        </w:rPr>
      </w:pPr>
    </w:p>
    <w:p>
      <w:pPr>
        <w:rPr>
          <w:rFonts w:hint="eastAsia"/>
          <w:lang w:eastAsia="zh-CN"/>
        </w:rPr>
      </w:pPr>
      <w:bookmarkStart w:id="0" w:name="_GoBack"/>
      <w:bookmarkEnd w:id="0"/>
    </w:p>
    <w:p>
      <w:pPr>
        <w:rPr>
          <w:rFonts w:hint="eastAsia"/>
          <w:lang w:eastAsia="zh-CN"/>
        </w:rPr>
      </w:pPr>
    </w:p>
    <w:p>
      <w:pPr>
        <w:rPr>
          <w:rFonts w:hint="eastAsia"/>
          <w:lang w:eastAsia="zh-CN"/>
        </w:rPr>
      </w:pPr>
    </w:p>
    <w:p>
      <w:pPr>
        <w:rPr>
          <w:lang w:eastAsia="zh-CN"/>
        </w:rPr>
      </w:pPr>
    </w:p>
    <w:p>
      <w:pPr>
        <w:rPr>
          <w:rFonts w:hint="eastAsia"/>
          <w:lang w:eastAsia="zh-CN"/>
        </w:rPr>
      </w:pPr>
    </w:p>
    <w:p>
      <w:pPr>
        <w:rPr>
          <w:rFonts w:hint="eastAsia"/>
          <w:lang w:eastAsia="zh-CN"/>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16"/>
        <w:gridCol w:w="1485"/>
        <w:gridCol w:w="1215"/>
        <w:gridCol w:w="4606"/>
      </w:tblGrid>
      <w:tr>
        <w:tc>
          <w:tcPr>
            <w:tcW w:w="1216" w:type="dxa"/>
            <w:shd w:val="clear" w:color="auto" w:fill="E7E6E6"/>
          </w:tcPr>
          <w:p>
            <w:pPr>
              <w:jc w:val="center"/>
              <w:rPr>
                <w:b/>
                <w:bCs/>
                <w:vertAlign w:val="baseline"/>
                <w:lang w:val="en-US" w:eastAsia="zh-CN"/>
              </w:rPr>
            </w:pPr>
            <w:r>
              <w:rPr>
                <w:rFonts w:hint="eastAsia"/>
                <w:b/>
                <w:bCs/>
                <w:vertAlign w:val="baseline"/>
                <w:lang w:val="en-US" w:eastAsia="zh-CN"/>
              </w:rPr>
              <w:t>版本号</w:t>
            </w:r>
          </w:p>
        </w:tc>
        <w:tc>
          <w:tcPr>
            <w:tcW w:w="1485" w:type="dxa"/>
            <w:shd w:val="clear" w:color="auto" w:fill="E7E6E6"/>
          </w:tcPr>
          <w:p>
            <w:pPr>
              <w:jc w:val="center"/>
              <w:rPr>
                <w:b/>
                <w:bCs/>
                <w:vertAlign w:val="baseline"/>
                <w:lang w:val="en-US" w:eastAsia="zh-CN"/>
              </w:rPr>
            </w:pPr>
            <w:r>
              <w:rPr>
                <w:rFonts w:hint="eastAsia"/>
                <w:b/>
                <w:bCs/>
                <w:vertAlign w:val="baseline"/>
                <w:lang w:val="en-US" w:eastAsia="zh-CN"/>
              </w:rPr>
              <w:t>版本日期</w:t>
            </w:r>
          </w:p>
        </w:tc>
        <w:tc>
          <w:tcPr>
            <w:tcW w:w="1215" w:type="dxa"/>
            <w:shd w:val="clear" w:color="auto" w:fill="E7E6E6"/>
          </w:tcPr>
          <w:p>
            <w:pPr>
              <w:jc w:val="center"/>
              <w:rPr>
                <w:b/>
                <w:bCs/>
                <w:vertAlign w:val="baseline"/>
                <w:lang w:val="en-US" w:eastAsia="zh-CN"/>
              </w:rPr>
            </w:pPr>
            <w:r>
              <w:rPr>
                <w:rFonts w:hint="eastAsia"/>
                <w:b/>
                <w:bCs/>
                <w:vertAlign w:val="baseline"/>
                <w:lang w:val="en-US" w:eastAsia="zh-CN"/>
              </w:rPr>
              <w:t>作者</w:t>
            </w:r>
          </w:p>
        </w:tc>
        <w:tc>
          <w:tcPr>
            <w:tcW w:w="4606" w:type="dxa"/>
            <w:shd w:val="clear" w:color="auto" w:fill="E7E6E6"/>
          </w:tcPr>
          <w:p>
            <w:pPr>
              <w:jc w:val="center"/>
              <w:rPr>
                <w:b/>
                <w:bCs/>
                <w:vertAlign w:val="baseline"/>
                <w:lang w:val="en-US" w:eastAsia="zh-CN"/>
              </w:rPr>
            </w:pPr>
            <w:r>
              <w:rPr>
                <w:rFonts w:hint="eastAsia"/>
                <w:b/>
                <w:bCs/>
                <w:vertAlign w:val="baseline"/>
                <w:lang w:val="en-US" w:eastAsia="zh-CN"/>
              </w:rPr>
              <w:t>说明</w:t>
            </w:r>
          </w:p>
        </w:tc>
      </w:tr>
      <w:tr>
        <w:tc>
          <w:tcPr>
            <w:tcW w:w="1216" w:type="dxa"/>
          </w:tcPr>
          <w:p>
            <w:pPr>
              <w:rPr>
                <w:vertAlign w:val="baseline"/>
                <w:lang w:val="en-US" w:eastAsia="zh-CN"/>
              </w:rPr>
            </w:pPr>
            <w:r>
              <w:rPr>
                <w:rFonts w:hint="eastAsia"/>
                <w:vertAlign w:val="baseline"/>
                <w:lang w:val="en-US" w:eastAsia="zh-CN"/>
              </w:rPr>
              <w:t>.........</w:t>
            </w:r>
          </w:p>
        </w:tc>
        <w:tc>
          <w:tcPr>
            <w:tcW w:w="1485" w:type="dxa"/>
          </w:tcPr>
          <w:p>
            <w:pPr>
              <w:rPr>
                <w:rFonts w:hint="eastAsia"/>
                <w:vertAlign w:val="baseline"/>
                <w:lang w:val="en-US" w:eastAsia="zh-CN"/>
              </w:rPr>
            </w:pPr>
            <w:r>
              <w:rPr>
                <w:rFonts w:hint="eastAsia"/>
                <w:vertAlign w:val="baseline"/>
                <w:lang w:val="en-US" w:eastAsia="zh-CN"/>
              </w:rPr>
              <w:t>................</w:t>
            </w:r>
          </w:p>
        </w:tc>
        <w:tc>
          <w:tcPr>
            <w:tcW w:w="1215" w:type="dxa"/>
          </w:tcPr>
          <w:p>
            <w:pPr>
              <w:rPr>
                <w:vertAlign w:val="baseline"/>
                <w:lang w:val="en-US" w:eastAsia="zh-CN"/>
              </w:rPr>
            </w:pPr>
            <w:r>
              <w:rPr>
                <w:rFonts w:hint="eastAsia"/>
                <w:vertAlign w:val="baseline"/>
                <w:lang w:val="en-US" w:eastAsia="zh-CN"/>
              </w:rPr>
              <w:t>...........</w:t>
            </w:r>
          </w:p>
        </w:tc>
        <w:tc>
          <w:tcPr>
            <w:tcW w:w="4606" w:type="dxa"/>
          </w:tcPr>
          <w:p>
            <w:pPr>
              <w:rPr>
                <w:rFonts w:hint="eastAsia"/>
                <w:vertAlign w:val="baseline"/>
                <w:lang w:val="en-US" w:eastAsia="zh-CN"/>
              </w:rPr>
            </w:pPr>
            <w:r>
              <w:rPr>
                <w:rFonts w:hint="eastAsia"/>
                <w:vertAlign w:val="baseline"/>
                <w:lang w:val="en-US" w:eastAsia="zh-CN"/>
              </w:rPr>
              <w:t>......................................................</w:t>
            </w:r>
          </w:p>
        </w:tc>
      </w:tr>
      <w:tr>
        <w:tc>
          <w:tcPr>
            <w:tcW w:w="1216" w:type="dxa"/>
          </w:tcPr>
          <w:p>
            <w:pPr>
              <w:rPr>
                <w:vertAlign w:val="baseline"/>
                <w:lang w:val="en-US" w:eastAsia="zh-CN"/>
              </w:rPr>
            </w:pPr>
            <w:r>
              <w:rPr>
                <w:rFonts w:hint="eastAsia"/>
                <w:vertAlign w:val="baseline"/>
                <w:lang w:val="en-US" w:eastAsia="zh-CN"/>
              </w:rPr>
              <w:t>V3.0</w:t>
            </w:r>
          </w:p>
        </w:tc>
        <w:tc>
          <w:tcPr>
            <w:tcW w:w="1485" w:type="dxa"/>
          </w:tcPr>
          <w:p>
            <w:pPr>
              <w:rPr>
                <w:vertAlign w:val="baseline"/>
                <w:lang w:val="en-US" w:eastAsia="zh-CN"/>
              </w:rPr>
            </w:pPr>
            <w:r>
              <w:rPr>
                <w:rFonts w:hint="eastAsia"/>
                <w:vertAlign w:val="baseline"/>
                <w:lang w:val="en-US" w:eastAsia="zh-CN"/>
              </w:rPr>
              <w:t>2021-08-03</w:t>
            </w:r>
          </w:p>
        </w:tc>
        <w:tc>
          <w:tcPr>
            <w:tcW w:w="1215" w:type="dxa"/>
          </w:tcPr>
          <w:p>
            <w:pPr>
              <w:rPr>
                <w:vertAlign w:val="baseline"/>
                <w:lang w:val="en-US" w:eastAsia="zh-CN"/>
              </w:rPr>
            </w:pPr>
            <w:r>
              <w:rPr>
                <w:rFonts w:hint="eastAsia"/>
                <w:vertAlign w:val="baseline"/>
                <w:lang w:val="en-US" w:eastAsia="zh-CN"/>
              </w:rPr>
              <w:t>st</w:t>
            </w:r>
          </w:p>
        </w:tc>
        <w:tc>
          <w:tcPr>
            <w:tcW w:w="4606" w:type="dxa"/>
          </w:tcPr>
          <w:p>
            <w:pPr>
              <w:rPr>
                <w:vertAlign w:val="baseline"/>
                <w:lang w:val="en-US" w:eastAsia="zh-CN"/>
              </w:rPr>
            </w:pPr>
            <w:r>
              <w:rPr>
                <w:rFonts w:hint="eastAsia"/>
                <w:vertAlign w:val="baseline"/>
                <w:lang w:val="en-US" w:eastAsia="zh-CN"/>
              </w:rPr>
              <w:t>4.1投保申请请求参数增加jbrname、jbrphone字段</w:t>
            </w:r>
          </w:p>
        </w:tc>
      </w:tr>
      <w:tr>
        <w:tc>
          <w:tcPr>
            <w:tcW w:w="1216"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V3.0.1</w:t>
            </w:r>
          </w:p>
        </w:tc>
        <w:tc>
          <w:tcPr>
            <w:tcW w:w="1485"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2021-08-24</w:t>
            </w:r>
          </w:p>
        </w:tc>
        <w:tc>
          <w:tcPr>
            <w:tcW w:w="1215"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ly</w:t>
            </w:r>
          </w:p>
        </w:tc>
        <w:tc>
          <w:tcPr>
            <w:tcW w:w="4606"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4.10退保通知接口增加applystatus字段</w:t>
            </w:r>
          </w:p>
        </w:tc>
      </w:tr>
      <w:tr>
        <w:tc>
          <w:tcPr>
            <w:tcW w:w="1216" w:type="dxa"/>
          </w:tcPr>
          <w:p>
            <w:pPr>
              <w:rPr>
                <w:vertAlign w:val="baseline"/>
                <w:lang w:val="en-US" w:eastAsia="zh-CN"/>
              </w:rPr>
            </w:pPr>
            <w:r>
              <w:rPr>
                <w:rFonts w:hint="eastAsia"/>
                <w:vertAlign w:val="baseline"/>
                <w:lang w:val="en-US" w:eastAsia="zh-CN"/>
              </w:rPr>
              <w:t>V3.0.2</w:t>
            </w:r>
          </w:p>
        </w:tc>
        <w:tc>
          <w:tcPr>
            <w:tcW w:w="1485" w:type="dxa"/>
          </w:tcPr>
          <w:p>
            <w:pPr>
              <w:rPr>
                <w:vertAlign w:val="baseline"/>
                <w:lang w:val="en-US" w:eastAsia="zh-CN"/>
              </w:rPr>
            </w:pPr>
            <w:r>
              <w:rPr>
                <w:rFonts w:hint="eastAsia"/>
                <w:vertAlign w:val="baseline"/>
                <w:lang w:val="en-US" w:eastAsia="zh-CN"/>
              </w:rPr>
              <w:t>2021-09-10</w:t>
            </w:r>
          </w:p>
        </w:tc>
        <w:tc>
          <w:tcPr>
            <w:tcW w:w="1215" w:type="dxa"/>
          </w:tcPr>
          <w:p>
            <w:pPr>
              <w:rPr>
                <w:vertAlign w:val="baseline"/>
                <w:lang w:val="en-US" w:eastAsia="zh-CN"/>
              </w:rPr>
            </w:pPr>
            <w:r>
              <w:rPr>
                <w:rFonts w:hint="eastAsia"/>
                <w:vertAlign w:val="baseline"/>
                <w:lang w:val="en-US" w:eastAsia="zh-CN"/>
              </w:rPr>
              <w:t>hc</w:t>
            </w:r>
          </w:p>
        </w:tc>
        <w:tc>
          <w:tcPr>
            <w:tcW w:w="4606" w:type="dxa"/>
          </w:tcPr>
          <w:p>
            <w:pPr>
              <w:rPr>
                <w:vertAlign w:val="baseline"/>
                <w:lang w:val="en-US" w:eastAsia="zh-CN"/>
              </w:rPr>
            </w:pPr>
            <w:r>
              <w:rPr>
                <w:rFonts w:hint="eastAsia"/>
                <w:vertAlign w:val="baseline"/>
                <w:lang w:val="en-US" w:eastAsia="zh-CN"/>
              </w:rPr>
              <w:t>4.7 发票申请接口增加contactname、contactaddress</w:t>
            </w:r>
          </w:p>
        </w:tc>
      </w:tr>
      <w:tr>
        <w:tc>
          <w:tcPr>
            <w:tcW w:w="1216" w:type="dxa"/>
          </w:tcPr>
          <w:p>
            <w:pPr>
              <w:rPr>
                <w:vertAlign w:val="baseline"/>
                <w:lang w:val="en-US" w:eastAsia="zh-CN"/>
              </w:rPr>
            </w:pPr>
            <w:r>
              <w:rPr>
                <w:rFonts w:hint="eastAsia"/>
                <w:vertAlign w:val="baseline"/>
                <w:lang w:val="en-US" w:eastAsia="zh-CN"/>
              </w:rPr>
              <w:t>V3.0.3</w:t>
            </w:r>
          </w:p>
        </w:tc>
        <w:tc>
          <w:tcPr>
            <w:tcW w:w="1485" w:type="dxa"/>
          </w:tcPr>
          <w:p>
            <w:pPr>
              <w:rPr>
                <w:vertAlign w:val="baseline"/>
                <w:lang w:val="en-US" w:eastAsia="zh-CN"/>
              </w:rPr>
            </w:pPr>
            <w:r>
              <w:rPr>
                <w:rFonts w:hint="eastAsia"/>
                <w:vertAlign w:val="baseline"/>
                <w:lang w:val="en-US" w:eastAsia="zh-CN"/>
              </w:rPr>
              <w:t>2021-12-03</w:t>
            </w:r>
          </w:p>
        </w:tc>
        <w:tc>
          <w:tcPr>
            <w:tcW w:w="1215" w:type="dxa"/>
          </w:tcPr>
          <w:p>
            <w:pPr>
              <w:rPr>
                <w:vertAlign w:val="baseline"/>
                <w:lang w:val="en-US" w:eastAsia="zh-CN"/>
              </w:rPr>
            </w:pPr>
            <w:r>
              <w:rPr>
                <w:rFonts w:hint="eastAsia"/>
                <w:vertAlign w:val="baseline"/>
                <w:lang w:val="en-US" w:eastAsia="zh-CN"/>
              </w:rPr>
              <w:t>ly</w:t>
            </w:r>
          </w:p>
        </w:tc>
        <w:tc>
          <w:tcPr>
            <w:tcW w:w="4606" w:type="dxa"/>
          </w:tcPr>
          <w:p>
            <w:pPr>
              <w:rPr>
                <w:vertAlign w:val="baseline"/>
                <w:lang w:val="en-US" w:eastAsia="zh-CN"/>
              </w:rPr>
            </w:pPr>
            <w:r>
              <w:rPr>
                <w:rFonts w:hint="eastAsia"/>
                <w:vertAlign w:val="baseline"/>
                <w:lang w:val="en-US" w:eastAsia="zh-CN"/>
              </w:rPr>
              <w:t>新增两个放弃申请接口</w:t>
            </w:r>
          </w:p>
        </w:tc>
      </w:tr>
      <w:tr>
        <w:tc>
          <w:tcPr>
            <w:tcW w:w="1216" w:type="dxa"/>
          </w:tcPr>
          <w:p>
            <w:pPr>
              <w:rPr>
                <w:rFonts w:ascii="Calibri" w:eastAsia="宋体" w:cs="Arial" w:hAnsi="Calibri" w:hint="eastAsia"/>
                <w:kern w:val="2"/>
                <w:sz w:val="21"/>
                <w:szCs w:val="24"/>
                <w:vertAlign w:val="baseline"/>
                <w:lang w:val="en-US" w:eastAsia="zh-CN" w:bidi="ar-SA"/>
              </w:rPr>
            </w:pPr>
            <w:r>
              <w:rPr>
                <w:rFonts w:ascii="Calibri" w:hAnsi="Calibri" w:hint="eastAsia"/>
                <w:vertAlign w:val="baseline"/>
                <w:lang w:val="en-US" w:eastAsia="zh-CN"/>
              </w:rPr>
              <w:t>V3.0.4</w:t>
            </w:r>
          </w:p>
        </w:tc>
        <w:tc>
          <w:tcPr>
            <w:tcW w:w="1485"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2024-01-24</w:t>
            </w:r>
          </w:p>
        </w:tc>
        <w:tc>
          <w:tcPr>
            <w:tcW w:w="1215"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ly</w:t>
            </w:r>
          </w:p>
        </w:tc>
        <w:tc>
          <w:tcPr>
            <w:tcW w:w="4606" w:type="dxa"/>
          </w:tcPr>
          <w:p>
            <w:pPr>
              <w:rPr>
                <w:rFonts w:ascii="Calibri" w:eastAsia="宋体" w:cs="Arial" w:hAnsi="Calibri" w:hint="eastAsia"/>
                <w:kern w:val="2"/>
                <w:sz w:val="21"/>
                <w:szCs w:val="24"/>
                <w:vertAlign w:val="baseline"/>
                <w:lang w:val="en-US" w:eastAsia="zh-CN" w:bidi="ar-SA"/>
              </w:rPr>
            </w:pPr>
            <w:r>
              <w:rPr>
                <w:rFonts w:hint="eastAsia"/>
                <w:vertAlign w:val="baseline"/>
                <w:lang w:val="en-US" w:eastAsia="zh-CN"/>
              </w:rPr>
              <w:t>调整接口字段必填项，完善接口说明</w:t>
            </w:r>
          </w:p>
        </w:tc>
      </w:tr>
    </w:tbl>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pStyle w:val="1"/>
        <w:rPr>
          <w:rFonts w:hint="eastAsia"/>
          <w:lang w:val="en-US" w:eastAsia="zh-CN"/>
        </w:rPr>
      </w:pPr>
      <w:r>
        <w:rPr>
          <w:rFonts w:hint="eastAsia"/>
          <w:lang w:val="en-US" w:eastAsia="zh-CN"/>
        </w:rPr>
        <w:t>文档说明</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lang w:val="en-US" w:eastAsia="zh-CN"/>
        </w:rPr>
      </w:pPr>
      <w:r>
        <w:rPr>
          <w:rFonts w:hint="eastAsia"/>
          <w:lang w:val="en-US" w:eastAsia="zh-CN"/>
        </w:rPr>
        <w:t>本文档说明数据服务支撑平台与金融机构在电子保函业务对接中的数据交互标准，旨在更方便的进行统一的数据对接及问题排查，请各对接方按照此接口文档进行对接，以便快速对接上线保函服务。</w:t>
      </w:r>
    </w:p>
    <w:p>
      <w:pPr>
        <w:pStyle w:val="1"/>
        <w:rPr>
          <w:rFonts w:hint="eastAsia"/>
          <w:lang w:eastAsia="zh-CN"/>
        </w:rPr>
      </w:pPr>
      <w:r>
        <w:rPr>
          <w:rFonts w:hint="eastAsia"/>
          <w:lang w:val="en-US" w:eastAsia="zh-CN"/>
        </w:rPr>
        <w:t>流程说明</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rFonts w:hint="eastAsia"/>
          <w:lang w:val="en-US" w:eastAsia="zh-CN"/>
        </w:rPr>
      </w:pPr>
      <w:r>
        <w:rPr>
          <w:rFonts w:hint="eastAsia"/>
          <w:lang w:val="en-US" w:eastAsia="zh-CN"/>
        </w:rPr>
        <w:t>为有效推进投标电子保函的对接工作，同时保障投标业务中的名单保密，传输过程更安全，</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lang w:val="en-US" w:eastAsia="zh-CN"/>
        </w:rPr>
      </w:pPr>
      <w:r>
        <w:rPr>
          <w:rFonts w:hint="eastAsia"/>
          <w:lang w:val="en-US" w:eastAsia="zh-CN"/>
        </w:rPr>
        <w:t>设计的具体流程如下：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firstLine="0"/>
        <w:textAlignment w:val="auto"/>
        <w:rPr>
          <w:rFonts w:hint="eastAsia"/>
          <w:lang w:val="en-US" w:eastAsia="zh-CN"/>
        </w:rPr>
      </w:pPr>
      <w:r>
        <w:rPr>
          <w:rFonts w:hint="eastAsia"/>
          <w:lang w:val="en-US" w:eastAsia="zh-CN"/>
        </w:rPr>
        <w:t>投标单位登录交易中心数据服务支撑平台选择标段以及产品跳转至金融机构系统；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firstLine="0"/>
        <w:textAlignment w:val="auto"/>
        <w:rPr>
          <w:rFonts w:hint="eastAsia"/>
          <w:lang w:val="en-US" w:eastAsia="zh-CN"/>
        </w:rPr>
      </w:pPr>
      <w:r>
        <w:rPr>
          <w:rFonts w:hint="eastAsia"/>
          <w:lang w:val="en-US" w:eastAsia="zh-CN"/>
        </w:rPr>
        <w:t>数据服务支撑平台将项目信息进行加密并传输给金融机构，开标前金融机构使用密文信息生成密文保函，采用遵循国标《电子文件存储与交换格式》版式文档，文档格式即ofd格式；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firstLine="0"/>
        <w:textAlignment w:val="auto"/>
        <w:rPr>
          <w:rFonts w:hint="eastAsia"/>
          <w:lang w:val="en-US" w:eastAsia="zh-CN"/>
        </w:rPr>
      </w:pPr>
      <w:r>
        <w:rPr>
          <w:rFonts w:hint="eastAsia"/>
          <w:lang w:val="en-US" w:eastAsia="zh-CN"/>
        </w:rPr>
        <w:t>金融机构将密文保函文件上传至数据服务支撑平台；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firstLine="0"/>
        <w:textAlignment w:val="auto"/>
        <w:rPr>
          <w:lang w:val="en-US" w:eastAsia="zh-CN"/>
        </w:rPr>
      </w:pPr>
      <w:r>
        <w:rPr>
          <w:rFonts w:hint="eastAsia"/>
          <w:lang w:val="en-US" w:eastAsia="zh-CN"/>
        </w:rPr>
        <w:t>开标后数据服务支撑平台推送解密秘钥，金融机构解密信息生成明文保函，明文保函和密文保函在金融机构端合并后签章传送给数据服务支撑平台；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firstLine="0"/>
        <w:textAlignment w:val="auto"/>
        <w:rPr>
          <w:lang w:val="en-US" w:eastAsia="zh-CN"/>
        </w:rPr>
      </w:pPr>
      <w:r>
        <w:rPr>
          <w:rFonts w:hint="eastAsia"/>
          <w:lang w:val="en-US" w:eastAsia="zh-CN"/>
        </w:rPr>
        <w:t>开标后金融机构根据数据服务支撑平台推送的开票信息进行发票开具。</w:t>
      </w:r>
    </w:p>
    <w:p>
      <w:pPr>
        <w:pStyle w:val="1"/>
        <w:rPr>
          <w:rFonts w:hint="eastAsia"/>
        </w:rPr>
      </w:pPr>
      <w:r>
        <w:rPr>
          <w:rFonts w:hint="eastAsia"/>
          <w:lang w:val="en-US" w:eastAsia="zh-CN"/>
        </w:rPr>
        <w:t>接入方式</w:t>
      </w:r>
    </w:p>
    <w:p>
      <w:pPr>
        <w:pStyle w:val="2"/>
        <w:rPr>
          <w:rFonts w:hint="eastAsia"/>
        </w:rPr>
      </w:pPr>
      <w:r>
        <w:rPr>
          <w:rFonts w:hint="eastAsia"/>
          <w:lang w:val="en-US" w:eastAsia="zh-CN"/>
        </w:rPr>
        <w:t>通讯协议</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rFonts w:hint="eastAsia"/>
          <w:lang w:val="en-US" w:eastAsia="zh-CN"/>
        </w:rPr>
      </w:pPr>
      <w:r>
        <w:rPr>
          <w:rFonts w:hint="eastAsia"/>
          <w:lang w:val="en-US" w:eastAsia="zh-CN"/>
        </w:rPr>
        <w:t>所有接口基于HTTPS协议进行通讯，通讯报文采用JSON格式， 编码为UTF-8。双方的请求报文通过签名后再传输给对方，提交请求使用Post方式提交，请求包括：</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lang w:val="en-US" w:eastAsia="zh-CN"/>
        </w:rPr>
      </w:pPr>
      <w:r>
        <w:rPr>
          <w:rFonts w:hint="eastAsia"/>
          <w:lang w:val="en-US" w:eastAsia="zh-CN"/>
        </w:rPr>
        <w:t>数据服务支撑平台给各家金融机构提供一对密钥，包含appkey和appsecret，使用方式见下一章节“报文</w:t>
      </w:r>
      <w:r>
        <w:rPr>
          <w:rFonts w:eastAsia="宋体" w:hint="eastAsia"/>
          <w:lang w:val="en-US" w:eastAsia="zh-CN"/>
        </w:rPr>
        <w:t>摘要</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lang w:val="en-US" w:eastAsia="zh-CN"/>
        </w:rPr>
      </w:pPr>
      <w:r>
        <w:rPr>
          <w:rFonts w:hint="eastAsia"/>
          <w:lang w:val="en-US" w:eastAsia="zh-CN"/>
        </w:rPr>
        <w:t>业务报文：数据交互的业务数据</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lang w:val="en-US" w:eastAsia="zh-CN"/>
        </w:rPr>
      </w:pPr>
      <w:r>
        <w:rPr>
          <w:rFonts w:hint="eastAsia"/>
          <w:lang w:val="en-US" w:eastAsia="zh-CN"/>
        </w:rPr>
        <w:t>报文摘要：报文信息的摘要</w:t>
      </w:r>
    </w:p>
    <w:p>
      <w:pPr>
        <w:pStyle w:val="2"/>
        <w:rPr>
          <w:lang w:val="en-US"/>
        </w:rPr>
      </w:pPr>
      <w:r>
        <w:rPr>
          <w:rFonts w:hint="eastAsia"/>
          <w:lang w:val="en-US" w:eastAsia="zh-CN"/>
        </w:rPr>
        <w:t>加密算法</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rFonts w:hint="eastAsia"/>
          <w:lang w:val="en-US" w:eastAsia="zh-CN"/>
        </w:rPr>
      </w:pPr>
      <w:r>
        <w:rPr>
          <w:rFonts w:hint="eastAsia"/>
          <w:lang w:val="en-US" w:eastAsia="zh-CN"/>
        </w:rPr>
        <w:t>数据服务支撑平台对外交互接口统一使用国密算法。</w:t>
      </w:r>
    </w:p>
    <w:p>
      <w:pPr>
        <w:pStyle w:val="3"/>
        <w:tabs>
          <w:tab w:val="left" w:pos="567"/>
        </w:tabs>
        <w:rPr>
          <w:rFonts w:eastAsia="宋体"/>
          <w:lang w:val="en-US" w:eastAsia="zh-CN"/>
        </w:rPr>
      </w:pPr>
      <w:r>
        <w:rPr>
          <w:rFonts w:eastAsia="宋体" w:hint="eastAsia"/>
          <w:lang w:val="en-US" w:eastAsia="zh-CN"/>
        </w:rPr>
        <w:t>报文摘要</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20"/>
        <w:textAlignment w:val="auto"/>
        <w:rPr>
          <w:rFonts w:hint="eastAsia"/>
          <w:lang w:val="en-US" w:eastAsia="zh-CN"/>
        </w:rPr>
      </w:pPr>
      <w:r>
        <w:rPr>
          <w:rFonts w:hint="eastAsia"/>
          <w:lang w:val="en-US" w:eastAsia="zh-CN"/>
        </w:rPr>
        <w:t>报文签名使用国密消息摘要算法（SM3），将报文字段按照ASCII升序排序，并按照“参数=参数值”的模式，用“&amp;”字符拼接成字符串，最后使用appsecret对报文进行摘要。</w:t>
      </w:r>
    </w:p>
    <w:p>
      <w:pPr>
        <w:pStyle w:val="3"/>
        <w:tabs>
          <w:tab w:val="left" w:pos="567"/>
        </w:tabs>
        <w:rPr>
          <w:rFonts w:eastAsia="宋体"/>
          <w:lang w:val="en-US" w:eastAsia="zh-CN"/>
        </w:rPr>
      </w:pPr>
      <w:r>
        <w:rPr>
          <w:rFonts w:eastAsia="宋体" w:hint="eastAsia"/>
          <w:lang w:val="en-US" w:eastAsia="zh-CN"/>
        </w:rPr>
        <w:t>文件流加密</w:t>
      </w:r>
    </w:p>
    <w:p>
      <w:pPr>
        <w:rPr>
          <w:lang w:val="en-US" w:eastAsia="zh-CN"/>
        </w:rPr>
      </w:pPr>
      <w:r>
        <w:rPr>
          <w:rFonts w:hint="eastAsia"/>
          <w:lang w:val="en-US" w:eastAsia="zh-CN"/>
        </w:rPr>
        <w:t>采用SM4算法对保函文件字节流进行加密，加密后上传。</w:t>
      </w:r>
    </w:p>
    <w:p>
      <w:pPr>
        <w:pStyle w:val="3"/>
        <w:tabs>
          <w:tab w:val="left" w:pos="567"/>
        </w:tabs>
        <w:rPr>
          <w:lang w:val="en-US" w:eastAsia="zh-CN"/>
        </w:rPr>
      </w:pPr>
      <w:r>
        <w:rPr>
          <w:rFonts w:eastAsia="宋体" w:hint="eastAsia"/>
          <w:lang w:val="en-US" w:eastAsia="zh-CN"/>
        </w:rPr>
        <w:t xml:space="preserve"> 加密传输</w:t>
      </w:r>
    </w:p>
    <w:p>
      <w:pPr>
        <w:rPr>
          <w:lang w:val="en-US" w:eastAsia="zh-CN"/>
        </w:rPr>
      </w:pPr>
      <w:r>
        <w:rPr>
          <w:rFonts w:hint="eastAsia"/>
          <w:lang w:val="en-US" w:eastAsia="zh-CN"/>
        </w:rPr>
        <w:t>采用国密算法对保函文件做加密保护，以保证传输过程的安全。</w:t>
      </w:r>
    </w:p>
    <w:p>
      <w:pPr>
        <w:pStyle w:val="1"/>
        <w:rPr>
          <w:rFonts w:hint="eastAsia"/>
        </w:rPr>
      </w:pPr>
      <w:r>
        <w:rPr>
          <w:rFonts w:hint="eastAsia"/>
        </w:rPr>
        <w:t>接口</w:t>
      </w:r>
      <w:r>
        <w:rPr>
          <w:rFonts w:hint="eastAsia"/>
          <w:lang w:val="en-US" w:eastAsia="zh-CN"/>
        </w:rPr>
        <w:t>说明</w:t>
      </w:r>
    </w:p>
    <w:p>
      <w:pPr>
        <w:pStyle w:val="2"/>
        <w:rPr>
          <w:rFonts w:hint="eastAsia"/>
        </w:rPr>
      </w:pPr>
      <w:r>
        <w:rPr>
          <w:rFonts w:hint="eastAsia"/>
          <w:lang w:val="en-US" w:eastAsia="zh-CN"/>
        </w:rPr>
        <w:t>投保申请</w:t>
      </w:r>
    </w:p>
    <w:p>
      <w:pPr>
        <w:pStyle w:val="3"/>
        <w:tabs>
          <w:tab w:val="left" w:pos="567"/>
        </w:tabs>
        <w:rPr>
          <w:rFonts w:eastAsia="宋体" w:hint="eastAsia"/>
          <w:lang w:val="en-US" w:eastAsia="zh-CN"/>
        </w:rPr>
      </w:pPr>
      <w:r>
        <w:rPr>
          <w:rFonts w:eastAsia="宋体" w:hint="eastAsia"/>
          <w:lang w:val="en-US" w:eastAsia="zh-CN"/>
        </w:rPr>
        <w:t>接口名称baohanapply</w:t>
      </w:r>
    </w:p>
    <w:p>
      <w:pPr>
        <w:pStyle w:val="3"/>
        <w:tabs>
          <w:tab w:val="left" w:pos="567"/>
        </w:tabs>
        <w:rPr>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金融机构作为服务方，数据服务支撑平台作为请求方。</w:t>
      </w:r>
    </w:p>
    <w:p>
      <w:pPr>
        <w:jc w:val="left"/>
        <w:rPr>
          <w:rFonts w:hint="eastAsia"/>
          <w:lang w:val="en-US" w:eastAsia="zh-CN"/>
        </w:rPr>
      </w:pPr>
      <w:r>
        <w:rPr>
          <w:rFonts w:hint="eastAsia"/>
          <w:lang w:val="en-US" w:eastAsia="zh-CN"/>
        </w:rPr>
        <w:t>数据服务支撑平台将相关参数（标段编号、标段名称、招标人、招标人统一社会信用代码）推送给金融机构。</w:t>
      </w:r>
    </w:p>
    <w:p>
      <w:pPr>
        <w:pStyle w:val="3"/>
        <w:tabs>
          <w:tab w:val="left" w:pos="567"/>
        </w:tabs>
        <w:rPr>
          <w:rFonts w:hint="eastAsia"/>
          <w:lang w:val="en-US" w:eastAsia="zh-CN"/>
        </w:rPr>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08"/>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08"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rPr>
              <w:t>是</w:t>
            </w:r>
          </w:p>
        </w:tc>
        <w:tc>
          <w:tcPr>
            <w:tcW w:w="3108"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rPr>
              <w:t>是</w:t>
            </w:r>
          </w:p>
        </w:tc>
        <w:tc>
          <w:tcPr>
            <w:tcW w:w="3108"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30"/>
        </w:trPr>
        <w:tc>
          <w:tcPr>
            <w:tcW w:w="2169" w:type="dxa"/>
            <w:shd w:val="clear" w:color="000000" w:fill="auto"/>
            <w:vAlign w:val="center"/>
          </w:tcPr>
          <w:p>
            <w:pPr>
              <w:jc w:val="left"/>
              <w:rPr>
                <w:rFonts w:hint="eastAsia"/>
              </w:rPr>
            </w:pPr>
            <w:r>
              <w:rPr>
                <w:rFonts w:hint="eastAsia"/>
              </w:rPr>
              <w:t>platformcode</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string</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50</w:t>
            </w:r>
          </w:p>
        </w:tc>
        <w:tc>
          <w:tcPr>
            <w:tcW w:w="1085" w:type="dxa"/>
            <w:shd w:val="clear" w:color="000000" w:fill="auto"/>
            <w:vAlign w:val="center"/>
          </w:tcPr>
          <w:p>
            <w:pPr>
              <w:jc w:val="left"/>
              <w:rPr>
                <w:rFonts w:hint="eastAsia"/>
              </w:rPr>
            </w:pPr>
            <w:r>
              <w:rPr>
                <w:rFonts w:hint="eastAsia"/>
              </w:rPr>
              <w:t>是</w:t>
            </w:r>
          </w:p>
        </w:tc>
        <w:tc>
          <w:tcPr>
            <w:tcW w:w="3108" w:type="dxa"/>
            <w:shd w:val="clear" w:color="000000" w:fill="auto"/>
            <w:vAlign w:val="center"/>
          </w:tcPr>
          <w:p>
            <w:pPr>
              <w:jc w:val="left"/>
              <w:rPr>
                <w:rFonts w:hint="eastAsia"/>
              </w:rPr>
            </w:pPr>
            <w:r>
              <w:rPr>
                <w:rFonts w:hint="eastAsia"/>
              </w:rPr>
              <w:t>平台编码（由</w:t>
            </w:r>
            <w:r>
              <w:rPr>
                <w:rFonts w:hint="eastAsia"/>
                <w:lang w:val="en-US" w:eastAsia="zh-CN"/>
              </w:rPr>
              <w:t>数据</w:t>
            </w:r>
            <w:r>
              <w:rPr>
                <w:rFonts w:hint="eastAsia"/>
              </w:rPr>
              <w:t>服务支撑平台分配）</w:t>
            </w:r>
          </w:p>
        </w:tc>
      </w:tr>
      <w:tr>
        <w:trPr>
          <w:trHeight w:val="330"/>
        </w:trPr>
        <w:tc>
          <w:tcPr>
            <w:tcW w:w="2169" w:type="dxa"/>
            <w:shd w:val="clear" w:color="000000" w:fill="auto"/>
          </w:tcPr>
          <w:p>
            <w:pPr>
              <w:jc w:val="left"/>
              <w:rPr>
                <w:rFonts w:ascii="Calibri" w:eastAsia="宋体" w:cs="Arial" w:hAnsi="Calibri" w:hint="eastAsia"/>
                <w:kern w:val="2"/>
                <w:sz w:val="21"/>
                <w:szCs w:val="24"/>
                <w:lang w:val="en-US" w:eastAsia="zh-CN" w:bidi="ar-SA"/>
              </w:rPr>
            </w:pPr>
            <w:r>
              <w:rPr>
                <w:rFonts w:hint="eastAsia"/>
              </w:rPr>
              <w:t>applyno</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string</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50</w:t>
            </w:r>
          </w:p>
        </w:tc>
        <w:tc>
          <w:tcPr>
            <w:tcW w:w="1085"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rPr>
              <w:t>是</w:t>
            </w:r>
          </w:p>
        </w:tc>
        <w:tc>
          <w:tcPr>
            <w:tcW w:w="3108"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rPr>
              <w:t>业务流水号</w:t>
            </w:r>
          </w:p>
        </w:tc>
      </w:tr>
      <w:tr>
        <w:trPr>
          <w:trHeight w:val="330"/>
        </w:trPr>
        <w:tc>
          <w:tcPr>
            <w:tcW w:w="2169" w:type="dxa"/>
          </w:tcPr>
          <w:p>
            <w:pPr>
              <w:jc w:val="left"/>
            </w:pPr>
            <w:r>
              <w:rPr>
                <w:rFonts w:hint="eastAsia"/>
              </w:rPr>
              <w:t>biddername</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08" w:type="dxa"/>
            <w:vAlign w:val="center"/>
          </w:tcPr>
          <w:p>
            <w:pPr>
              <w:jc w:val="left"/>
            </w:pPr>
            <w:r>
              <w:rPr>
                <w:rFonts w:hint="eastAsia"/>
              </w:rPr>
              <w:t>投标</w:t>
            </w:r>
            <w:r>
              <w:rPr>
                <w:rFonts w:hint="eastAsia"/>
                <w:lang w:val="en-US" w:eastAsia="zh-CN"/>
              </w:rPr>
              <w:t>人</w:t>
            </w:r>
            <w:r>
              <w:rPr>
                <w:rFonts w:hint="eastAsia"/>
              </w:rPr>
              <w:t>名称</w:t>
            </w:r>
            <w:r>
              <w:rPr>
                <w:rFonts w:hint="eastAsia"/>
                <w:lang w:val="en-US" w:eastAsia="zh-CN"/>
              </w:rPr>
              <w:t>（密文）</w:t>
            </w:r>
          </w:p>
        </w:tc>
      </w:tr>
      <w:tr>
        <w:trPr>
          <w:trHeight w:val="330"/>
        </w:trPr>
        <w:tc>
          <w:tcPr>
            <w:tcW w:w="2169" w:type="dxa"/>
          </w:tcPr>
          <w:p>
            <w:pPr>
              <w:jc w:val="left"/>
            </w:pPr>
            <w:r>
              <w:rPr>
                <w:rFonts w:hint="eastAsia"/>
              </w:rPr>
              <w:t>biddercode</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50</w:t>
            </w:r>
          </w:p>
        </w:tc>
        <w:tc>
          <w:tcPr>
            <w:tcW w:w="1085" w:type="dxa"/>
          </w:tcPr>
          <w:p>
            <w:pPr>
              <w:jc w:val="left"/>
            </w:pPr>
            <w:r>
              <w:rPr>
                <w:rFonts w:hint="eastAsia"/>
              </w:rPr>
              <w:t>是</w:t>
            </w:r>
          </w:p>
        </w:tc>
        <w:tc>
          <w:tcPr>
            <w:tcW w:w="3108" w:type="dxa"/>
            <w:vAlign w:val="center"/>
          </w:tcPr>
          <w:p>
            <w:pPr>
              <w:jc w:val="left"/>
            </w:pPr>
            <w:r>
              <w:rPr>
                <w:rFonts w:hint="eastAsia"/>
              </w:rPr>
              <w:t>统一社会信用代码</w:t>
            </w:r>
            <w:r>
              <w:rPr>
                <w:rFonts w:hint="eastAsia"/>
                <w:lang w:val="en-US" w:eastAsia="zh-CN"/>
              </w:rPr>
              <w:t>（密文）</w:t>
            </w:r>
          </w:p>
        </w:tc>
      </w:tr>
      <w:tr>
        <w:trPr>
          <w:trHeight w:val="330"/>
        </w:trPr>
        <w:tc>
          <w:tcPr>
            <w:tcW w:w="2169" w:type="dxa"/>
          </w:tcPr>
          <w:p>
            <w:pPr>
              <w:jc w:val="left"/>
            </w:pPr>
            <w:r>
              <w:rPr>
                <w:rFonts w:hint="eastAsia"/>
              </w:rPr>
              <w:t>biaoduanno</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500</w:t>
            </w:r>
          </w:p>
        </w:tc>
        <w:tc>
          <w:tcPr>
            <w:tcW w:w="1085" w:type="dxa"/>
          </w:tcPr>
          <w:p>
            <w:pPr>
              <w:jc w:val="left"/>
            </w:pPr>
            <w:r>
              <w:rPr>
                <w:rFonts w:hint="eastAsia"/>
              </w:rPr>
              <w:t>是</w:t>
            </w:r>
          </w:p>
        </w:tc>
        <w:tc>
          <w:tcPr>
            <w:tcW w:w="3108" w:type="dxa"/>
            <w:vAlign w:val="center"/>
          </w:tcPr>
          <w:p>
            <w:pPr>
              <w:jc w:val="left"/>
              <w:rPr>
                <w:rFonts w:ascii="宋体" w:cs="宋体"/>
                <w:kern w:val="0"/>
                <w:sz w:val="20"/>
                <w:szCs w:val="20"/>
              </w:rPr>
            </w:pPr>
            <w:r>
              <w:rPr>
                <w:rFonts w:hint="eastAsia"/>
                <w:lang w:val="en-US" w:eastAsia="zh-CN"/>
              </w:rPr>
              <w:t>标段编号（密文）</w:t>
            </w:r>
          </w:p>
        </w:tc>
      </w:tr>
      <w:tr>
        <w:trPr>
          <w:trHeight w:val="330"/>
        </w:trPr>
        <w:tc>
          <w:tcPr>
            <w:tcW w:w="2169" w:type="dxa"/>
          </w:tcPr>
          <w:p>
            <w:pPr>
              <w:jc w:val="left"/>
            </w:pPr>
            <w:r>
              <w:rPr>
                <w:rFonts w:hint="eastAsia"/>
              </w:rPr>
              <w:t>biaoduanname</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1000</w:t>
            </w:r>
          </w:p>
        </w:tc>
        <w:tc>
          <w:tcPr>
            <w:tcW w:w="1085" w:type="dxa"/>
          </w:tcPr>
          <w:p>
            <w:pPr>
              <w:jc w:val="left"/>
            </w:pPr>
            <w:r>
              <w:rPr>
                <w:rFonts w:hint="eastAsia"/>
              </w:rPr>
              <w:t>是</w:t>
            </w:r>
          </w:p>
        </w:tc>
        <w:tc>
          <w:tcPr>
            <w:tcW w:w="3108" w:type="dxa"/>
            <w:vAlign w:val="center"/>
          </w:tcPr>
          <w:p>
            <w:pPr>
              <w:widowControl/>
              <w:jc w:val="left"/>
              <w:rPr>
                <w:rFonts w:ascii="宋体" w:cs="宋体"/>
                <w:kern w:val="0"/>
                <w:sz w:val="20"/>
                <w:szCs w:val="20"/>
              </w:rPr>
            </w:pPr>
            <w:r>
              <w:rPr>
                <w:rFonts w:hint="eastAsia"/>
                <w:lang w:val="en-US" w:eastAsia="zh-CN"/>
              </w:rPr>
              <w:t>标段名称（密文）</w:t>
            </w:r>
          </w:p>
        </w:tc>
      </w:tr>
      <w:tr>
        <w:trPr>
          <w:trHeight w:val="330"/>
        </w:trPr>
        <w:tc>
          <w:tcPr>
            <w:tcW w:w="2169" w:type="dxa"/>
          </w:tcPr>
          <w:p>
            <w:pPr>
              <w:jc w:val="left"/>
            </w:pPr>
            <w:r>
              <w:rPr>
                <w:rFonts w:hint="eastAsia"/>
              </w:rPr>
              <w:t>bzjamount</w:t>
            </w:r>
          </w:p>
        </w:tc>
        <w:tc>
          <w:tcPr>
            <w:tcW w:w="1143" w:type="dxa"/>
            <w:vAlign w:val="center"/>
          </w:tcPr>
          <w:p>
            <w:pPr>
              <w:jc w:val="left"/>
              <w:rPr>
                <w:rFonts w:hint="eastAsia"/>
              </w:rPr>
            </w:pPr>
            <w:r>
              <w:rPr>
                <w:rFonts w:hint="eastAsia"/>
                <w:lang w:val="en-US" w:eastAsia="zh-CN"/>
              </w:rPr>
              <w:t>string</w:t>
            </w:r>
          </w:p>
        </w:tc>
        <w:tc>
          <w:tcPr>
            <w:tcW w:w="1143" w:type="dxa"/>
            <w:vAlign w:val="center"/>
          </w:tcPr>
          <w:p>
            <w:pPr>
              <w:jc w:val="left"/>
              <w:rPr>
                <w:rFonts w:eastAsia="宋体"/>
                <w:lang w:val="en-US" w:eastAsia="zh-CN"/>
              </w:rPr>
            </w:pPr>
            <w:r>
              <w:rPr>
                <w:rFonts w:hint="eastAsia"/>
                <w:lang w:val="en-US" w:eastAsia="zh-CN"/>
              </w:rPr>
              <w:t>50</w:t>
            </w:r>
          </w:p>
        </w:tc>
        <w:tc>
          <w:tcPr>
            <w:tcW w:w="1085" w:type="dxa"/>
            <w:vAlign w:val="center"/>
          </w:tcPr>
          <w:p>
            <w:pPr>
              <w:jc w:val="left"/>
            </w:pPr>
            <w:r>
              <w:rPr>
                <w:rFonts w:hint="eastAsia"/>
              </w:rPr>
              <w:t>是</w:t>
            </w:r>
          </w:p>
        </w:tc>
        <w:tc>
          <w:tcPr>
            <w:tcW w:w="3108" w:type="dxa"/>
            <w:vAlign w:val="center"/>
          </w:tcPr>
          <w:p>
            <w:pPr>
              <w:widowControl/>
              <w:jc w:val="left"/>
              <w:rPr>
                <w:rFonts w:ascii="宋体" w:cs="宋体"/>
                <w:kern w:val="0"/>
                <w:sz w:val="20"/>
                <w:szCs w:val="20"/>
                <w:lang w:val="en-US"/>
              </w:rPr>
            </w:pPr>
            <w:r>
              <w:rPr>
                <w:rFonts w:hint="eastAsia"/>
                <w:lang w:val="en-US" w:eastAsia="zh-CN"/>
              </w:rPr>
              <w:t>保证金金额，格式：数字格式字符串</w:t>
            </w:r>
          </w:p>
        </w:tc>
      </w:tr>
      <w:tr>
        <w:trPr>
          <w:trHeight w:val="330"/>
        </w:trPr>
        <w:tc>
          <w:tcPr>
            <w:tcW w:w="2169" w:type="dxa"/>
          </w:tcPr>
          <w:p>
            <w:pPr>
              <w:jc w:val="left"/>
            </w:pPr>
            <w:r>
              <w:rPr>
                <w:rFonts w:hint="eastAsia"/>
              </w:rPr>
              <w:t>zbr</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500</w:t>
            </w:r>
          </w:p>
        </w:tc>
        <w:tc>
          <w:tcPr>
            <w:tcW w:w="1085" w:type="dxa"/>
          </w:tcPr>
          <w:p>
            <w:pPr>
              <w:jc w:val="left"/>
            </w:pPr>
            <w:r>
              <w:rPr>
                <w:rFonts w:hint="eastAsia"/>
              </w:rPr>
              <w:t>是</w:t>
            </w:r>
          </w:p>
        </w:tc>
        <w:tc>
          <w:tcPr>
            <w:tcW w:w="3108" w:type="dxa"/>
            <w:vAlign w:val="center"/>
          </w:tcPr>
          <w:p>
            <w:pPr>
              <w:jc w:val="left"/>
            </w:pPr>
            <w:r>
              <w:rPr>
                <w:rFonts w:hint="eastAsia"/>
              </w:rPr>
              <w:t>招标人（密文）</w:t>
            </w:r>
          </w:p>
        </w:tc>
      </w:tr>
      <w:tr>
        <w:trPr>
          <w:trHeight w:val="330"/>
        </w:trPr>
        <w:tc>
          <w:tcPr>
            <w:tcW w:w="2169" w:type="dxa"/>
          </w:tcPr>
          <w:p>
            <w:pPr>
              <w:jc w:val="left"/>
            </w:pPr>
            <w:r>
              <w:rPr>
                <w:rFonts w:hint="eastAsia"/>
              </w:rPr>
              <w:t>zbrorgnum</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否</w:t>
            </w:r>
          </w:p>
        </w:tc>
        <w:tc>
          <w:tcPr>
            <w:tcW w:w="3108" w:type="dxa"/>
            <w:vAlign w:val="center"/>
          </w:tcPr>
          <w:p>
            <w:pPr>
              <w:jc w:val="left"/>
            </w:pPr>
            <w:r>
              <w:rPr>
                <w:rFonts w:hint="eastAsia"/>
              </w:rPr>
              <w:t>招标人统一社会信用代码（密文）</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08"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72"/>
        <w:gridCol w:w="4688"/>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72"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688"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lang w:val="en-US" w:eastAsia="zh-CN"/>
              </w:rPr>
            </w:pPr>
            <w:r>
              <w:rPr>
                <w:rFonts w:hint="eastAsia"/>
                <w:lang w:val="en-US" w:eastAsia="zh-CN"/>
              </w:rPr>
              <w:t>code</w:t>
            </w:r>
          </w:p>
        </w:tc>
        <w:tc>
          <w:tcPr>
            <w:tcW w:w="1172" w:type="dxa"/>
            <w:vAlign w:val="center"/>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响应代码 0失败 1成功</w:t>
            </w:r>
          </w:p>
        </w:tc>
      </w:tr>
      <w:tr>
        <w:trPr>
          <w:trHeight w:val="270"/>
        </w:trPr>
        <w:tc>
          <w:tcPr>
            <w:tcW w:w="2808" w:type="dxa"/>
          </w:tcPr>
          <w:p>
            <w:pPr>
              <w:jc w:val="both"/>
              <w:rPr>
                <w:lang w:val="en-US" w:eastAsia="zh-CN"/>
              </w:rPr>
            </w:pPr>
            <w:r>
              <w:rPr>
                <w:rFonts w:hint="eastAsia"/>
                <w:lang w:val="en-US" w:eastAsia="zh-CN"/>
              </w:rPr>
              <w:t>message</w:t>
            </w:r>
          </w:p>
        </w:tc>
        <w:tc>
          <w:tcPr>
            <w:tcW w:w="1172" w:type="dxa"/>
          </w:tcPr>
          <w:p>
            <w:pPr>
              <w:jc w:val="both"/>
              <w:rPr>
                <w:rFonts w:hint="eastAsia"/>
                <w:lang w:val="en-US" w:eastAsia="zh-CN"/>
              </w:rPr>
            </w:pPr>
            <w:r>
              <w:rPr>
                <w:rFonts w:hint="eastAsia"/>
                <w:lang w:val="en-US" w:eastAsia="zh-CN"/>
              </w:rPr>
              <w:t>是</w:t>
            </w:r>
          </w:p>
        </w:tc>
        <w:tc>
          <w:tcPr>
            <w:tcW w:w="4688" w:type="dxa"/>
            <w:vAlign w:val="center"/>
          </w:tcPr>
          <w:p>
            <w:pPr>
              <w:rPr>
                <w:lang w:val="en-US" w:eastAsia="zh-CN"/>
              </w:rPr>
            </w:pPr>
            <w:r>
              <w:rPr>
                <w:rFonts w:hint="eastAsia"/>
                <w:lang w:val="en-US" w:eastAsia="zh-CN"/>
              </w:rPr>
              <w:t>响应信息</w:t>
            </w:r>
          </w:p>
        </w:tc>
      </w:tr>
      <w:tr>
        <w:trPr>
          <w:trHeight w:val="270"/>
        </w:trPr>
        <w:tc>
          <w:tcPr>
            <w:tcW w:w="2808" w:type="dxa"/>
          </w:tcPr>
          <w:p>
            <w:pPr>
              <w:jc w:val="both"/>
              <w:rPr>
                <w:lang w:val="en-US" w:eastAsia="zh-CN"/>
              </w:rPr>
            </w:pPr>
            <w:r>
              <w:rPr>
                <w:rFonts w:hint="eastAsia"/>
                <w:lang w:val="en-US" w:eastAsia="zh-CN"/>
              </w:rPr>
              <w:t>data</w:t>
            </w:r>
          </w:p>
        </w:tc>
        <w:tc>
          <w:tcPr>
            <w:tcW w:w="1172" w:type="dxa"/>
          </w:tcPr>
          <w:p>
            <w:pPr>
              <w:jc w:val="both"/>
              <w:rPr>
                <w:rFonts w:hint="eastAsia"/>
                <w:lang w:val="en-US" w:eastAsia="zh-CN"/>
              </w:rPr>
            </w:pPr>
          </w:p>
        </w:tc>
        <w:tc>
          <w:tcPr>
            <w:tcW w:w="4688" w:type="dxa"/>
            <w:vAlign w:val="center"/>
          </w:tcPr>
          <w:p>
            <w:pPr>
              <w:widowControl/>
              <w:rPr>
                <w:rFonts w:hint="eastAsia"/>
                <w:lang w:val="en-US" w:eastAsia="zh-CN"/>
              </w:rPr>
            </w:pPr>
          </w:p>
        </w:tc>
      </w:tr>
      <w:tr>
        <w:trPr>
          <w:trHeight w:val="270"/>
        </w:trPr>
        <w:tc>
          <w:tcPr>
            <w:tcW w:w="2808" w:type="dxa"/>
          </w:tcPr>
          <w:p>
            <w:pPr>
              <w:jc w:val="both"/>
              <w:rPr>
                <w:lang w:val="en-US" w:eastAsia="zh-CN"/>
              </w:rPr>
            </w:pPr>
            <w:r>
              <w:rPr>
                <w:rFonts w:hint="eastAsia"/>
                <w:lang w:val="en-US" w:eastAsia="zh-CN"/>
              </w:rPr>
              <w:t>{</w:t>
            </w:r>
          </w:p>
        </w:tc>
        <w:tc>
          <w:tcPr>
            <w:tcW w:w="1172" w:type="dxa"/>
          </w:tcPr>
          <w:p>
            <w:pPr>
              <w:jc w:val="both"/>
              <w:rPr>
                <w:rFonts w:hint="eastAsia"/>
                <w:lang w:val="en-US" w:eastAsia="zh-CN"/>
              </w:rPr>
            </w:pPr>
          </w:p>
        </w:tc>
        <w:tc>
          <w:tcPr>
            <w:tcW w:w="4688" w:type="dxa"/>
            <w:vAlign w:val="center"/>
          </w:tcPr>
          <w:p>
            <w:pPr>
              <w:widowControl/>
              <w:rPr>
                <w:rFonts w:hint="eastAsia"/>
                <w:lang w:val="en-US" w:eastAsia="zh-CN"/>
              </w:rPr>
            </w:pPr>
          </w:p>
        </w:tc>
      </w:tr>
      <w:tr>
        <w:trPr>
          <w:trHeight w:val="270"/>
        </w:trPr>
        <w:tc>
          <w:tcPr>
            <w:tcW w:w="2808" w:type="dxa"/>
          </w:tcPr>
          <w:p>
            <w:pPr>
              <w:jc w:val="both"/>
              <w:rPr>
                <w:lang w:val="en-US" w:eastAsia="zh-CN"/>
              </w:rPr>
            </w:pPr>
            <w:r>
              <w:rPr>
                <w:rFonts w:hint="eastAsia"/>
                <w:lang w:val="en-US" w:eastAsia="zh-CN"/>
              </w:rPr>
              <w:t xml:space="preserve">    redirecturl</w:t>
            </w:r>
          </w:p>
        </w:tc>
        <w:tc>
          <w:tcPr>
            <w:tcW w:w="1172" w:type="dxa"/>
          </w:tcPr>
          <w:p>
            <w:pPr>
              <w:jc w:val="both"/>
              <w:rPr>
                <w:lang w:val="en-US" w:eastAsia="zh-CN"/>
              </w:rPr>
            </w:pPr>
            <w:r>
              <w:rPr>
                <w:rFonts w:hint="eastAsia"/>
                <w:lang w:val="en-US" w:eastAsia="zh-CN"/>
              </w:rPr>
              <w:t>否</w:t>
            </w:r>
          </w:p>
        </w:tc>
        <w:tc>
          <w:tcPr>
            <w:tcW w:w="4688" w:type="dxa"/>
            <w:vAlign w:val="center"/>
          </w:tcPr>
          <w:p>
            <w:pPr>
              <w:widowControl/>
              <w:rPr>
                <w:lang w:val="en-US" w:eastAsia="zh-CN"/>
              </w:rPr>
            </w:pPr>
            <w:r>
              <w:rPr>
                <w:rFonts w:hint="eastAsia"/>
                <w:lang w:val="en-US" w:eastAsia="zh-CN"/>
              </w:rPr>
              <w:t>需要引导客户跳转到金融机构系统时提供</w:t>
            </w:r>
          </w:p>
        </w:tc>
      </w:tr>
      <w:tr>
        <w:trPr>
          <w:trHeight w:val="270"/>
        </w:trPr>
        <w:tc>
          <w:tcPr>
            <w:tcW w:w="2808" w:type="dxa"/>
          </w:tcPr>
          <w:p>
            <w:pPr>
              <w:jc w:val="both"/>
              <w:rPr>
                <w:lang w:val="en-US" w:eastAsia="zh-CN"/>
              </w:rPr>
            </w:pPr>
            <w:r>
              <w:rPr>
                <w:rFonts w:hint="eastAsia"/>
                <w:lang w:val="en-US" w:eastAsia="zh-CN"/>
              </w:rPr>
              <w:t>}</w:t>
            </w:r>
          </w:p>
        </w:tc>
        <w:tc>
          <w:tcPr>
            <w:tcW w:w="1172" w:type="dxa"/>
          </w:tcPr>
          <w:p>
            <w:pPr>
              <w:jc w:val="both"/>
              <w:rPr>
                <w:rFonts w:hint="eastAsia"/>
                <w:lang w:val="en-US" w:eastAsia="zh-CN"/>
              </w:rPr>
            </w:pPr>
          </w:p>
        </w:tc>
        <w:tc>
          <w:tcPr>
            <w:tcW w:w="4688" w:type="dxa"/>
            <w:vAlign w:val="center"/>
          </w:tcPr>
          <w:p>
            <w:pPr>
              <w:widowControl/>
              <w:rPr>
                <w:rFonts w:hint="eastAsia"/>
                <w:lang w:val="en-US" w:eastAsia="zh-CN"/>
              </w:rPr>
            </w:pPr>
          </w:p>
        </w:tc>
      </w:tr>
    </w:tbl>
    <w:p>
      <w:pPr>
        <w:pStyle w:val="2"/>
        <w:rPr>
          <w:rFonts w:hint="eastAsia"/>
        </w:rPr>
      </w:pPr>
      <w:r>
        <w:rPr>
          <w:rFonts w:hint="eastAsia"/>
        </w:rPr>
        <w:t>投保申请结果通知</w:t>
      </w:r>
    </w:p>
    <w:p>
      <w:pPr>
        <w:pStyle w:val="3"/>
        <w:tabs>
          <w:tab w:val="left" w:pos="567"/>
        </w:tabs>
        <w:rPr>
          <w:rFonts w:eastAsia="宋体" w:hint="eastAsia"/>
          <w:lang w:val="en-US" w:eastAsia="zh-CN"/>
        </w:rPr>
      </w:pPr>
      <w:r>
        <w:rPr>
          <w:rFonts w:eastAsia="宋体" w:hint="eastAsia"/>
          <w:lang w:val="en-US" w:eastAsia="zh-CN"/>
        </w:rPr>
        <w:t>接口名称baohannotice</w:t>
      </w:r>
    </w:p>
    <w:p>
      <w:pPr>
        <w:pStyle w:val="3"/>
        <w:tabs>
          <w:tab w:val="left" w:pos="567"/>
        </w:tabs>
        <w:rPr>
          <w:rFonts w:eastAsia="宋体" w:hint="eastAsia"/>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数据服务支撑平台作为服务方，金融机构作为请求方。</w:t>
      </w:r>
    </w:p>
    <w:p>
      <w:pPr>
        <w:jc w:val="left"/>
        <w:rPr>
          <w:lang w:val="en-US" w:eastAsia="zh-CN"/>
        </w:rPr>
      </w:pPr>
      <w:r>
        <w:rPr>
          <w:rFonts w:hint="eastAsia"/>
          <w:lang w:val="en-US" w:eastAsia="zh-CN"/>
        </w:rPr>
        <w:t>金融机构将审批后的投保信息通知数据服务支撑平台。</w:t>
      </w:r>
    </w:p>
    <w:p>
      <w:pPr>
        <w:pStyle w:val="3"/>
        <w:tabs>
          <w:tab w:val="left" w:pos="567"/>
        </w:tabs>
        <w:rPr>
          <w:rFonts w:hint="eastAsia"/>
          <w:lang w:val="en-US" w:eastAsia="zh-CN"/>
        </w:rPr>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40"/>
        <w:gridCol w:w="1127"/>
        <w:gridCol w:w="1127"/>
        <w:gridCol w:w="1071"/>
        <w:gridCol w:w="4173"/>
      </w:tblGrid>
      <w:tr>
        <w:trPr>
          <w:trHeight w:val="328"/>
        </w:trPr>
        <w:tc>
          <w:tcPr>
            <w:tcW w:w="2140" w:type="dxa"/>
            <w:shd w:val="clear" w:color="auto" w:fill="E7E6E6"/>
            <w:vAlign w:val="center"/>
          </w:tcPr>
          <w:p>
            <w:pPr>
              <w:jc w:val="both"/>
              <w:rPr>
                <w:rFonts w:ascii="宋体" w:cs="宋体" w:hint="eastAsia"/>
                <w:b/>
                <w:bCs/>
                <w:kern w:val="0"/>
                <w:szCs w:val="21"/>
              </w:rPr>
            </w:pPr>
            <w:r>
              <w:rPr>
                <w:rFonts w:ascii="宋体" w:cs="宋体" w:hint="eastAsia"/>
                <w:b/>
                <w:bCs/>
                <w:kern w:val="0"/>
                <w:szCs w:val="21"/>
              </w:rPr>
              <w:t>名称</w:t>
            </w:r>
          </w:p>
        </w:tc>
        <w:tc>
          <w:tcPr>
            <w:tcW w:w="1127" w:type="dxa"/>
            <w:shd w:val="clear" w:color="auto" w:fill="E7E6E6"/>
            <w:vAlign w:val="center"/>
          </w:tcPr>
          <w:p>
            <w:pPr>
              <w:jc w:val="both"/>
              <w:rPr>
                <w:rFonts w:ascii="宋体" w:cs="宋体" w:hint="eastAsia"/>
                <w:b/>
                <w:bCs/>
                <w:kern w:val="0"/>
                <w:szCs w:val="21"/>
              </w:rPr>
            </w:pPr>
            <w:r>
              <w:rPr>
                <w:rFonts w:ascii="宋体" w:cs="宋体" w:hint="eastAsia"/>
                <w:b/>
                <w:bCs/>
                <w:kern w:val="0"/>
                <w:szCs w:val="21"/>
                <w:lang w:val="en-US" w:eastAsia="zh-CN"/>
              </w:rPr>
              <w:t>字段类型</w:t>
            </w:r>
          </w:p>
        </w:tc>
        <w:tc>
          <w:tcPr>
            <w:tcW w:w="1127" w:type="dxa"/>
            <w:shd w:val="clear" w:color="auto" w:fill="E7E6E6"/>
            <w:vAlign w:val="center"/>
          </w:tcPr>
          <w:p>
            <w:pPr>
              <w:rPr>
                <w:rFonts w:ascii="宋体" w:cs="宋体"/>
                <w:b/>
                <w:bCs/>
                <w:kern w:val="0"/>
                <w:szCs w:val="21"/>
                <w:lang w:val="en-US" w:eastAsia="zh-CN"/>
              </w:rPr>
            </w:pPr>
            <w:r>
              <w:rPr>
                <w:rFonts w:ascii="宋体" w:cs="宋体" w:hint="eastAsia"/>
                <w:b/>
                <w:bCs/>
                <w:kern w:val="0"/>
                <w:szCs w:val="21"/>
                <w:lang w:val="en-US" w:eastAsia="zh-CN"/>
              </w:rPr>
              <w:t>字段长度</w:t>
            </w:r>
          </w:p>
        </w:tc>
        <w:tc>
          <w:tcPr>
            <w:tcW w:w="1071" w:type="dxa"/>
            <w:shd w:val="clear" w:color="auto" w:fill="E7E6E6"/>
            <w:vAlign w:val="center"/>
          </w:tcPr>
          <w:p>
            <w:pPr>
              <w:jc w:val="both"/>
              <w:rPr>
                <w:rFonts w:ascii="宋体" w:cs="宋体" w:hint="eastAsia"/>
                <w:b/>
                <w:bCs/>
                <w:kern w:val="0"/>
                <w:szCs w:val="21"/>
              </w:rPr>
            </w:pPr>
            <w:r>
              <w:rPr>
                <w:rFonts w:ascii="宋体" w:cs="宋体" w:hint="eastAsia"/>
                <w:b/>
                <w:bCs/>
                <w:kern w:val="0"/>
                <w:szCs w:val="21"/>
              </w:rPr>
              <w:t>是否必须</w:t>
            </w:r>
          </w:p>
        </w:tc>
        <w:tc>
          <w:tcPr>
            <w:tcW w:w="4173" w:type="dxa"/>
            <w:shd w:val="clear" w:color="auto" w:fill="E7E6E6"/>
            <w:vAlign w:val="center"/>
          </w:tcPr>
          <w:p>
            <w:pPr>
              <w:jc w:val="both"/>
              <w:rPr>
                <w:rFonts w:ascii="宋体" w:cs="宋体" w:hint="eastAsia"/>
                <w:b/>
                <w:bCs/>
                <w:kern w:val="0"/>
                <w:szCs w:val="21"/>
              </w:rPr>
            </w:pPr>
            <w:r>
              <w:rPr>
                <w:rFonts w:ascii="宋体" w:cs="宋体" w:hint="eastAsia"/>
                <w:b/>
                <w:bCs/>
                <w:kern w:val="0"/>
                <w:szCs w:val="21"/>
              </w:rPr>
              <w:t>说明</w:t>
            </w:r>
          </w:p>
        </w:tc>
      </w:tr>
      <w:tr>
        <w:trPr>
          <w:trHeight w:val="328"/>
        </w:trPr>
        <w:tc>
          <w:tcPr>
            <w:tcW w:w="2140" w:type="dxa"/>
            <w:vAlign w:val="center"/>
          </w:tcPr>
          <w:p>
            <w:r>
              <w:rPr>
                <w:rFonts w:hint="eastAsia"/>
              </w:rPr>
              <w:t>appkey</w:t>
            </w:r>
          </w:p>
        </w:tc>
        <w:tc>
          <w:tcPr>
            <w:tcW w:w="1127" w:type="dxa"/>
            <w:vAlign w:val="center"/>
          </w:tcPr>
          <w:p>
            <w:pPr>
              <w:rPr>
                <w:rFonts w:hint="eastAsia"/>
              </w:rPr>
            </w:pPr>
            <w:r>
              <w:rPr>
                <w:rFonts w:hint="eastAsia"/>
                <w:lang w:val="en-US" w:eastAsia="zh-CN"/>
              </w:rPr>
              <w:t>string</w:t>
            </w:r>
          </w:p>
        </w:tc>
        <w:tc>
          <w:tcPr>
            <w:tcW w:w="1127" w:type="dxa"/>
            <w:vAlign w:val="center"/>
          </w:tcPr>
          <w:p>
            <w:pPr>
              <w:rPr>
                <w:rFonts w:eastAsia="宋体"/>
                <w:lang w:val="en-US" w:eastAsia="zh-CN"/>
              </w:rPr>
            </w:pPr>
            <w:r>
              <w:rPr>
                <w:rFonts w:hint="eastAsia"/>
                <w:lang w:val="en-US" w:eastAsia="zh-CN"/>
              </w:rPr>
              <w:t>50</w:t>
            </w:r>
          </w:p>
        </w:tc>
        <w:tc>
          <w:tcPr>
            <w:tcW w:w="1071" w:type="dxa"/>
            <w:vAlign w:val="center"/>
          </w:tcPr>
          <w:p>
            <w:r>
              <w:rPr>
                <w:rFonts w:hint="eastAsia"/>
              </w:rPr>
              <w:t>是</w:t>
            </w:r>
          </w:p>
        </w:tc>
        <w:tc>
          <w:tcPr>
            <w:tcW w:w="4173" w:type="dxa"/>
            <w:vAlign w:val="center"/>
          </w:tcPr>
          <w:p/>
        </w:tc>
      </w:tr>
      <w:tr>
        <w:trPr>
          <w:trHeight w:val="328"/>
        </w:trPr>
        <w:tc>
          <w:tcPr>
            <w:tcW w:w="2140" w:type="dxa"/>
            <w:shd w:val="clear" w:color="000000" w:fill="auto"/>
            <w:vAlign w:val="center"/>
          </w:tcPr>
          <w:p>
            <w:pPr>
              <w:jc w:val="left"/>
            </w:pPr>
            <w:r>
              <w:rPr>
                <w:rFonts w:hint="eastAsia"/>
              </w:rPr>
              <w:t>timestamp</w:t>
            </w:r>
          </w:p>
        </w:tc>
        <w:tc>
          <w:tcPr>
            <w:tcW w:w="1127" w:type="dxa"/>
            <w:shd w:val="clear" w:color="000000" w:fill="auto"/>
            <w:vAlign w:val="center"/>
          </w:tcPr>
          <w:p>
            <w:pPr>
              <w:jc w:val="left"/>
              <w:rPr>
                <w:rFonts w:hint="eastAsia"/>
              </w:rPr>
            </w:pPr>
            <w:r>
              <w:rPr>
                <w:rFonts w:hint="eastAsia"/>
                <w:lang w:val="en-US" w:eastAsia="zh-CN"/>
              </w:rPr>
              <w:t>string</w:t>
            </w:r>
          </w:p>
        </w:tc>
        <w:tc>
          <w:tcPr>
            <w:tcW w:w="1127" w:type="dxa"/>
            <w:shd w:val="clear" w:color="000000" w:fill="auto"/>
            <w:vAlign w:val="center"/>
          </w:tcPr>
          <w:p>
            <w:pPr>
              <w:jc w:val="left"/>
              <w:rPr>
                <w:rFonts w:eastAsia="宋体"/>
                <w:lang w:val="en-US" w:eastAsia="zh-CN"/>
              </w:rPr>
            </w:pPr>
            <w:r>
              <w:rPr>
                <w:rFonts w:hint="eastAsia"/>
                <w:lang w:val="en-US" w:eastAsia="zh-CN"/>
              </w:rPr>
              <w:t>30</w:t>
            </w:r>
          </w:p>
        </w:tc>
        <w:tc>
          <w:tcPr>
            <w:tcW w:w="1071" w:type="dxa"/>
            <w:shd w:val="clear" w:color="000000" w:fill="auto"/>
            <w:vAlign w:val="center"/>
          </w:tcPr>
          <w:p>
            <w:pPr>
              <w:jc w:val="left"/>
            </w:pPr>
            <w:r>
              <w:rPr>
                <w:rFonts w:hint="eastAsia"/>
              </w:rPr>
              <w:t>是</w:t>
            </w:r>
          </w:p>
        </w:tc>
        <w:tc>
          <w:tcPr>
            <w:tcW w:w="4173"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28"/>
        </w:trPr>
        <w:tc>
          <w:tcPr>
            <w:tcW w:w="2140" w:type="dxa"/>
          </w:tcPr>
          <w:p>
            <w:r>
              <w:rPr>
                <w:rFonts w:hint="eastAsia"/>
              </w:rPr>
              <w:t>applyno</w:t>
            </w:r>
          </w:p>
        </w:tc>
        <w:tc>
          <w:tcPr>
            <w:tcW w:w="1127" w:type="dxa"/>
            <w:vAlign w:val="center"/>
          </w:tcPr>
          <w:p>
            <w:pPr>
              <w:rPr>
                <w:rFonts w:hint="eastAsia"/>
              </w:rPr>
            </w:pPr>
            <w:r>
              <w:rPr>
                <w:rFonts w:hint="eastAsia"/>
                <w:lang w:val="en-US" w:eastAsia="zh-CN"/>
              </w:rPr>
              <w:t>string</w:t>
            </w:r>
          </w:p>
        </w:tc>
        <w:tc>
          <w:tcPr>
            <w:tcW w:w="1127" w:type="dxa"/>
            <w:vAlign w:val="center"/>
          </w:tcPr>
          <w:p>
            <w:pPr>
              <w:rPr>
                <w:rFonts w:eastAsia="宋体"/>
                <w:lang w:val="en-US" w:eastAsia="zh-CN"/>
              </w:rPr>
            </w:pPr>
            <w:r>
              <w:rPr>
                <w:rFonts w:hint="eastAsia"/>
                <w:lang w:val="en-US" w:eastAsia="zh-CN"/>
              </w:rPr>
              <w:t>50</w:t>
            </w:r>
          </w:p>
        </w:tc>
        <w:tc>
          <w:tcPr>
            <w:tcW w:w="1071" w:type="dxa"/>
            <w:vAlign w:val="center"/>
          </w:tcPr>
          <w:p>
            <w:r>
              <w:rPr>
                <w:rFonts w:hint="eastAsia"/>
              </w:rPr>
              <w:t>是</w:t>
            </w:r>
          </w:p>
        </w:tc>
        <w:tc>
          <w:tcPr>
            <w:tcW w:w="4173" w:type="dxa"/>
            <w:vAlign w:val="center"/>
          </w:tcPr>
          <w:p>
            <w:r>
              <w:rPr>
                <w:rFonts w:hint="eastAsia"/>
              </w:rPr>
              <w:t>业务流水号</w:t>
            </w:r>
          </w:p>
        </w:tc>
      </w:tr>
      <w:tr>
        <w:trPr>
          <w:trHeight w:val="328"/>
        </w:trPr>
        <w:tc>
          <w:tcPr>
            <w:tcW w:w="2140" w:type="dxa"/>
          </w:tcPr>
          <w:p>
            <w:r>
              <w:rPr>
                <w:rFonts w:hint="eastAsia"/>
              </w:rPr>
              <w:t>baohanno</w:t>
            </w:r>
          </w:p>
        </w:tc>
        <w:tc>
          <w:tcPr>
            <w:tcW w:w="1127" w:type="dxa"/>
          </w:tcPr>
          <w:p>
            <w:pPr>
              <w:rPr>
                <w:rFonts w:hint="eastAsia"/>
              </w:rPr>
            </w:pPr>
            <w:r>
              <w:rPr>
                <w:rFonts w:hint="eastAsia"/>
                <w:lang w:val="en-US" w:eastAsia="zh-CN"/>
              </w:rPr>
              <w:t>string</w:t>
            </w:r>
          </w:p>
        </w:tc>
        <w:tc>
          <w:tcPr>
            <w:tcW w:w="1127" w:type="dxa"/>
          </w:tcPr>
          <w:p>
            <w:pPr>
              <w:rPr>
                <w:rFonts w:eastAsia="宋体"/>
                <w:lang w:val="en-US" w:eastAsia="zh-CN"/>
              </w:rPr>
            </w:pPr>
            <w:r>
              <w:rPr>
                <w:rFonts w:hint="eastAsia"/>
                <w:lang w:val="en-US" w:eastAsia="zh-CN"/>
              </w:rPr>
              <w:t>50</w:t>
            </w:r>
          </w:p>
        </w:tc>
        <w:tc>
          <w:tcPr>
            <w:tcW w:w="1071" w:type="dxa"/>
          </w:tcPr>
          <w:p>
            <w:r>
              <w:rPr>
                <w:rFonts w:hint="eastAsia"/>
              </w:rPr>
              <w:t>是</w:t>
            </w:r>
          </w:p>
        </w:tc>
        <w:tc>
          <w:tcPr>
            <w:tcW w:w="4173" w:type="dxa"/>
            <w:vAlign w:val="center"/>
          </w:tcPr>
          <w:p>
            <w:r>
              <w:rPr>
                <w:rFonts w:hint="eastAsia"/>
              </w:rPr>
              <w:t>保</w:t>
            </w:r>
            <w:r>
              <w:rPr>
                <w:rFonts w:hint="eastAsia"/>
                <w:lang w:val="en-US" w:eastAsia="zh-CN"/>
              </w:rPr>
              <w:t>单</w:t>
            </w:r>
            <w:r>
              <w:rPr>
                <w:rFonts w:hint="eastAsia"/>
              </w:rPr>
              <w:t>编号</w:t>
            </w:r>
          </w:p>
        </w:tc>
      </w:tr>
      <w:tr>
        <w:trPr>
          <w:trHeight w:val="392"/>
        </w:trPr>
        <w:tc>
          <w:tcPr>
            <w:tcW w:w="2140" w:type="dxa"/>
          </w:tcPr>
          <w:p>
            <w:r>
              <w:rPr>
                <w:rFonts w:ascii="Calibri" w:hAnsi="Calibri" w:hint="eastAsia"/>
              </w:rPr>
              <w:t>payername</w:t>
            </w:r>
          </w:p>
        </w:tc>
        <w:tc>
          <w:tcPr>
            <w:tcW w:w="1127" w:type="dxa"/>
          </w:tcPr>
          <w:p>
            <w:pPr>
              <w:rPr>
                <w:rFonts w:ascii="Calibri" w:hAnsi="Calibri" w:hint="eastAsia"/>
              </w:rPr>
            </w:pPr>
            <w:r>
              <w:rPr>
                <w:rFonts w:hint="eastAsia"/>
                <w:lang w:val="en-US" w:eastAsia="zh-CN"/>
              </w:rPr>
              <w:t>string</w:t>
            </w:r>
          </w:p>
        </w:tc>
        <w:tc>
          <w:tcPr>
            <w:tcW w:w="1127" w:type="dxa"/>
          </w:tcPr>
          <w:p>
            <w:pPr>
              <w:rPr>
                <w:rFonts w:ascii="Calibri" w:eastAsia="宋体" w:hAnsi="Calibri"/>
                <w:lang w:val="en-US" w:eastAsia="zh-CN"/>
              </w:rPr>
            </w:pPr>
            <w:r>
              <w:rPr>
                <w:rFonts w:ascii="Calibri" w:hAnsi="Calibri" w:hint="eastAsia"/>
                <w:lang w:val="en-US" w:eastAsia="zh-CN"/>
              </w:rPr>
              <w:t>200</w:t>
            </w:r>
          </w:p>
        </w:tc>
        <w:tc>
          <w:tcPr>
            <w:tcW w:w="1071" w:type="dxa"/>
          </w:tcPr>
          <w:p>
            <w:pPr>
              <w:rPr>
                <w:rFonts w:eastAsia="宋体" w:hint="eastAsia"/>
                <w:lang w:val="en-US" w:eastAsia="zh-CN"/>
              </w:rPr>
            </w:pPr>
            <w:r>
              <w:rPr>
                <w:rFonts w:hint="eastAsia"/>
                <w:lang w:val="en-US" w:eastAsia="zh-CN"/>
              </w:rPr>
              <w:t>否</w:t>
            </w:r>
          </w:p>
        </w:tc>
        <w:tc>
          <w:tcPr>
            <w:tcW w:w="4173" w:type="dxa"/>
            <w:vAlign w:val="center"/>
          </w:tcPr>
          <w:p>
            <w:pPr>
              <w:widowControl/>
              <w:rPr>
                <w:rFonts w:ascii="宋体" w:eastAsia="宋体" w:cs="宋体"/>
                <w:kern w:val="0"/>
                <w:sz w:val="20"/>
                <w:szCs w:val="20"/>
                <w:lang w:val="en-US" w:eastAsia="zh-CN"/>
              </w:rPr>
            </w:pPr>
            <w:r>
              <w:rPr>
                <w:rFonts w:ascii="Calibri" w:hAnsi="Calibri" w:hint="eastAsia"/>
              </w:rPr>
              <w:t>支付保费银行账户户名</w:t>
            </w:r>
            <w:r>
              <w:rPr>
                <w:rFonts w:ascii="Calibri" w:hAnsi="Calibri" w:hint="eastAsia"/>
                <w:lang w:eastAsia="zh-CN"/>
              </w:rPr>
              <w:t>，</w:t>
            </w:r>
            <w:r>
              <w:rPr>
                <w:rFonts w:ascii="Calibri" w:hAnsi="Calibri" w:hint="eastAsia"/>
                <w:lang w:val="en-US" w:eastAsia="zh-CN"/>
              </w:rPr>
              <w:t>交易中心要求基本户支付时必填</w:t>
            </w:r>
          </w:p>
        </w:tc>
      </w:tr>
      <w:tr>
        <w:trPr>
          <w:trHeight w:val="328"/>
        </w:trPr>
        <w:tc>
          <w:tcPr>
            <w:tcW w:w="2140" w:type="dxa"/>
          </w:tcPr>
          <w:p>
            <w:r>
              <w:rPr>
                <w:rFonts w:ascii="Calibri" w:hAnsi="Calibri" w:hint="eastAsia"/>
              </w:rPr>
              <w:t>payeraccount</w:t>
            </w:r>
          </w:p>
        </w:tc>
        <w:tc>
          <w:tcPr>
            <w:tcW w:w="1127" w:type="dxa"/>
          </w:tcPr>
          <w:p>
            <w:pPr>
              <w:rPr>
                <w:rFonts w:ascii="Calibri" w:hAnsi="Calibri" w:hint="eastAsia"/>
              </w:rPr>
            </w:pPr>
            <w:r>
              <w:rPr>
                <w:rFonts w:hint="eastAsia"/>
                <w:lang w:val="en-US" w:eastAsia="zh-CN"/>
              </w:rPr>
              <w:t>string</w:t>
            </w:r>
          </w:p>
        </w:tc>
        <w:tc>
          <w:tcPr>
            <w:tcW w:w="1127" w:type="dxa"/>
          </w:tcPr>
          <w:p>
            <w:pPr>
              <w:rPr>
                <w:rFonts w:ascii="Calibri" w:eastAsia="宋体" w:hAnsi="Calibri"/>
                <w:lang w:val="en-US" w:eastAsia="zh-CN"/>
              </w:rPr>
            </w:pPr>
            <w:r>
              <w:rPr>
                <w:rFonts w:ascii="Calibri" w:hAnsi="Calibri" w:hint="eastAsia"/>
                <w:lang w:val="en-US" w:eastAsia="zh-CN"/>
              </w:rPr>
              <w:t>50</w:t>
            </w:r>
          </w:p>
        </w:tc>
        <w:tc>
          <w:tcPr>
            <w:tcW w:w="1071" w:type="dxa"/>
          </w:tcPr>
          <w:p>
            <w:pPr>
              <w:rPr>
                <w:rFonts w:eastAsia="宋体" w:hint="eastAsia"/>
                <w:lang w:val="en-US" w:eastAsia="zh-CN"/>
              </w:rPr>
            </w:pPr>
            <w:r>
              <w:rPr>
                <w:rFonts w:hint="eastAsia"/>
                <w:lang w:val="en-US" w:eastAsia="zh-CN"/>
              </w:rPr>
              <w:t>否</w:t>
            </w:r>
          </w:p>
        </w:tc>
        <w:tc>
          <w:tcPr>
            <w:tcW w:w="4173" w:type="dxa"/>
            <w:vAlign w:val="center"/>
          </w:tcPr>
          <w:p>
            <w:pPr>
              <w:widowControl/>
              <w:rPr>
                <w:rFonts w:ascii="宋体" w:cs="宋体"/>
                <w:kern w:val="0"/>
                <w:sz w:val="20"/>
                <w:szCs w:val="20"/>
                <w:lang w:val="en-US"/>
              </w:rPr>
            </w:pPr>
            <w:r>
              <w:rPr>
                <w:rFonts w:ascii="Calibri" w:hAnsi="Calibri" w:hint="eastAsia"/>
              </w:rPr>
              <w:t>支付保费银行账户号码</w:t>
            </w:r>
            <w:r>
              <w:rPr>
                <w:rFonts w:ascii="Calibri" w:hAnsi="Calibri" w:hint="eastAsia"/>
                <w:lang w:eastAsia="zh-CN"/>
              </w:rPr>
              <w:t>，</w:t>
            </w:r>
            <w:r>
              <w:rPr>
                <w:rFonts w:ascii="Calibri" w:hAnsi="Calibri" w:hint="eastAsia"/>
                <w:lang w:val="en-US" w:eastAsia="zh-CN"/>
              </w:rPr>
              <w:t>交易中心要求基本户支付时必填</w:t>
            </w:r>
          </w:p>
        </w:tc>
      </w:tr>
      <w:tr>
        <w:trPr>
          <w:trHeight w:val="328"/>
        </w:trPr>
        <w:tc>
          <w:tcPr>
            <w:tcW w:w="2140" w:type="dxa"/>
          </w:tcPr>
          <w:p>
            <w:pPr>
              <w:rPr>
                <w:rFonts w:ascii="Calibri" w:hAnsi="Calibri"/>
              </w:rPr>
            </w:pPr>
            <w:r>
              <w:rPr>
                <w:rFonts w:ascii="Calibri" w:hAnsi="Calibri" w:hint="eastAsia"/>
              </w:rPr>
              <w:t>instname</w:t>
            </w:r>
          </w:p>
        </w:tc>
        <w:tc>
          <w:tcPr>
            <w:tcW w:w="1127" w:type="dxa"/>
          </w:tcPr>
          <w:p>
            <w:pPr>
              <w:rPr>
                <w:rFonts w:ascii="Calibri" w:hAnsi="Calibri" w:hint="eastAsia"/>
              </w:rPr>
            </w:pPr>
            <w:r>
              <w:rPr>
                <w:rFonts w:hint="eastAsia"/>
                <w:lang w:val="en-US" w:eastAsia="zh-CN"/>
              </w:rPr>
              <w:t>string</w:t>
            </w:r>
          </w:p>
        </w:tc>
        <w:tc>
          <w:tcPr>
            <w:tcW w:w="1127" w:type="dxa"/>
          </w:tcPr>
          <w:p>
            <w:pPr>
              <w:rPr>
                <w:rFonts w:ascii="Calibri" w:eastAsia="宋体" w:hAnsi="Calibri"/>
                <w:lang w:val="en-US" w:eastAsia="zh-CN"/>
              </w:rPr>
            </w:pPr>
            <w:r>
              <w:rPr>
                <w:rFonts w:ascii="Calibri" w:hAnsi="Calibri" w:hint="eastAsia"/>
                <w:lang w:val="en-US" w:eastAsia="zh-CN"/>
              </w:rPr>
              <w:t>200</w:t>
            </w:r>
          </w:p>
        </w:tc>
        <w:tc>
          <w:tcPr>
            <w:tcW w:w="1071" w:type="dxa"/>
          </w:tcPr>
          <w:p>
            <w:pPr>
              <w:rPr>
                <w:rFonts w:eastAsia="宋体" w:hint="eastAsia"/>
                <w:lang w:val="en-US" w:eastAsia="zh-CN"/>
              </w:rPr>
            </w:pPr>
            <w:r>
              <w:rPr>
                <w:rFonts w:hint="eastAsia"/>
                <w:lang w:val="en-US" w:eastAsia="zh-CN"/>
              </w:rPr>
              <w:t>是</w:t>
            </w:r>
          </w:p>
        </w:tc>
        <w:tc>
          <w:tcPr>
            <w:tcW w:w="4173" w:type="dxa"/>
            <w:vAlign w:val="center"/>
          </w:tcPr>
          <w:p>
            <w:pPr>
              <w:widowControl/>
              <w:rPr>
                <w:rFonts w:ascii="Calibri" w:eastAsia="宋体" w:hAnsi="Calibri"/>
                <w:lang w:val="en-US" w:eastAsia="zh-CN"/>
              </w:rPr>
            </w:pPr>
            <w:r>
              <w:rPr>
                <w:rFonts w:ascii="Calibri" w:hAnsi="Calibri" w:hint="eastAsia"/>
                <w:lang w:val="en-US" w:eastAsia="zh-CN"/>
              </w:rPr>
              <w:t>出函机构名称</w:t>
            </w:r>
          </w:p>
        </w:tc>
      </w:tr>
      <w:tr>
        <w:trPr>
          <w:trHeight w:val="328"/>
        </w:trPr>
        <w:tc>
          <w:tcPr>
            <w:tcW w:w="2140" w:type="dxa"/>
          </w:tcPr>
          <w:p>
            <w:pPr>
              <w:rPr>
                <w:rFonts w:ascii="Calibri" w:hAnsi="Calibri"/>
              </w:rPr>
            </w:pPr>
            <w:r>
              <w:rPr>
                <w:rFonts w:ascii="Calibri" w:hAnsi="Calibri" w:hint="eastAsia"/>
              </w:rPr>
              <w:t>generatetime</w:t>
            </w:r>
          </w:p>
        </w:tc>
        <w:tc>
          <w:tcPr>
            <w:tcW w:w="1127" w:type="dxa"/>
          </w:tcPr>
          <w:p>
            <w:pPr>
              <w:rPr>
                <w:rFonts w:ascii="Calibri" w:hAnsi="Calibri" w:hint="eastAsia"/>
              </w:rPr>
            </w:pPr>
            <w:r>
              <w:rPr>
                <w:rFonts w:hint="eastAsia"/>
                <w:lang w:val="en-US" w:eastAsia="zh-CN"/>
              </w:rPr>
              <w:t>string</w:t>
            </w:r>
          </w:p>
        </w:tc>
        <w:tc>
          <w:tcPr>
            <w:tcW w:w="1127" w:type="dxa"/>
          </w:tcPr>
          <w:p>
            <w:pPr>
              <w:rPr>
                <w:rFonts w:ascii="Calibri" w:eastAsia="宋体" w:hAnsi="Calibri"/>
                <w:lang w:val="en-US" w:eastAsia="zh-CN"/>
              </w:rPr>
            </w:pPr>
            <w:r>
              <w:rPr>
                <w:rFonts w:ascii="Calibri" w:hAnsi="Calibri" w:hint="eastAsia"/>
                <w:lang w:val="en-US" w:eastAsia="zh-CN"/>
              </w:rPr>
              <w:t>30</w:t>
            </w:r>
          </w:p>
        </w:tc>
        <w:tc>
          <w:tcPr>
            <w:tcW w:w="1071" w:type="dxa"/>
          </w:tcPr>
          <w:p>
            <w:r>
              <w:rPr>
                <w:rFonts w:hint="eastAsia"/>
              </w:rPr>
              <w:t>是</w:t>
            </w:r>
          </w:p>
        </w:tc>
        <w:tc>
          <w:tcPr>
            <w:tcW w:w="4173" w:type="dxa"/>
            <w:vAlign w:val="center"/>
          </w:tcPr>
          <w:p>
            <w:pPr>
              <w:widowControl/>
              <w:jc w:val="left"/>
              <w:rPr>
                <w:rFonts w:ascii="Calibri" w:hAnsi="Calibri"/>
              </w:rPr>
            </w:pPr>
            <w:r>
              <w:rPr>
                <w:rFonts w:ascii="Calibri" w:hAnsi="Calibri" w:hint="eastAsia"/>
              </w:rPr>
              <w:t>出</w:t>
            </w:r>
            <w:r>
              <w:rPr>
                <w:rFonts w:ascii="Calibri" w:hAnsi="Calibri" w:hint="eastAsia"/>
                <w:lang w:val="en-US" w:eastAsia="zh-CN"/>
              </w:rPr>
              <w:t>单</w:t>
            </w:r>
            <w:r>
              <w:rPr>
                <w:rFonts w:ascii="Calibri" w:hAnsi="Calibri" w:hint="eastAsia"/>
              </w:rPr>
              <w:t>时间，格式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28"/>
        </w:trPr>
        <w:tc>
          <w:tcPr>
            <w:tcW w:w="2140" w:type="dxa"/>
          </w:tcPr>
          <w:p>
            <w:r>
              <w:rPr>
                <w:rFonts w:hint="eastAsia"/>
              </w:rPr>
              <w:t>rate</w:t>
            </w:r>
          </w:p>
        </w:tc>
        <w:tc>
          <w:tcPr>
            <w:tcW w:w="1127" w:type="dxa"/>
          </w:tcPr>
          <w:p>
            <w:pPr>
              <w:rPr>
                <w:rFonts w:hint="eastAsia"/>
              </w:rPr>
            </w:pPr>
            <w:r>
              <w:rPr>
                <w:rFonts w:hint="eastAsia"/>
                <w:lang w:val="en-US" w:eastAsia="zh-CN"/>
              </w:rPr>
              <w:t>string</w:t>
            </w:r>
          </w:p>
        </w:tc>
        <w:tc>
          <w:tcPr>
            <w:tcW w:w="1127" w:type="dxa"/>
          </w:tcPr>
          <w:p>
            <w:pPr>
              <w:rPr>
                <w:rFonts w:eastAsia="宋体"/>
                <w:lang w:val="en-US" w:eastAsia="zh-CN"/>
              </w:rPr>
            </w:pPr>
            <w:r>
              <w:rPr>
                <w:rFonts w:hint="eastAsia"/>
                <w:lang w:val="en-US" w:eastAsia="zh-CN"/>
              </w:rPr>
              <w:t>50</w:t>
            </w:r>
          </w:p>
        </w:tc>
        <w:tc>
          <w:tcPr>
            <w:tcW w:w="1071" w:type="dxa"/>
          </w:tcPr>
          <w:p>
            <w:r>
              <w:rPr>
                <w:rFonts w:hint="eastAsia"/>
              </w:rPr>
              <w:t>是</w:t>
            </w:r>
          </w:p>
        </w:tc>
        <w:tc>
          <w:tcPr>
            <w:tcW w:w="4173" w:type="dxa"/>
            <w:vAlign w:val="center"/>
          </w:tcPr>
          <w:p>
            <w:pPr>
              <w:jc w:val="left"/>
              <w:rPr>
                <w:rFonts w:ascii="宋体" w:cs="宋体"/>
                <w:kern w:val="0"/>
                <w:sz w:val="20"/>
                <w:szCs w:val="20"/>
              </w:rPr>
            </w:pPr>
            <w:r>
              <w:rPr>
                <w:rFonts w:hint="eastAsia"/>
                <w:lang w:val="en-US" w:eastAsia="zh-CN"/>
              </w:rPr>
              <w:t>费率（比如：费率是千分之五，参数值传0.005），格式：数字格式字符串</w:t>
            </w:r>
          </w:p>
        </w:tc>
      </w:tr>
      <w:tr>
        <w:trPr>
          <w:trHeight w:val="328"/>
        </w:trPr>
        <w:tc>
          <w:tcPr>
            <w:tcW w:w="2140" w:type="dxa"/>
          </w:tcPr>
          <w:p>
            <w:r>
              <w:rPr>
                <w:rFonts w:hint="eastAsia"/>
              </w:rPr>
              <w:t>cost</w:t>
            </w:r>
          </w:p>
        </w:tc>
        <w:tc>
          <w:tcPr>
            <w:tcW w:w="1127" w:type="dxa"/>
          </w:tcPr>
          <w:p>
            <w:pPr>
              <w:rPr>
                <w:rFonts w:hint="eastAsia"/>
              </w:rPr>
            </w:pPr>
            <w:r>
              <w:rPr>
                <w:rFonts w:hint="eastAsia"/>
                <w:lang w:val="en-US" w:eastAsia="zh-CN"/>
              </w:rPr>
              <w:t>string</w:t>
            </w:r>
          </w:p>
        </w:tc>
        <w:tc>
          <w:tcPr>
            <w:tcW w:w="1127" w:type="dxa"/>
          </w:tcPr>
          <w:p>
            <w:pPr>
              <w:rPr>
                <w:rFonts w:eastAsia="宋体"/>
                <w:lang w:val="en-US" w:eastAsia="zh-CN"/>
              </w:rPr>
            </w:pPr>
            <w:r>
              <w:rPr>
                <w:rFonts w:hint="eastAsia"/>
                <w:lang w:val="en-US" w:eastAsia="zh-CN"/>
              </w:rPr>
              <w:t>50</w:t>
            </w:r>
          </w:p>
        </w:tc>
        <w:tc>
          <w:tcPr>
            <w:tcW w:w="1071" w:type="dxa"/>
          </w:tcPr>
          <w:p>
            <w:r>
              <w:rPr>
                <w:rFonts w:hint="eastAsia"/>
              </w:rPr>
              <w:t>是</w:t>
            </w:r>
          </w:p>
        </w:tc>
        <w:tc>
          <w:tcPr>
            <w:tcW w:w="4173" w:type="dxa"/>
            <w:vAlign w:val="center"/>
          </w:tcPr>
          <w:p>
            <w:pPr>
              <w:jc w:val="left"/>
              <w:rPr>
                <w:rFonts w:ascii="宋体" w:cs="宋体"/>
                <w:kern w:val="0"/>
                <w:sz w:val="20"/>
                <w:szCs w:val="20"/>
              </w:rPr>
            </w:pPr>
            <w:r>
              <w:rPr>
                <w:rFonts w:hint="eastAsia"/>
                <w:lang w:val="en-US" w:eastAsia="zh-CN"/>
              </w:rPr>
              <w:t>费用（单位：元），格式：数字格式字符串</w:t>
            </w:r>
          </w:p>
        </w:tc>
      </w:tr>
      <w:tr>
        <w:trPr>
          <w:trHeight w:val="328"/>
        </w:trPr>
        <w:tc>
          <w:tcPr>
            <w:tcW w:w="2140" w:type="dxa"/>
          </w:tcPr>
          <w:p>
            <w:r>
              <w:rPr>
                <w:rFonts w:hint="eastAsia"/>
              </w:rPr>
              <w:t>applystatus</w:t>
            </w:r>
          </w:p>
        </w:tc>
        <w:tc>
          <w:tcPr>
            <w:tcW w:w="1127" w:type="dxa"/>
          </w:tcPr>
          <w:p>
            <w:pPr>
              <w:rPr>
                <w:rFonts w:hint="eastAsia"/>
              </w:rPr>
            </w:pPr>
            <w:r>
              <w:rPr>
                <w:rFonts w:hint="eastAsia"/>
                <w:lang w:val="en-US" w:eastAsia="zh-CN"/>
              </w:rPr>
              <w:t>string</w:t>
            </w:r>
          </w:p>
        </w:tc>
        <w:tc>
          <w:tcPr>
            <w:tcW w:w="1127" w:type="dxa"/>
          </w:tcPr>
          <w:p>
            <w:pPr>
              <w:rPr>
                <w:rFonts w:eastAsia="宋体"/>
                <w:lang w:val="en-US" w:eastAsia="zh-CN"/>
              </w:rPr>
            </w:pPr>
            <w:r>
              <w:rPr>
                <w:rFonts w:hint="eastAsia"/>
                <w:lang w:val="en-US" w:eastAsia="zh-CN"/>
              </w:rPr>
              <w:t>10</w:t>
            </w:r>
          </w:p>
        </w:tc>
        <w:tc>
          <w:tcPr>
            <w:tcW w:w="1071" w:type="dxa"/>
          </w:tcPr>
          <w:p>
            <w:r>
              <w:rPr>
                <w:rFonts w:hint="eastAsia"/>
              </w:rPr>
              <w:t>是</w:t>
            </w:r>
          </w:p>
        </w:tc>
        <w:tc>
          <w:tcPr>
            <w:tcW w:w="4173" w:type="dxa"/>
            <w:vAlign w:val="center"/>
          </w:tcPr>
          <w:p>
            <w:pPr>
              <w:widowControl/>
              <w:rPr>
                <w:rFonts w:ascii="宋体" w:cs="宋体"/>
                <w:kern w:val="0"/>
                <w:sz w:val="20"/>
                <w:szCs w:val="20"/>
              </w:rPr>
            </w:pPr>
            <w:r>
              <w:rPr>
                <w:rFonts w:ascii="Calibri" w:hAnsi="Calibri" w:hint="eastAsia"/>
                <w:lang w:val="en-US" w:eastAsia="zh-CN"/>
              </w:rPr>
              <w:t>是否审核通过  1：审核通过  0：审核未通过</w:t>
            </w:r>
          </w:p>
        </w:tc>
      </w:tr>
      <w:tr>
        <w:trPr>
          <w:trHeight w:val="349"/>
        </w:trPr>
        <w:tc>
          <w:tcPr>
            <w:tcW w:w="2140" w:type="dxa"/>
          </w:tcPr>
          <w:p>
            <w:r>
              <w:rPr>
                <w:rFonts w:hint="eastAsia"/>
              </w:rPr>
              <w:t>sign</w:t>
            </w:r>
          </w:p>
        </w:tc>
        <w:tc>
          <w:tcPr>
            <w:tcW w:w="1127" w:type="dxa"/>
          </w:tcPr>
          <w:p>
            <w:pPr>
              <w:rPr>
                <w:rFonts w:hint="eastAsia"/>
              </w:rPr>
            </w:pPr>
            <w:r>
              <w:rPr>
                <w:rFonts w:hint="eastAsia"/>
                <w:lang w:val="en-US" w:eastAsia="zh-CN"/>
              </w:rPr>
              <w:t>string</w:t>
            </w:r>
          </w:p>
        </w:tc>
        <w:tc>
          <w:tcPr>
            <w:tcW w:w="1127" w:type="dxa"/>
          </w:tcPr>
          <w:p>
            <w:pPr>
              <w:rPr>
                <w:rFonts w:eastAsia="宋体"/>
                <w:lang w:val="en-US" w:eastAsia="zh-CN"/>
              </w:rPr>
            </w:pPr>
            <w:r>
              <w:rPr>
                <w:rFonts w:hint="eastAsia"/>
                <w:lang w:val="en-US" w:eastAsia="zh-CN"/>
              </w:rPr>
              <w:t>200</w:t>
            </w:r>
          </w:p>
        </w:tc>
        <w:tc>
          <w:tcPr>
            <w:tcW w:w="1071" w:type="dxa"/>
          </w:tcPr>
          <w:p>
            <w:r>
              <w:rPr>
                <w:rFonts w:hint="eastAsia"/>
              </w:rPr>
              <w:t>是</w:t>
            </w:r>
          </w:p>
        </w:tc>
        <w:tc>
          <w:tcPr>
            <w:tcW w:w="4173" w:type="dxa"/>
            <w:vAlign w:val="center"/>
          </w:tcPr>
          <w:p>
            <w:r>
              <w:rPr>
                <w:rFonts w:hint="eastAsia"/>
              </w:rPr>
              <w:t>报文</w:t>
            </w:r>
            <w:r>
              <w:rPr>
                <w:rFonts w:hint="eastAsia"/>
                <w:lang w:val="en-US" w:eastAsia="zh-CN"/>
              </w:rPr>
              <w:t>摘要</w:t>
            </w:r>
          </w:p>
        </w:tc>
      </w:tr>
    </w:tbl>
    <w:p>
      <w:pPr>
        <w:rPr>
          <w:rFonts w:hint="eastAsia"/>
          <w:lang w:val="en-US" w:eastAsia="zh-CN"/>
        </w:rPr>
      </w:pPr>
    </w:p>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72"/>
        <w:gridCol w:w="4688"/>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72"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688"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lang w:val="en-US" w:eastAsia="zh-CN"/>
              </w:rPr>
            </w:pPr>
            <w:r>
              <w:rPr>
                <w:rFonts w:hint="eastAsia"/>
                <w:lang w:val="en-US" w:eastAsia="zh-CN"/>
              </w:rPr>
              <w:t>code</w:t>
            </w:r>
          </w:p>
        </w:tc>
        <w:tc>
          <w:tcPr>
            <w:tcW w:w="1172" w:type="dxa"/>
            <w:vAlign w:val="center"/>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响应代码 0失败 1成功</w:t>
            </w:r>
          </w:p>
        </w:tc>
      </w:tr>
      <w:tr>
        <w:trPr>
          <w:trHeight w:val="270"/>
        </w:trPr>
        <w:tc>
          <w:tcPr>
            <w:tcW w:w="2808" w:type="dxa"/>
          </w:tcPr>
          <w:p>
            <w:pPr>
              <w:jc w:val="both"/>
              <w:rPr>
                <w:lang w:val="en-US" w:eastAsia="zh-CN"/>
              </w:rPr>
            </w:pPr>
            <w:r>
              <w:rPr>
                <w:rFonts w:hint="eastAsia"/>
                <w:lang w:val="en-US" w:eastAsia="zh-CN"/>
              </w:rPr>
              <w:t>message</w:t>
            </w:r>
          </w:p>
        </w:tc>
        <w:tc>
          <w:tcPr>
            <w:tcW w:w="1172" w:type="dxa"/>
          </w:tcPr>
          <w:p>
            <w:pPr>
              <w:jc w:val="both"/>
              <w:rPr>
                <w:rFonts w:hint="eastAsia"/>
                <w:lang w:val="en-US" w:eastAsia="zh-CN"/>
              </w:rPr>
            </w:pPr>
            <w:r>
              <w:rPr>
                <w:rFonts w:hint="eastAsia"/>
                <w:lang w:val="en-US" w:eastAsia="zh-CN"/>
              </w:rPr>
              <w:t>是</w:t>
            </w:r>
          </w:p>
        </w:tc>
        <w:tc>
          <w:tcPr>
            <w:tcW w:w="4688" w:type="dxa"/>
            <w:vAlign w:val="center"/>
          </w:tcPr>
          <w:p>
            <w:pPr>
              <w:rPr>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172"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688"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pStyle w:val="2"/>
        <w:rPr>
          <w:rFonts w:hint="eastAsia"/>
        </w:rPr>
      </w:pPr>
      <w:r>
        <w:rPr>
          <w:rFonts w:hint="eastAsia"/>
          <w:lang w:val="en-US" w:eastAsia="zh-CN"/>
        </w:rPr>
        <w:t>下载公钥</w:t>
      </w:r>
    </w:p>
    <w:p>
      <w:pPr>
        <w:pStyle w:val="3"/>
        <w:tabs>
          <w:tab w:val="left" w:pos="567"/>
        </w:tabs>
        <w:rPr>
          <w:rFonts w:eastAsia="宋体" w:hint="eastAsia"/>
          <w:lang w:val="en-US" w:eastAsia="zh-CN"/>
        </w:rPr>
      </w:pPr>
      <w:r>
        <w:rPr>
          <w:rFonts w:eastAsia="宋体" w:hint="eastAsia"/>
          <w:lang w:val="en-US" w:eastAsia="zh-CN"/>
        </w:rPr>
        <w:t>接口名称 downloadpublickey</w:t>
      </w:r>
    </w:p>
    <w:p>
      <w:pPr>
        <w:pStyle w:val="3"/>
        <w:tabs>
          <w:tab w:val="left" w:pos="567"/>
        </w:tabs>
        <w:rPr>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数据服务支撑平台作为服务方，金融机构作为请求方。</w:t>
      </w:r>
    </w:p>
    <w:p>
      <w:pPr>
        <w:jc w:val="left"/>
        <w:rPr>
          <w:color w:val="auto"/>
          <w:lang w:val="en-US" w:eastAsia="zh-CN"/>
        </w:rPr>
      </w:pPr>
      <w:r>
        <w:rPr>
          <w:rFonts w:hint="eastAsia"/>
          <w:color w:val="auto"/>
          <w:lang w:val="en-US" w:eastAsia="zh-CN"/>
        </w:rPr>
        <w:t>金融机构请求数据服务支撑平台，下载公钥信息。</w:t>
      </w:r>
    </w:p>
    <w:p>
      <w:pPr>
        <w:jc w:val="both"/>
        <w:rPr>
          <w:rFonts w:hint="eastAsia"/>
          <w:lang w:val="en-US" w:eastAsia="zh-CN"/>
        </w:rPr>
      </w:pPr>
      <w:r>
        <w:rPr>
          <w:rFonts w:hint="eastAsia"/>
          <w:lang w:val="en-US" w:eastAsia="zh-CN"/>
        </w:rPr>
        <w:t>请求参数</w:t>
      </w:r>
    </w:p>
    <w:tbl>
      <w:tblPr>
        <w:jc w:val="left"/>
        <w:tblInd w:w="0" w:type="dxa"/>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20"/>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20"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30"/>
        </w:trPr>
        <w:tc>
          <w:tcPr>
            <w:tcW w:w="2169" w:type="dxa"/>
          </w:tcPr>
          <w:p>
            <w:pPr>
              <w:jc w:val="left"/>
            </w:pPr>
            <w:r>
              <w:rPr>
                <w:rFonts w:hint="eastAsia"/>
              </w:rPr>
              <w:t>applyno</w:t>
            </w:r>
          </w:p>
        </w:tc>
        <w:tc>
          <w:tcPr>
            <w:tcW w:w="1143" w:type="dxa"/>
            <w:vAlign w:val="center"/>
          </w:tcPr>
          <w:p>
            <w:pPr>
              <w:jc w:val="left"/>
              <w:rPr>
                <w:rFonts w:hint="eastAsia"/>
              </w:rPr>
            </w:pPr>
            <w:r>
              <w:rPr>
                <w:rFonts w:hint="eastAsia"/>
                <w:lang w:val="en-US" w:eastAsia="zh-CN"/>
              </w:rPr>
              <w:t>string</w:t>
            </w:r>
          </w:p>
        </w:tc>
        <w:tc>
          <w:tcPr>
            <w:tcW w:w="1143" w:type="dxa"/>
            <w:vAlign w:val="center"/>
          </w:tcPr>
          <w:p>
            <w:pPr>
              <w:jc w:val="left"/>
              <w:rPr>
                <w:rFonts w:eastAsia="宋体"/>
                <w:lang w:val="en-US" w:eastAsia="zh-CN"/>
              </w:rPr>
            </w:pPr>
            <w:r>
              <w:rPr>
                <w:rFonts w:hint="eastAsia"/>
                <w:lang w:val="en-US" w:eastAsia="zh-CN"/>
              </w:rPr>
              <w:t>50</w:t>
            </w:r>
          </w:p>
        </w:tc>
        <w:tc>
          <w:tcPr>
            <w:tcW w:w="1085" w:type="dxa"/>
            <w:vAlign w:val="center"/>
          </w:tcPr>
          <w:p>
            <w:pPr>
              <w:jc w:val="left"/>
            </w:pPr>
            <w:r>
              <w:rPr>
                <w:rFonts w:hint="eastAsia"/>
              </w:rPr>
              <w:t>是</w:t>
            </w:r>
          </w:p>
        </w:tc>
        <w:tc>
          <w:tcPr>
            <w:tcW w:w="3120" w:type="dxa"/>
            <w:vAlign w:val="center"/>
          </w:tcPr>
          <w:p>
            <w:pPr>
              <w:jc w:val="left"/>
            </w:pPr>
            <w:r>
              <w:rPr>
                <w:rFonts w:hint="eastAsia"/>
              </w:rPr>
              <w:t>业务流水号</w:t>
            </w:r>
          </w:p>
        </w:tc>
      </w:tr>
      <w:tr>
        <w:trPr>
          <w:trHeight w:val="330"/>
        </w:trPr>
        <w:tc>
          <w:tcPr>
            <w:tcW w:w="2169" w:type="dxa"/>
          </w:tcPr>
          <w:p>
            <w:pPr>
              <w:jc w:val="left"/>
              <w:rPr>
                <w:rFonts w:eastAsia="宋体"/>
                <w:lang w:val="en-US" w:eastAsia="zh-CN"/>
              </w:rPr>
            </w:pPr>
            <w:r>
              <w:rPr>
                <w:rFonts w:hint="eastAsia"/>
                <w:lang w:val="en-US" w:eastAsia="zh-CN"/>
              </w:rPr>
              <w:t>bak1</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30"/>
        </w:trPr>
        <w:tc>
          <w:tcPr>
            <w:tcW w:w="2169" w:type="dxa"/>
          </w:tcPr>
          <w:p>
            <w:pPr>
              <w:jc w:val="left"/>
              <w:rPr>
                <w:rFonts w:eastAsia="宋体"/>
                <w:lang w:val="en-US" w:eastAsia="zh-CN"/>
              </w:rPr>
            </w:pPr>
            <w:r>
              <w:rPr>
                <w:rFonts w:hint="eastAsia"/>
                <w:lang w:val="en-US" w:eastAsia="zh-CN"/>
              </w:rPr>
              <w:t>bak2</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hint="eastAsia"/>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20"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72"/>
        <w:gridCol w:w="4688"/>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72"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688"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lang w:val="en-US" w:eastAsia="zh-CN"/>
              </w:rPr>
            </w:pPr>
            <w:r>
              <w:rPr>
                <w:rFonts w:hint="eastAsia"/>
                <w:lang w:val="en-US" w:eastAsia="zh-CN"/>
              </w:rPr>
              <w:t>code</w:t>
            </w:r>
          </w:p>
        </w:tc>
        <w:tc>
          <w:tcPr>
            <w:tcW w:w="1172" w:type="dxa"/>
            <w:vAlign w:val="center"/>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响应代码 0失败 1成功</w:t>
            </w:r>
          </w:p>
        </w:tc>
      </w:tr>
      <w:tr>
        <w:trPr>
          <w:trHeight w:val="270"/>
        </w:trPr>
        <w:tc>
          <w:tcPr>
            <w:tcW w:w="2808" w:type="dxa"/>
          </w:tcPr>
          <w:p>
            <w:pPr>
              <w:jc w:val="both"/>
              <w:rPr>
                <w:lang w:val="en-US" w:eastAsia="zh-CN"/>
              </w:rPr>
            </w:pPr>
            <w:r>
              <w:rPr>
                <w:rFonts w:hint="eastAsia"/>
                <w:lang w:val="en-US" w:eastAsia="zh-CN"/>
              </w:rPr>
              <w:t>message</w:t>
            </w:r>
          </w:p>
        </w:tc>
        <w:tc>
          <w:tcPr>
            <w:tcW w:w="1172" w:type="dxa"/>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响应信息</w:t>
            </w:r>
          </w:p>
        </w:tc>
      </w:tr>
      <w:tr>
        <w:trPr>
          <w:trHeight w:val="270"/>
        </w:trPr>
        <w:tc>
          <w:tcPr>
            <w:tcW w:w="2808" w:type="dxa"/>
          </w:tcPr>
          <w:p>
            <w:pPr>
              <w:jc w:val="both"/>
              <w:rPr>
                <w:lang w:val="en-US" w:eastAsia="zh-CN"/>
              </w:rPr>
            </w:pPr>
            <w:r>
              <w:rPr>
                <w:rFonts w:hint="eastAsia"/>
                <w:lang w:val="en-US" w:eastAsia="zh-CN"/>
              </w:rPr>
              <w:t>data</w:t>
            </w:r>
          </w:p>
        </w:tc>
        <w:tc>
          <w:tcPr>
            <w:tcW w:w="1172" w:type="dxa"/>
          </w:tcPr>
          <w:p>
            <w:pPr>
              <w:jc w:val="both"/>
              <w:rPr>
                <w:rFonts w:hint="eastAsia"/>
                <w:lang w:val="en-US" w:eastAsia="zh-CN"/>
              </w:rPr>
            </w:pPr>
          </w:p>
        </w:tc>
        <w:tc>
          <w:tcPr>
            <w:tcW w:w="4688" w:type="dxa"/>
            <w:vAlign w:val="center"/>
          </w:tcPr>
          <w:p>
            <w:pPr>
              <w:jc w:val="both"/>
              <w:rPr>
                <w:rFonts w:hint="eastAsia"/>
                <w:lang w:val="en-US" w:eastAsia="zh-CN"/>
              </w:rPr>
            </w:pPr>
          </w:p>
        </w:tc>
      </w:tr>
      <w:tr>
        <w:trPr>
          <w:trHeight w:val="270"/>
        </w:trPr>
        <w:tc>
          <w:tcPr>
            <w:tcW w:w="2808" w:type="dxa"/>
          </w:tcPr>
          <w:p>
            <w:pPr>
              <w:jc w:val="both"/>
              <w:rPr>
                <w:lang w:val="en-US" w:eastAsia="zh-CN"/>
              </w:rPr>
            </w:pPr>
            <w:r>
              <w:rPr>
                <w:rFonts w:hint="eastAsia"/>
                <w:lang w:val="en-US" w:eastAsia="zh-CN"/>
              </w:rPr>
              <w:t>{</w:t>
            </w:r>
          </w:p>
        </w:tc>
        <w:tc>
          <w:tcPr>
            <w:tcW w:w="1172" w:type="dxa"/>
          </w:tcPr>
          <w:p>
            <w:pPr>
              <w:jc w:val="both"/>
              <w:rPr>
                <w:rFonts w:hint="eastAsia"/>
                <w:lang w:val="en-US" w:eastAsia="zh-CN"/>
              </w:rPr>
            </w:pPr>
          </w:p>
        </w:tc>
        <w:tc>
          <w:tcPr>
            <w:tcW w:w="4688" w:type="dxa"/>
            <w:vAlign w:val="center"/>
          </w:tcPr>
          <w:p>
            <w:pPr>
              <w:jc w:val="both"/>
              <w:rPr>
                <w:rFonts w:hint="eastAsia"/>
                <w:lang w:val="en-US" w:eastAsia="zh-CN"/>
              </w:rPr>
            </w:pPr>
          </w:p>
        </w:tc>
      </w:tr>
      <w:tr>
        <w:trPr>
          <w:trHeight w:val="270"/>
        </w:trPr>
        <w:tc>
          <w:tcPr>
            <w:tcW w:w="2808" w:type="dxa"/>
          </w:tcPr>
          <w:p>
            <w:pPr>
              <w:jc w:val="both"/>
              <w:rPr>
                <w:lang w:val="en-US" w:eastAsia="zh-CN"/>
              </w:rPr>
            </w:pPr>
            <w:r>
              <w:rPr>
                <w:rFonts w:hint="eastAsia"/>
                <w:lang w:val="en-US" w:eastAsia="zh-CN"/>
              </w:rPr>
              <w:t>publickey</w:t>
            </w:r>
          </w:p>
        </w:tc>
        <w:tc>
          <w:tcPr>
            <w:tcW w:w="1172" w:type="dxa"/>
          </w:tcPr>
          <w:p>
            <w:pPr>
              <w:jc w:val="both"/>
              <w:rPr>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公钥信息</w:t>
            </w:r>
          </w:p>
        </w:tc>
      </w:tr>
      <w:tr>
        <w:trPr>
          <w:trHeight w:val="270"/>
        </w:trPr>
        <w:tc>
          <w:tcPr>
            <w:tcW w:w="2808" w:type="dxa"/>
          </w:tcPr>
          <w:p>
            <w:pPr>
              <w:jc w:val="both"/>
              <w:rPr>
                <w:lang w:val="en-US" w:eastAsia="zh-CN"/>
              </w:rPr>
            </w:pPr>
            <w:r>
              <w:rPr>
                <w:rFonts w:hint="eastAsia"/>
                <w:lang w:val="en-US" w:eastAsia="zh-CN"/>
              </w:rPr>
              <w:t>}</w:t>
            </w:r>
          </w:p>
        </w:tc>
        <w:tc>
          <w:tcPr>
            <w:tcW w:w="1172" w:type="dxa"/>
          </w:tcPr>
          <w:p>
            <w:pPr>
              <w:jc w:val="both"/>
              <w:rPr>
                <w:rFonts w:hint="eastAsia"/>
                <w:lang w:val="en-US" w:eastAsia="zh-CN"/>
              </w:rPr>
            </w:pPr>
          </w:p>
        </w:tc>
        <w:tc>
          <w:tcPr>
            <w:tcW w:w="4688" w:type="dxa"/>
            <w:vAlign w:val="center"/>
          </w:tcPr>
          <w:p>
            <w:pPr>
              <w:jc w:val="both"/>
              <w:rPr>
                <w:rFonts w:hint="eastAsia"/>
                <w:lang w:val="en-US" w:eastAsia="zh-CN"/>
              </w:rPr>
            </w:pPr>
          </w:p>
        </w:tc>
      </w:tr>
    </w:tbl>
    <w:p>
      <w:pPr>
        <w:rPr>
          <w:rFonts w:hint="eastAsia"/>
        </w:rPr>
      </w:pPr>
    </w:p>
    <w:p>
      <w:pPr>
        <w:pStyle w:val="2"/>
        <w:rPr>
          <w:rFonts w:hint="eastAsia"/>
        </w:rPr>
      </w:pPr>
      <w:r>
        <w:rPr>
          <w:rFonts w:hint="eastAsia"/>
          <w:lang w:val="en-US" w:eastAsia="zh-CN"/>
        </w:rPr>
        <w:t>保函文件上传</w:t>
      </w:r>
    </w:p>
    <w:p>
      <w:pPr>
        <w:pStyle w:val="3"/>
        <w:tabs>
          <w:tab w:val="left" w:pos="567"/>
        </w:tabs>
        <w:rPr>
          <w:rFonts w:eastAsia="宋体" w:hint="eastAsia"/>
          <w:lang w:val="en-US" w:eastAsia="zh-CN"/>
        </w:rPr>
      </w:pPr>
      <w:r>
        <w:rPr>
          <w:rFonts w:eastAsia="宋体" w:hint="eastAsia"/>
          <w:lang w:val="en-US" w:eastAsia="zh-CN"/>
        </w:rPr>
        <w:t>接口名称 uploadbaohanfile</w:t>
      </w:r>
    </w:p>
    <w:p>
      <w:pPr>
        <w:pStyle w:val="3"/>
        <w:tabs>
          <w:tab w:val="left" w:pos="567"/>
        </w:tabs>
        <w:rPr>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数据服务支撑平台作为服务方，金融机构作为请求方。</w:t>
      </w:r>
    </w:p>
    <w:p>
      <w:pPr>
        <w:jc w:val="left"/>
        <w:rPr>
          <w:rFonts w:hint="eastAsia"/>
          <w:lang w:val="en-US" w:eastAsia="zh-CN"/>
        </w:rPr>
      </w:pPr>
      <w:r>
        <w:rPr>
          <w:rFonts w:hint="eastAsia"/>
          <w:lang w:val="en-US" w:eastAsia="zh-CN"/>
        </w:rPr>
        <w:t>为了规范电子保函业务，金融机构的保函业务需要满足以下几个要求：</w:t>
      </w:r>
    </w:p>
    <w:p>
      <w:pPr>
        <w:numPr>
          <w:ilvl w:val="0"/>
          <w:numId w:val="2"/>
        </w:numPr>
        <w:jc w:val="left"/>
        <w:rPr>
          <w:rFonts w:hint="eastAsia"/>
          <w:lang w:val="en-US" w:eastAsia="zh-CN"/>
        </w:rPr>
      </w:pPr>
      <w:r>
        <w:rPr>
          <w:rFonts w:hint="eastAsia"/>
          <w:lang w:val="en-US" w:eastAsia="zh-CN"/>
        </w:rPr>
        <w:t xml:space="preserve"> 金融机构开具的保函必须为电子件，不接受纸质文件或纸质文件的电子扫描件；</w:t>
      </w:r>
    </w:p>
    <w:p>
      <w:pPr>
        <w:numPr>
          <w:ilvl w:val="0"/>
          <w:numId w:val="2"/>
        </w:numPr>
        <w:ind w:left="0" w:firstLine="0"/>
        <w:jc w:val="left"/>
        <w:rPr>
          <w:lang w:val="en-US" w:eastAsia="zh-CN"/>
        </w:rPr>
      </w:pPr>
      <w:r>
        <w:rPr>
          <w:rFonts w:hint="eastAsia"/>
          <w:lang w:val="en-US" w:eastAsia="zh-CN"/>
        </w:rPr>
        <w:t xml:space="preserve"> </w:t>
      </w:r>
      <w:r>
        <w:rPr>
          <w:lang w:val="en-US" w:eastAsia="zh-CN"/>
        </w:rPr>
        <w:t>金融机构使用第三方CA机构颁发的数字证书进行电子签名（签章），电子保函相关文件必须遵循PKI体系的数字签名系统和数字证书技术标准和规范，具有明确的法律效力</w:t>
      </w:r>
      <w:r>
        <w:rPr>
          <w:rFonts w:hint="eastAsia"/>
          <w:lang w:val="en-US" w:eastAsia="zh-CN"/>
        </w:rPr>
        <w:t>；</w:t>
      </w:r>
    </w:p>
    <w:p>
      <w:pPr>
        <w:numPr>
          <w:ilvl w:val="0"/>
          <w:numId w:val="2"/>
        </w:numPr>
        <w:ind w:left="0" w:firstLine="0"/>
        <w:jc w:val="left"/>
        <w:rPr>
          <w:lang w:val="en-US" w:eastAsia="zh-CN"/>
        </w:rPr>
      </w:pPr>
      <w:r>
        <w:rPr>
          <w:rFonts w:hint="eastAsia"/>
          <w:lang w:val="en-US" w:eastAsia="zh-CN"/>
        </w:rPr>
        <w:t xml:space="preserve"> SM4对整个文件进行加密，加密后进行安全传输。</w:t>
      </w:r>
    </w:p>
    <w:p>
      <w:pPr>
        <w:pStyle w:val="3"/>
        <w:tabs>
          <w:tab w:val="left" w:pos="567"/>
        </w:tabs>
        <w:rPr>
          <w:rFonts w:hint="eastAsia"/>
          <w:lang w:val="en-US" w:eastAsia="zh-CN"/>
        </w:rPr>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20"/>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20"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30"/>
        </w:trPr>
        <w:tc>
          <w:tcPr>
            <w:tcW w:w="2169" w:type="dxa"/>
          </w:tcPr>
          <w:p>
            <w:pPr>
              <w:jc w:val="left"/>
            </w:pPr>
            <w:r>
              <w:rPr>
                <w:rFonts w:hint="eastAsia"/>
              </w:rPr>
              <w:t>applyno</w:t>
            </w:r>
          </w:p>
        </w:tc>
        <w:tc>
          <w:tcPr>
            <w:tcW w:w="1143" w:type="dxa"/>
            <w:vAlign w:val="center"/>
          </w:tcPr>
          <w:p>
            <w:pPr>
              <w:jc w:val="left"/>
              <w:rPr>
                <w:rFonts w:hint="eastAsia"/>
              </w:rPr>
            </w:pPr>
            <w:r>
              <w:rPr>
                <w:rFonts w:hint="eastAsia"/>
                <w:lang w:val="en-US" w:eastAsia="zh-CN"/>
              </w:rPr>
              <w:t>string</w:t>
            </w:r>
          </w:p>
        </w:tc>
        <w:tc>
          <w:tcPr>
            <w:tcW w:w="1143" w:type="dxa"/>
            <w:vAlign w:val="center"/>
          </w:tcPr>
          <w:p>
            <w:pPr>
              <w:jc w:val="left"/>
              <w:rPr>
                <w:rFonts w:eastAsia="宋体"/>
                <w:lang w:val="en-US" w:eastAsia="zh-CN"/>
              </w:rPr>
            </w:pPr>
            <w:r>
              <w:rPr>
                <w:rFonts w:hint="eastAsia"/>
                <w:lang w:val="en-US" w:eastAsia="zh-CN"/>
              </w:rPr>
              <w:t>50</w:t>
            </w:r>
          </w:p>
        </w:tc>
        <w:tc>
          <w:tcPr>
            <w:tcW w:w="1085" w:type="dxa"/>
            <w:vAlign w:val="center"/>
          </w:tcPr>
          <w:p>
            <w:pPr>
              <w:jc w:val="left"/>
            </w:pPr>
            <w:r>
              <w:rPr>
                <w:rFonts w:hint="eastAsia"/>
              </w:rPr>
              <w:t>是</w:t>
            </w:r>
          </w:p>
        </w:tc>
        <w:tc>
          <w:tcPr>
            <w:tcW w:w="3120" w:type="dxa"/>
            <w:vAlign w:val="center"/>
          </w:tcPr>
          <w:p>
            <w:pPr>
              <w:jc w:val="left"/>
            </w:pPr>
            <w:r>
              <w:rPr>
                <w:rFonts w:hint="eastAsia"/>
              </w:rPr>
              <w:t>业务流水号</w:t>
            </w:r>
          </w:p>
        </w:tc>
      </w:tr>
      <w:tr>
        <w:trPr>
          <w:trHeight w:val="330"/>
        </w:trPr>
        <w:tc>
          <w:tcPr>
            <w:tcW w:w="2169" w:type="dxa"/>
          </w:tcPr>
          <w:p>
            <w:pPr>
              <w:jc w:val="left"/>
              <w:rPr>
                <w:rFonts w:eastAsia="宋体"/>
                <w:lang w:val="en-US" w:eastAsia="zh-CN"/>
              </w:rPr>
            </w:pPr>
            <w:r>
              <w:rPr>
                <w:rFonts w:hint="eastAsia"/>
                <w:lang w:val="en-US" w:eastAsia="zh-CN"/>
              </w:rPr>
              <w:t>baohanno</w:t>
            </w:r>
          </w:p>
        </w:tc>
        <w:tc>
          <w:tcPr>
            <w:tcW w:w="1143" w:type="dxa"/>
            <w:vAlign w:val="center"/>
          </w:tcPr>
          <w:p>
            <w:pPr>
              <w:jc w:val="left"/>
              <w:rPr>
                <w:lang w:val="en-US" w:eastAsia="zh-CN"/>
              </w:rPr>
            </w:pPr>
            <w:r>
              <w:rPr>
                <w:rFonts w:hint="eastAsia"/>
                <w:lang w:val="en-US" w:eastAsia="zh-CN"/>
              </w:rPr>
              <w:t>string</w:t>
            </w:r>
          </w:p>
        </w:tc>
        <w:tc>
          <w:tcPr>
            <w:tcW w:w="1143" w:type="dxa"/>
            <w:vAlign w:val="center"/>
          </w:tcPr>
          <w:p>
            <w:pPr>
              <w:jc w:val="left"/>
              <w:rPr>
                <w:lang w:val="en-US" w:eastAsia="zh-CN"/>
              </w:rPr>
            </w:pPr>
            <w:r>
              <w:rPr>
                <w:rFonts w:hint="eastAsia"/>
                <w:lang w:val="en-US" w:eastAsia="zh-CN"/>
              </w:rPr>
              <w:t>50</w:t>
            </w:r>
          </w:p>
        </w:tc>
        <w:tc>
          <w:tcPr>
            <w:tcW w:w="1085" w:type="dxa"/>
            <w:vAlign w:val="center"/>
          </w:tcPr>
          <w:p>
            <w:pPr>
              <w:jc w:val="left"/>
              <w:rPr>
                <w:rFonts w:eastAsia="宋体"/>
                <w:lang w:val="en-US" w:eastAsia="zh-CN"/>
              </w:rPr>
            </w:pPr>
            <w:r>
              <w:rPr>
                <w:rFonts w:hint="eastAsia"/>
                <w:lang w:val="en-US" w:eastAsia="zh-CN"/>
              </w:rPr>
              <w:t>是</w:t>
            </w:r>
          </w:p>
        </w:tc>
        <w:tc>
          <w:tcPr>
            <w:tcW w:w="3120" w:type="dxa"/>
            <w:vAlign w:val="center"/>
          </w:tcPr>
          <w:p>
            <w:pPr>
              <w:jc w:val="left"/>
              <w:rPr>
                <w:rFonts w:eastAsia="宋体"/>
                <w:lang w:val="en-US" w:eastAsia="zh-CN"/>
              </w:rPr>
            </w:pPr>
            <w:r>
              <w:rPr>
                <w:rFonts w:hint="eastAsia"/>
                <w:lang w:val="en-US" w:eastAsia="zh-CN"/>
              </w:rPr>
              <w:t>保函编号</w:t>
            </w:r>
          </w:p>
        </w:tc>
      </w:tr>
      <w:tr>
        <w:trPr>
          <w:trHeight w:val="328"/>
        </w:trPr>
        <w:tc>
          <w:tcPr>
            <w:tcW w:w="2169" w:type="dxa"/>
          </w:tcPr>
          <w:p>
            <w:pPr>
              <w:rPr>
                <w:rFonts w:eastAsia="宋体"/>
                <w:lang w:val="en-US" w:eastAsia="zh-CN"/>
              </w:rPr>
            </w:pPr>
            <w:r>
              <w:rPr>
                <w:rFonts w:hint="eastAsia"/>
                <w:lang w:val="en-US" w:eastAsia="zh-CN"/>
              </w:rPr>
              <w:t>b</w:t>
            </w:r>
            <w:r>
              <w:rPr>
                <w:rFonts w:hint="eastAsia"/>
              </w:rPr>
              <w:t>aohanfile</w:t>
            </w:r>
          </w:p>
        </w:tc>
        <w:tc>
          <w:tcPr>
            <w:tcW w:w="1143" w:type="dxa"/>
          </w:tcPr>
          <w:p>
            <w:pPr>
              <w:rPr>
                <w:rFonts w:eastAsia="宋体"/>
                <w:lang w:val="en-US" w:eastAsia="zh-CN"/>
              </w:rPr>
            </w:pPr>
            <w:r>
              <w:rPr>
                <w:rFonts w:hint="eastAsia"/>
                <w:lang w:val="en-US" w:eastAsia="zh-CN"/>
              </w:rPr>
              <w:t>string</w:t>
            </w:r>
          </w:p>
        </w:tc>
        <w:tc>
          <w:tcPr>
            <w:tcW w:w="1143" w:type="dxa"/>
          </w:tcPr>
          <w:p>
            <w:pPr>
              <w:rPr>
                <w:rFonts w:hint="eastAsia"/>
              </w:rPr>
            </w:pPr>
          </w:p>
        </w:tc>
        <w:tc>
          <w:tcPr>
            <w:tcW w:w="1085" w:type="dxa"/>
          </w:tcPr>
          <w:p>
            <w:r>
              <w:rPr>
                <w:rFonts w:hint="eastAsia"/>
              </w:rPr>
              <w:t>是</w:t>
            </w:r>
          </w:p>
        </w:tc>
        <w:tc>
          <w:tcPr>
            <w:tcW w:w="3120" w:type="dxa"/>
            <w:vAlign w:val="center"/>
          </w:tcPr>
          <w:p>
            <w:pPr>
              <w:rPr>
                <w:rFonts w:ascii="宋体" w:cs="宋体"/>
                <w:kern w:val="0"/>
                <w:sz w:val="20"/>
                <w:szCs w:val="20"/>
                <w:lang w:val="en-US"/>
              </w:rPr>
            </w:pPr>
            <w:r>
              <w:rPr>
                <w:rFonts w:hint="eastAsia"/>
                <w:lang w:val="en-US" w:eastAsia="zh-CN"/>
              </w:rPr>
              <w:t>保函文件加密后每片切片值</w:t>
            </w:r>
          </w:p>
        </w:tc>
      </w:tr>
      <w:tr>
        <w:trPr>
          <w:trHeight w:val="328"/>
        </w:trPr>
        <w:tc>
          <w:tcPr>
            <w:tcW w:w="2169" w:type="dxa"/>
          </w:tcPr>
          <w:p>
            <w:pPr>
              <w:rPr>
                <w:lang w:val="en-US" w:eastAsia="zh-CN"/>
              </w:rPr>
            </w:pPr>
            <w:r>
              <w:rPr>
                <w:rFonts w:hint="eastAsia"/>
                <w:lang w:val="en-US" w:eastAsia="zh-CN"/>
              </w:rPr>
              <w:t>filetype</w:t>
            </w:r>
          </w:p>
        </w:tc>
        <w:tc>
          <w:tcPr>
            <w:tcW w:w="1143" w:type="dxa"/>
          </w:tcPr>
          <w:p>
            <w:pPr>
              <w:rPr>
                <w:lang w:val="en-US" w:eastAsia="zh-CN"/>
              </w:rPr>
            </w:pPr>
            <w:r>
              <w:rPr>
                <w:rFonts w:hint="eastAsia"/>
                <w:lang w:val="en-US" w:eastAsia="zh-CN"/>
              </w:rPr>
              <w:t>string</w:t>
            </w:r>
          </w:p>
        </w:tc>
        <w:tc>
          <w:tcPr>
            <w:tcW w:w="1143" w:type="dxa"/>
          </w:tcPr>
          <w:p>
            <w:pPr>
              <w:rPr>
                <w:rFonts w:eastAsia="宋体"/>
                <w:lang w:val="en-US" w:eastAsia="zh-CN"/>
              </w:rPr>
            </w:pPr>
            <w:r>
              <w:rPr>
                <w:rFonts w:hint="eastAsia"/>
                <w:lang w:val="en-US" w:eastAsia="zh-CN"/>
              </w:rPr>
              <w:t>50</w:t>
            </w:r>
          </w:p>
        </w:tc>
        <w:tc>
          <w:tcPr>
            <w:tcW w:w="1085" w:type="dxa"/>
          </w:tcPr>
          <w:p>
            <w:pPr>
              <w:rPr>
                <w:rFonts w:eastAsia="宋体"/>
                <w:lang w:val="en-US" w:eastAsia="zh-CN"/>
              </w:rPr>
            </w:pPr>
            <w:r>
              <w:rPr>
                <w:rFonts w:hint="eastAsia"/>
                <w:lang w:val="en-US" w:eastAsia="zh-CN"/>
              </w:rPr>
              <w:t>是</w:t>
            </w:r>
          </w:p>
        </w:tc>
        <w:tc>
          <w:tcPr>
            <w:tcW w:w="3120" w:type="dxa"/>
            <w:vAlign w:val="center"/>
          </w:tcPr>
          <w:p>
            <w:pPr>
              <w:rPr>
                <w:lang w:val="en-US" w:eastAsia="zh-CN"/>
              </w:rPr>
            </w:pPr>
            <w:r>
              <w:rPr>
                <w:rFonts w:hint="eastAsia"/>
                <w:lang w:val="en-US" w:eastAsia="zh-CN"/>
              </w:rPr>
              <w:t>文件类型，1：密文；2：明文</w:t>
            </w:r>
          </w:p>
        </w:tc>
      </w:tr>
      <w:tr>
        <w:trPr>
          <w:trHeight w:val="328"/>
        </w:trPr>
        <w:tc>
          <w:tcPr>
            <w:tcW w:w="2169" w:type="dxa"/>
          </w:tcPr>
          <w:p>
            <w:pPr>
              <w:rPr>
                <w:lang w:val="en-US" w:eastAsia="zh-CN"/>
              </w:rPr>
            </w:pPr>
            <w:r>
              <w:rPr>
                <w:rFonts w:hint="eastAsia"/>
                <w:lang w:val="en-US" w:eastAsia="zh-CN"/>
              </w:rPr>
              <w:t>index</w:t>
            </w:r>
          </w:p>
        </w:tc>
        <w:tc>
          <w:tcPr>
            <w:tcW w:w="1143" w:type="dxa"/>
          </w:tcPr>
          <w:p>
            <w:pPr>
              <w:rPr>
                <w:lang w:val="en-US" w:eastAsia="zh-CN"/>
              </w:rPr>
            </w:pPr>
            <w:r>
              <w:rPr>
                <w:rFonts w:hint="eastAsia"/>
                <w:lang w:val="en-US" w:eastAsia="zh-CN"/>
              </w:rPr>
              <w:t xml:space="preserve">string </w:t>
            </w:r>
          </w:p>
        </w:tc>
        <w:tc>
          <w:tcPr>
            <w:tcW w:w="1143" w:type="dxa"/>
          </w:tcPr>
          <w:p>
            <w:pPr>
              <w:rPr>
                <w:lang w:val="en-US" w:eastAsia="zh-CN"/>
              </w:rPr>
            </w:pPr>
            <w:r>
              <w:rPr>
                <w:rFonts w:hint="eastAsia"/>
                <w:lang w:val="en-US" w:eastAsia="zh-CN"/>
              </w:rPr>
              <w:t>30</w:t>
            </w:r>
          </w:p>
        </w:tc>
        <w:tc>
          <w:tcPr>
            <w:tcW w:w="1085" w:type="dxa"/>
          </w:tcPr>
          <w:p>
            <w:pPr>
              <w:rPr>
                <w:lang w:val="en-US" w:eastAsia="zh-CN"/>
              </w:rPr>
            </w:pPr>
            <w:r>
              <w:rPr>
                <w:rFonts w:hint="eastAsia"/>
                <w:lang w:val="en-US" w:eastAsia="zh-CN"/>
              </w:rPr>
              <w:t>是</w:t>
            </w:r>
          </w:p>
        </w:tc>
        <w:tc>
          <w:tcPr>
            <w:tcW w:w="3120" w:type="dxa"/>
            <w:vAlign w:val="center"/>
          </w:tcPr>
          <w:p>
            <w:pPr>
              <w:rPr>
                <w:lang w:val="en-US" w:eastAsia="zh-CN"/>
              </w:rPr>
            </w:pPr>
            <w:r>
              <w:rPr>
                <w:rFonts w:hint="eastAsia"/>
                <w:lang w:val="en-US" w:eastAsia="zh-CN"/>
              </w:rPr>
              <w:t>文件索引</w:t>
            </w:r>
          </w:p>
        </w:tc>
      </w:tr>
      <w:tr>
        <w:trPr>
          <w:trHeight w:val="330"/>
        </w:trPr>
        <w:tc>
          <w:tcPr>
            <w:tcW w:w="2169" w:type="dxa"/>
          </w:tcPr>
          <w:p>
            <w:pPr>
              <w:jc w:val="left"/>
              <w:rPr>
                <w:rFonts w:eastAsia="宋体"/>
                <w:lang w:val="en-US" w:eastAsia="zh-CN"/>
              </w:rPr>
            </w:pPr>
            <w:r>
              <w:rPr>
                <w:rFonts w:hint="eastAsia"/>
                <w:lang w:val="en-US" w:eastAsia="zh-CN"/>
              </w:rPr>
              <w:t>bak1</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30"/>
        </w:trPr>
        <w:tc>
          <w:tcPr>
            <w:tcW w:w="2169" w:type="dxa"/>
          </w:tcPr>
          <w:p>
            <w:pPr>
              <w:jc w:val="left"/>
              <w:rPr>
                <w:rFonts w:eastAsia="宋体"/>
                <w:lang w:val="en-US" w:eastAsia="zh-CN"/>
              </w:rPr>
            </w:pPr>
            <w:r>
              <w:rPr>
                <w:rFonts w:hint="eastAsia"/>
                <w:lang w:val="en-US" w:eastAsia="zh-CN"/>
              </w:rPr>
              <w:t>bak2</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hint="eastAsia"/>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20"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72"/>
        <w:gridCol w:w="4688"/>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72"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688"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lang w:val="en-US" w:eastAsia="zh-CN"/>
              </w:rPr>
            </w:pPr>
            <w:r>
              <w:rPr>
                <w:rFonts w:hint="eastAsia"/>
                <w:lang w:val="en-US" w:eastAsia="zh-CN"/>
              </w:rPr>
              <w:t>code</w:t>
            </w:r>
          </w:p>
        </w:tc>
        <w:tc>
          <w:tcPr>
            <w:tcW w:w="1172" w:type="dxa"/>
            <w:vAlign w:val="center"/>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响应代码 0失败 1成功</w:t>
            </w:r>
          </w:p>
        </w:tc>
      </w:tr>
      <w:tr>
        <w:trPr>
          <w:trHeight w:val="270"/>
        </w:trPr>
        <w:tc>
          <w:tcPr>
            <w:tcW w:w="2808" w:type="dxa"/>
          </w:tcPr>
          <w:p>
            <w:pPr>
              <w:jc w:val="both"/>
              <w:rPr>
                <w:lang w:val="en-US" w:eastAsia="zh-CN"/>
              </w:rPr>
            </w:pPr>
            <w:r>
              <w:rPr>
                <w:rFonts w:hint="eastAsia"/>
                <w:lang w:val="en-US" w:eastAsia="zh-CN"/>
              </w:rPr>
              <w:t>message</w:t>
            </w:r>
          </w:p>
        </w:tc>
        <w:tc>
          <w:tcPr>
            <w:tcW w:w="1172" w:type="dxa"/>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172"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688"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pStyle w:val="2"/>
        <w:rPr>
          <w:rFonts w:hint="eastAsia"/>
        </w:rPr>
      </w:pPr>
      <w:r>
        <w:rPr>
          <w:rFonts w:hint="eastAsia"/>
          <w:lang w:val="en-US" w:eastAsia="zh-CN"/>
        </w:rPr>
        <w:t>保函文件上传完成通知</w:t>
      </w:r>
    </w:p>
    <w:p>
      <w:pPr>
        <w:pStyle w:val="3"/>
        <w:tabs>
          <w:tab w:val="left" w:pos="567"/>
        </w:tabs>
        <w:rPr>
          <w:rFonts w:eastAsia="宋体" w:hint="eastAsia"/>
          <w:lang w:val="en-US" w:eastAsia="zh-CN"/>
        </w:rPr>
      </w:pPr>
      <w:r>
        <w:rPr>
          <w:rFonts w:eastAsia="宋体" w:hint="eastAsia"/>
          <w:lang w:val="en-US" w:eastAsia="zh-CN"/>
        </w:rPr>
        <w:t>接口名称 baohanfilecompletenotice</w:t>
      </w:r>
    </w:p>
    <w:p>
      <w:pPr>
        <w:pStyle w:val="3"/>
        <w:tabs>
          <w:tab w:val="left" w:pos="567"/>
        </w:tabs>
        <w:rPr>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数据服务支撑平台作为服务方，金融机构作为请求方。</w:t>
      </w:r>
    </w:p>
    <w:p>
      <w:pPr>
        <w:jc w:val="left"/>
        <w:rPr>
          <w:rFonts w:hint="eastAsia"/>
          <w:color w:val="auto"/>
          <w:lang w:val="en-US" w:eastAsia="zh-CN"/>
        </w:rPr>
      </w:pPr>
      <w:r>
        <w:rPr>
          <w:rFonts w:hint="eastAsia"/>
          <w:color w:val="auto"/>
          <w:lang w:val="en-US" w:eastAsia="zh-CN"/>
        </w:rPr>
        <w:t>保函文件上传成功后，金融机构主动推送解密秘钥告知数据服务支撑平台进行解密。</w:t>
      </w:r>
    </w:p>
    <w:p>
      <w:pPr>
        <w:pStyle w:val="3"/>
        <w:tabs>
          <w:tab w:val="left" w:pos="567"/>
        </w:tabs>
        <w:rPr>
          <w:rFonts w:hint="eastAsia"/>
          <w:lang w:val="en-US" w:eastAsia="zh-CN"/>
        </w:rPr>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20"/>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20"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rPr>
              <w:t>是</w:t>
            </w:r>
          </w:p>
        </w:tc>
        <w:tc>
          <w:tcPr>
            <w:tcW w:w="3120"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30"/>
        </w:trPr>
        <w:tc>
          <w:tcPr>
            <w:tcW w:w="2169" w:type="dxa"/>
          </w:tcPr>
          <w:p>
            <w:pPr>
              <w:jc w:val="left"/>
            </w:pPr>
            <w:r>
              <w:rPr>
                <w:rFonts w:hint="eastAsia"/>
              </w:rPr>
              <w:t>applyno</w:t>
            </w:r>
          </w:p>
        </w:tc>
        <w:tc>
          <w:tcPr>
            <w:tcW w:w="1143" w:type="dxa"/>
            <w:vAlign w:val="center"/>
          </w:tcPr>
          <w:p>
            <w:pPr>
              <w:jc w:val="left"/>
              <w:rPr>
                <w:rFonts w:hint="eastAsia"/>
              </w:rPr>
            </w:pPr>
            <w:r>
              <w:rPr>
                <w:rFonts w:hint="eastAsia"/>
                <w:lang w:val="en-US" w:eastAsia="zh-CN"/>
              </w:rPr>
              <w:t>string</w:t>
            </w:r>
          </w:p>
        </w:tc>
        <w:tc>
          <w:tcPr>
            <w:tcW w:w="1143" w:type="dxa"/>
            <w:vAlign w:val="center"/>
          </w:tcPr>
          <w:p>
            <w:pPr>
              <w:jc w:val="left"/>
              <w:rPr>
                <w:rFonts w:eastAsia="宋体"/>
                <w:lang w:val="en-US" w:eastAsia="zh-CN"/>
              </w:rPr>
            </w:pPr>
            <w:r>
              <w:rPr>
                <w:rFonts w:hint="eastAsia"/>
                <w:lang w:val="en-US" w:eastAsia="zh-CN"/>
              </w:rPr>
              <w:t>50</w:t>
            </w:r>
          </w:p>
        </w:tc>
        <w:tc>
          <w:tcPr>
            <w:tcW w:w="1085" w:type="dxa"/>
            <w:vAlign w:val="center"/>
          </w:tcPr>
          <w:p>
            <w:pPr>
              <w:jc w:val="left"/>
            </w:pPr>
            <w:r>
              <w:rPr>
                <w:rFonts w:hint="eastAsia"/>
              </w:rPr>
              <w:t>是</w:t>
            </w:r>
          </w:p>
        </w:tc>
        <w:tc>
          <w:tcPr>
            <w:tcW w:w="3120" w:type="dxa"/>
            <w:vAlign w:val="center"/>
          </w:tcPr>
          <w:p>
            <w:pPr>
              <w:jc w:val="left"/>
            </w:pPr>
            <w:r>
              <w:rPr>
                <w:rFonts w:hint="eastAsia"/>
              </w:rPr>
              <w:t>业务流水号</w:t>
            </w:r>
          </w:p>
        </w:tc>
      </w:tr>
      <w:tr>
        <w:trPr>
          <w:trHeight w:val="330"/>
        </w:trPr>
        <w:tc>
          <w:tcPr>
            <w:tcW w:w="2169" w:type="dxa"/>
          </w:tcPr>
          <w:p>
            <w:pPr>
              <w:jc w:val="left"/>
              <w:rPr>
                <w:rFonts w:eastAsia="宋体"/>
                <w:lang w:val="en-US" w:eastAsia="zh-CN"/>
              </w:rPr>
            </w:pPr>
            <w:r>
              <w:rPr>
                <w:rFonts w:hint="eastAsia"/>
                <w:lang w:val="en-US" w:eastAsia="zh-CN"/>
              </w:rPr>
              <w:t>baohanno</w:t>
            </w:r>
          </w:p>
        </w:tc>
        <w:tc>
          <w:tcPr>
            <w:tcW w:w="1143" w:type="dxa"/>
            <w:vAlign w:val="center"/>
          </w:tcPr>
          <w:p>
            <w:pPr>
              <w:jc w:val="left"/>
              <w:rPr>
                <w:lang w:val="en-US" w:eastAsia="zh-CN"/>
              </w:rPr>
            </w:pPr>
            <w:r>
              <w:rPr>
                <w:rFonts w:hint="eastAsia"/>
                <w:lang w:val="en-US" w:eastAsia="zh-CN"/>
              </w:rPr>
              <w:t>string</w:t>
            </w:r>
          </w:p>
        </w:tc>
        <w:tc>
          <w:tcPr>
            <w:tcW w:w="1143" w:type="dxa"/>
            <w:vAlign w:val="center"/>
          </w:tcPr>
          <w:p>
            <w:pPr>
              <w:jc w:val="left"/>
              <w:rPr>
                <w:lang w:val="en-US" w:eastAsia="zh-CN"/>
              </w:rPr>
            </w:pPr>
            <w:r>
              <w:rPr>
                <w:rFonts w:hint="eastAsia"/>
                <w:lang w:val="en-US" w:eastAsia="zh-CN"/>
              </w:rPr>
              <w:t>50</w:t>
            </w:r>
          </w:p>
        </w:tc>
        <w:tc>
          <w:tcPr>
            <w:tcW w:w="1085" w:type="dxa"/>
            <w:vAlign w:val="center"/>
          </w:tcPr>
          <w:p>
            <w:pPr>
              <w:jc w:val="left"/>
              <w:rPr>
                <w:rFonts w:eastAsia="宋体"/>
                <w:lang w:val="en-US" w:eastAsia="zh-CN"/>
              </w:rPr>
            </w:pPr>
            <w:r>
              <w:rPr>
                <w:rFonts w:hint="eastAsia"/>
                <w:lang w:val="en-US" w:eastAsia="zh-CN"/>
              </w:rPr>
              <w:t>是</w:t>
            </w:r>
          </w:p>
        </w:tc>
        <w:tc>
          <w:tcPr>
            <w:tcW w:w="3120" w:type="dxa"/>
            <w:vAlign w:val="center"/>
          </w:tcPr>
          <w:p>
            <w:pPr>
              <w:jc w:val="left"/>
              <w:rPr>
                <w:rFonts w:eastAsia="宋体"/>
                <w:lang w:val="en-US" w:eastAsia="zh-CN"/>
              </w:rPr>
            </w:pPr>
            <w:r>
              <w:rPr>
                <w:rFonts w:hint="eastAsia"/>
                <w:lang w:val="en-US" w:eastAsia="zh-CN"/>
              </w:rPr>
              <w:t>保函编号</w:t>
            </w:r>
          </w:p>
        </w:tc>
      </w:tr>
      <w:tr>
        <w:trPr>
          <w:trHeight w:val="330"/>
        </w:trPr>
        <w:tc>
          <w:tcPr>
            <w:tcW w:w="2169" w:type="dxa"/>
          </w:tcPr>
          <w:p>
            <w:pPr>
              <w:jc w:val="left"/>
              <w:rPr>
                <w:rFonts w:eastAsia="宋体"/>
                <w:lang w:val="en-US" w:eastAsia="zh-CN"/>
              </w:rPr>
            </w:pPr>
            <w:r>
              <w:rPr>
                <w:rFonts w:hint="eastAsia"/>
                <w:lang w:val="en-US" w:eastAsia="zh-CN"/>
              </w:rPr>
              <w:t>key</w:t>
            </w:r>
          </w:p>
        </w:tc>
        <w:tc>
          <w:tcPr>
            <w:tcW w:w="1143" w:type="dxa"/>
            <w:vAlign w:val="center"/>
          </w:tcPr>
          <w:p>
            <w:pPr>
              <w:jc w:val="left"/>
              <w:rPr>
                <w:lang w:val="en-US" w:eastAsia="zh-CN"/>
              </w:rPr>
            </w:pPr>
            <w:r>
              <w:rPr>
                <w:rFonts w:hint="eastAsia"/>
                <w:lang w:val="en-US" w:eastAsia="zh-CN"/>
              </w:rPr>
              <w:t>string</w:t>
            </w:r>
          </w:p>
        </w:tc>
        <w:tc>
          <w:tcPr>
            <w:tcW w:w="1143" w:type="dxa"/>
            <w:vAlign w:val="center"/>
          </w:tcPr>
          <w:p>
            <w:pPr>
              <w:jc w:val="left"/>
              <w:rPr>
                <w:lang w:val="en-US" w:eastAsia="zh-CN"/>
              </w:rPr>
            </w:pPr>
            <w:r>
              <w:rPr>
                <w:rFonts w:hint="eastAsia"/>
                <w:lang w:val="en-US" w:eastAsia="zh-CN"/>
              </w:rPr>
              <w:t>200</w:t>
            </w:r>
          </w:p>
        </w:tc>
        <w:tc>
          <w:tcPr>
            <w:tcW w:w="1085" w:type="dxa"/>
            <w:vAlign w:val="center"/>
          </w:tcPr>
          <w:p>
            <w:pPr>
              <w:jc w:val="left"/>
              <w:rPr>
                <w:rFonts w:eastAsia="宋体"/>
                <w:lang w:val="en-US" w:eastAsia="zh-CN"/>
              </w:rPr>
            </w:pPr>
            <w:r>
              <w:rPr>
                <w:rFonts w:hint="eastAsia"/>
                <w:lang w:val="en-US" w:eastAsia="zh-CN"/>
              </w:rPr>
              <w:t>是</w:t>
            </w:r>
          </w:p>
        </w:tc>
        <w:tc>
          <w:tcPr>
            <w:tcW w:w="3120" w:type="dxa"/>
            <w:vAlign w:val="center"/>
          </w:tcPr>
          <w:p>
            <w:pPr>
              <w:jc w:val="left"/>
              <w:rPr>
                <w:rFonts w:eastAsia="宋体"/>
                <w:lang w:val="en-US" w:eastAsia="zh-CN"/>
              </w:rPr>
            </w:pPr>
            <w:r>
              <w:rPr>
                <w:rFonts w:hint="eastAsia"/>
                <w:lang w:val="en-US" w:eastAsia="zh-CN"/>
              </w:rPr>
              <w:t>加密保函文件的秘钥（SM2公钥加密）</w:t>
            </w:r>
          </w:p>
        </w:tc>
      </w:tr>
      <w:tr>
        <w:trPr>
          <w:trHeight w:val="330"/>
        </w:trPr>
        <w:tc>
          <w:tcPr>
            <w:tcW w:w="2169" w:type="dxa"/>
          </w:tcPr>
          <w:p>
            <w:pPr>
              <w:jc w:val="left"/>
              <w:rPr>
                <w:lang w:val="en-US" w:eastAsia="zh-CN"/>
              </w:rPr>
            </w:pPr>
            <w:r>
              <w:rPr>
                <w:rFonts w:hint="eastAsia"/>
                <w:lang w:val="en-US" w:eastAsia="zh-CN"/>
              </w:rPr>
              <w:t>iv</w:t>
            </w:r>
          </w:p>
        </w:tc>
        <w:tc>
          <w:tcPr>
            <w:tcW w:w="1143" w:type="dxa"/>
            <w:vAlign w:val="center"/>
          </w:tcPr>
          <w:p>
            <w:pPr>
              <w:jc w:val="left"/>
              <w:rPr>
                <w:lang w:val="en-US" w:eastAsia="zh-CN"/>
              </w:rPr>
            </w:pPr>
            <w:r>
              <w:rPr>
                <w:rFonts w:hint="eastAsia"/>
                <w:lang w:val="en-US" w:eastAsia="zh-CN"/>
              </w:rPr>
              <w:t>string</w:t>
            </w:r>
          </w:p>
        </w:tc>
        <w:tc>
          <w:tcPr>
            <w:tcW w:w="1143" w:type="dxa"/>
            <w:vAlign w:val="center"/>
          </w:tcPr>
          <w:p>
            <w:pPr>
              <w:jc w:val="left"/>
              <w:rPr>
                <w:lang w:val="en-US" w:eastAsia="zh-CN"/>
              </w:rPr>
            </w:pPr>
            <w:r>
              <w:rPr>
                <w:rFonts w:hint="eastAsia"/>
                <w:lang w:val="en-US" w:eastAsia="zh-CN"/>
              </w:rPr>
              <w:t>200</w:t>
            </w:r>
          </w:p>
        </w:tc>
        <w:tc>
          <w:tcPr>
            <w:tcW w:w="1085" w:type="dxa"/>
            <w:vAlign w:val="center"/>
          </w:tcPr>
          <w:p>
            <w:pPr>
              <w:jc w:val="left"/>
              <w:rPr>
                <w:lang w:val="en-US" w:eastAsia="zh-CN"/>
              </w:rPr>
            </w:pPr>
            <w:r>
              <w:rPr>
                <w:rFonts w:hint="eastAsia"/>
                <w:lang w:val="en-US" w:eastAsia="zh-CN"/>
              </w:rPr>
              <w:t>是</w:t>
            </w:r>
          </w:p>
        </w:tc>
        <w:tc>
          <w:tcPr>
            <w:tcW w:w="3120" w:type="dxa"/>
            <w:vAlign w:val="center"/>
          </w:tcPr>
          <w:p>
            <w:pPr>
              <w:jc w:val="left"/>
              <w:rPr>
                <w:lang w:val="en-US" w:eastAsia="zh-CN"/>
              </w:rPr>
            </w:pPr>
            <w:r>
              <w:rPr>
                <w:rFonts w:hint="eastAsia"/>
                <w:lang w:val="en-US" w:eastAsia="zh-CN"/>
              </w:rPr>
              <w:t>加密保函文件的子秘钥（SM2公钥加密）</w:t>
            </w:r>
          </w:p>
        </w:tc>
      </w:tr>
      <w:tr>
        <w:trPr>
          <w:trHeight w:val="328"/>
        </w:trPr>
        <w:tc>
          <w:tcPr>
            <w:tcW w:w="2169" w:type="dxa"/>
          </w:tcPr>
          <w:p>
            <w:pPr>
              <w:rPr>
                <w:rFonts w:eastAsia="宋体"/>
                <w:lang w:val="en-US" w:eastAsia="zh-CN"/>
              </w:rPr>
            </w:pPr>
            <w:r>
              <w:rPr>
                <w:rFonts w:hint="eastAsia"/>
                <w:lang w:val="en-US" w:eastAsia="zh-CN"/>
              </w:rPr>
              <w:t>b</w:t>
            </w:r>
            <w:r>
              <w:rPr>
                <w:rFonts w:hint="eastAsia"/>
              </w:rPr>
              <w:t>aohanfile</w:t>
            </w:r>
            <w:r>
              <w:rPr>
                <w:rFonts w:hint="eastAsia"/>
                <w:lang w:val="en-US" w:eastAsia="zh-CN"/>
              </w:rPr>
              <w:t>md5</w:t>
            </w:r>
          </w:p>
        </w:tc>
        <w:tc>
          <w:tcPr>
            <w:tcW w:w="1143" w:type="dxa"/>
          </w:tcPr>
          <w:p>
            <w:pPr>
              <w:rPr>
                <w:rFonts w:eastAsia="宋体"/>
                <w:lang w:val="en-US" w:eastAsia="zh-CN"/>
              </w:rPr>
            </w:pPr>
            <w:r>
              <w:rPr>
                <w:rFonts w:hint="eastAsia"/>
                <w:lang w:val="en-US" w:eastAsia="zh-CN"/>
              </w:rPr>
              <w:t>string</w:t>
            </w:r>
          </w:p>
        </w:tc>
        <w:tc>
          <w:tcPr>
            <w:tcW w:w="1143" w:type="dxa"/>
          </w:tcPr>
          <w:p>
            <w:pPr>
              <w:rPr>
                <w:rFonts w:eastAsia="宋体"/>
                <w:lang w:val="en-US" w:eastAsia="zh-CN"/>
              </w:rPr>
            </w:pPr>
            <w:r>
              <w:rPr>
                <w:rFonts w:hint="eastAsia"/>
                <w:lang w:val="en-US" w:eastAsia="zh-CN"/>
              </w:rPr>
              <w:t>200</w:t>
            </w:r>
          </w:p>
        </w:tc>
        <w:tc>
          <w:tcPr>
            <w:tcW w:w="1085" w:type="dxa"/>
          </w:tcPr>
          <w:p>
            <w:r>
              <w:rPr>
                <w:rFonts w:hint="eastAsia"/>
              </w:rPr>
              <w:t>是</w:t>
            </w:r>
          </w:p>
        </w:tc>
        <w:tc>
          <w:tcPr>
            <w:tcW w:w="3120" w:type="dxa"/>
            <w:vAlign w:val="center"/>
          </w:tcPr>
          <w:p>
            <w:pPr>
              <w:rPr>
                <w:rFonts w:ascii="宋体" w:eastAsia="宋体" w:cs="宋体"/>
                <w:kern w:val="0"/>
                <w:sz w:val="20"/>
                <w:szCs w:val="20"/>
                <w:lang w:val="en-US" w:eastAsia="zh-CN"/>
              </w:rPr>
            </w:pPr>
            <w:r>
              <w:rPr>
                <w:rFonts w:hint="eastAsia"/>
                <w:lang w:val="en-US" w:eastAsia="zh-CN"/>
              </w:rPr>
              <w:t>整个保函文件的摘要值</w:t>
            </w:r>
          </w:p>
        </w:tc>
      </w:tr>
      <w:tr>
        <w:trPr>
          <w:trHeight w:val="328"/>
        </w:trPr>
        <w:tc>
          <w:tcPr>
            <w:tcW w:w="2169" w:type="dxa"/>
          </w:tcPr>
          <w:p>
            <w:pPr>
              <w:rPr>
                <w:lang w:val="en-US" w:eastAsia="zh-CN"/>
              </w:rPr>
            </w:pPr>
            <w:r>
              <w:rPr>
                <w:rFonts w:hint="eastAsia"/>
                <w:lang w:val="en-US" w:eastAsia="zh-CN"/>
              </w:rPr>
              <w:t>filetype</w:t>
            </w:r>
          </w:p>
        </w:tc>
        <w:tc>
          <w:tcPr>
            <w:tcW w:w="1143" w:type="dxa"/>
          </w:tcPr>
          <w:p>
            <w:pPr>
              <w:rPr>
                <w:lang w:val="en-US" w:eastAsia="zh-CN"/>
              </w:rPr>
            </w:pPr>
            <w:r>
              <w:rPr>
                <w:rFonts w:hint="eastAsia"/>
                <w:lang w:val="en-US" w:eastAsia="zh-CN"/>
              </w:rPr>
              <w:t>string</w:t>
            </w:r>
          </w:p>
        </w:tc>
        <w:tc>
          <w:tcPr>
            <w:tcW w:w="1143" w:type="dxa"/>
          </w:tcPr>
          <w:p>
            <w:pPr>
              <w:rPr>
                <w:lang w:val="en-US" w:eastAsia="zh-CN"/>
              </w:rPr>
            </w:pPr>
            <w:r>
              <w:rPr>
                <w:rFonts w:hint="eastAsia"/>
                <w:lang w:val="en-US" w:eastAsia="zh-CN"/>
              </w:rPr>
              <w:t>50</w:t>
            </w:r>
          </w:p>
        </w:tc>
        <w:tc>
          <w:tcPr>
            <w:tcW w:w="1085" w:type="dxa"/>
          </w:tcPr>
          <w:p>
            <w:pPr>
              <w:rPr>
                <w:rFonts w:eastAsia="宋体"/>
                <w:lang w:val="en-US" w:eastAsia="zh-CN"/>
              </w:rPr>
            </w:pPr>
            <w:r>
              <w:rPr>
                <w:rFonts w:hint="eastAsia"/>
                <w:lang w:val="en-US" w:eastAsia="zh-CN"/>
              </w:rPr>
              <w:t>是</w:t>
            </w:r>
          </w:p>
        </w:tc>
        <w:tc>
          <w:tcPr>
            <w:tcW w:w="3120" w:type="dxa"/>
            <w:vAlign w:val="center"/>
          </w:tcPr>
          <w:p>
            <w:pPr>
              <w:rPr>
                <w:lang w:val="en-US" w:eastAsia="zh-CN"/>
              </w:rPr>
            </w:pPr>
            <w:r>
              <w:rPr>
                <w:rFonts w:hint="eastAsia"/>
                <w:lang w:val="en-US" w:eastAsia="zh-CN"/>
              </w:rPr>
              <w:t>文件类型，1：密文；2：明文</w:t>
            </w:r>
          </w:p>
        </w:tc>
      </w:tr>
      <w:tr>
        <w:trPr>
          <w:trHeight w:val="330"/>
        </w:trPr>
        <w:tc>
          <w:tcPr>
            <w:tcW w:w="2169" w:type="dxa"/>
          </w:tcPr>
          <w:p>
            <w:pPr>
              <w:jc w:val="left"/>
              <w:rPr>
                <w:rFonts w:eastAsia="宋体"/>
                <w:lang w:val="en-US" w:eastAsia="zh-CN"/>
              </w:rPr>
            </w:pPr>
            <w:r>
              <w:rPr>
                <w:rFonts w:hint="eastAsia"/>
                <w:lang w:val="en-US" w:eastAsia="zh-CN"/>
              </w:rPr>
              <w:t>bak1</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30"/>
        </w:trPr>
        <w:tc>
          <w:tcPr>
            <w:tcW w:w="2169" w:type="dxa"/>
          </w:tcPr>
          <w:p>
            <w:pPr>
              <w:jc w:val="left"/>
              <w:rPr>
                <w:rFonts w:eastAsia="宋体"/>
                <w:lang w:val="en-US" w:eastAsia="zh-CN"/>
              </w:rPr>
            </w:pPr>
            <w:r>
              <w:rPr>
                <w:rFonts w:hint="eastAsia"/>
                <w:lang w:val="en-US" w:eastAsia="zh-CN"/>
              </w:rPr>
              <w:t>bak2</w:t>
            </w:r>
          </w:p>
        </w:tc>
        <w:tc>
          <w:tcPr>
            <w:tcW w:w="1143" w:type="dxa"/>
            <w:vAlign w:val="center"/>
          </w:tcPr>
          <w:p>
            <w:pPr>
              <w:jc w:val="left"/>
              <w:rPr>
                <w:rFonts w:hint="eastAsia"/>
                <w:lang w:val="en-US" w:eastAsia="zh-CN"/>
              </w:rPr>
            </w:pPr>
            <w:r>
              <w:rPr>
                <w:rFonts w:hint="eastAsia"/>
                <w:lang w:val="en-US" w:eastAsia="zh-CN"/>
              </w:rPr>
              <w:t>string</w:t>
            </w:r>
          </w:p>
        </w:tc>
        <w:tc>
          <w:tcPr>
            <w:tcW w:w="1143" w:type="dxa"/>
            <w:vAlign w:val="center"/>
          </w:tcPr>
          <w:p>
            <w:pPr>
              <w:jc w:val="left"/>
              <w:rPr>
                <w:rFonts w:hint="eastAsia"/>
                <w:lang w:val="en-US" w:eastAsia="zh-CN"/>
              </w:rPr>
            </w:pPr>
            <w:r>
              <w:rPr>
                <w:rFonts w:ascii="Calibri" w:hAnsi="Calibri" w:hint="eastAsia"/>
                <w:lang w:val="en-US" w:eastAsia="zh-CN"/>
              </w:rPr>
              <w:t>200</w:t>
            </w:r>
          </w:p>
        </w:tc>
        <w:tc>
          <w:tcPr>
            <w:tcW w:w="1085" w:type="dxa"/>
            <w:vAlign w:val="center"/>
          </w:tcPr>
          <w:p>
            <w:pPr>
              <w:jc w:val="left"/>
              <w:rPr>
                <w:rFonts w:eastAsia="宋体" w:hint="eastAsia"/>
                <w:lang w:val="en-US" w:eastAsia="zh-CN"/>
              </w:rPr>
            </w:pPr>
            <w:r>
              <w:rPr>
                <w:rFonts w:hint="eastAsia"/>
                <w:lang w:val="en-US" w:eastAsia="zh-CN"/>
              </w:rPr>
              <w:t>否</w:t>
            </w:r>
          </w:p>
        </w:tc>
        <w:tc>
          <w:tcPr>
            <w:tcW w:w="3120" w:type="dxa"/>
            <w:vAlign w:val="center"/>
          </w:tcPr>
          <w:p>
            <w:pPr>
              <w:jc w:val="left"/>
              <w:rPr>
                <w:rFonts w:eastAsia="宋体"/>
                <w:lang w:val="en-US" w:eastAsia="zh-CN"/>
              </w:rPr>
            </w:pPr>
            <w:r>
              <w:rPr>
                <w:rFonts w:hint="eastAsia"/>
                <w:lang w:val="en-US" w:eastAsia="zh-CN"/>
              </w:rPr>
              <w:t>备用字段</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20"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72"/>
        <w:gridCol w:w="4688"/>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72"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688"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lang w:val="en-US" w:eastAsia="zh-CN"/>
              </w:rPr>
            </w:pPr>
            <w:r>
              <w:rPr>
                <w:rFonts w:hint="eastAsia"/>
                <w:lang w:val="en-US" w:eastAsia="zh-CN"/>
              </w:rPr>
              <w:t>code</w:t>
            </w:r>
          </w:p>
        </w:tc>
        <w:tc>
          <w:tcPr>
            <w:tcW w:w="1172" w:type="dxa"/>
            <w:vAlign w:val="center"/>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响应代码 0失败 1成功</w:t>
            </w:r>
          </w:p>
        </w:tc>
      </w:tr>
      <w:tr>
        <w:trPr>
          <w:trHeight w:val="270"/>
        </w:trPr>
        <w:tc>
          <w:tcPr>
            <w:tcW w:w="2808" w:type="dxa"/>
          </w:tcPr>
          <w:p>
            <w:pPr>
              <w:jc w:val="both"/>
              <w:rPr>
                <w:lang w:val="en-US" w:eastAsia="zh-CN"/>
              </w:rPr>
            </w:pPr>
            <w:r>
              <w:rPr>
                <w:rFonts w:hint="eastAsia"/>
                <w:lang w:val="en-US" w:eastAsia="zh-CN"/>
              </w:rPr>
              <w:t>message</w:t>
            </w:r>
          </w:p>
        </w:tc>
        <w:tc>
          <w:tcPr>
            <w:tcW w:w="1172" w:type="dxa"/>
          </w:tcPr>
          <w:p>
            <w:pPr>
              <w:jc w:val="both"/>
              <w:rPr>
                <w:rFonts w:hint="eastAsia"/>
                <w:lang w:val="en-US" w:eastAsia="zh-CN"/>
              </w:rPr>
            </w:pPr>
            <w:r>
              <w:rPr>
                <w:rFonts w:hint="eastAsia"/>
                <w:lang w:val="en-US" w:eastAsia="zh-CN"/>
              </w:rPr>
              <w:t>是</w:t>
            </w:r>
          </w:p>
        </w:tc>
        <w:tc>
          <w:tcPr>
            <w:tcW w:w="4688" w:type="dxa"/>
            <w:vAlign w:val="center"/>
          </w:tcPr>
          <w:p>
            <w:pPr>
              <w:jc w:val="both"/>
              <w:rPr>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172"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688"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lang w:val="en-US" w:eastAsia="zh-CN"/>
        </w:rPr>
      </w:pPr>
    </w:p>
    <w:p>
      <w:pPr>
        <w:pStyle w:val="2"/>
        <w:rPr>
          <w:rFonts w:hint="eastAsia"/>
        </w:rPr>
      </w:pPr>
      <w:r>
        <w:rPr>
          <w:rFonts w:hint="eastAsia"/>
          <w:lang w:val="en-US" w:eastAsia="zh-CN"/>
        </w:rPr>
        <w:t>还原保函</w:t>
      </w:r>
    </w:p>
    <w:p>
      <w:pPr>
        <w:pStyle w:val="3"/>
        <w:tabs>
          <w:tab w:val="left" w:pos="567"/>
        </w:tabs>
        <w:rPr>
          <w:rFonts w:eastAsia="宋体" w:hint="eastAsia"/>
          <w:lang w:val="en-US" w:eastAsia="zh-CN"/>
        </w:rPr>
      </w:pPr>
      <w:r>
        <w:rPr>
          <w:rFonts w:eastAsia="宋体" w:hint="eastAsia"/>
          <w:lang w:val="en-US" w:eastAsia="zh-CN"/>
        </w:rPr>
        <w:t>接口名称baohanrestore</w:t>
      </w:r>
    </w:p>
    <w:p>
      <w:pPr>
        <w:pStyle w:val="3"/>
        <w:tabs>
          <w:tab w:val="left" w:pos="567"/>
        </w:tabs>
        <w:rPr>
          <w:rFonts w:eastAsia="宋体" w:hint="eastAsia"/>
          <w:lang w:val="en-US" w:eastAsia="zh-CN"/>
        </w:rPr>
      </w:pPr>
      <w:r>
        <w:rPr>
          <w:rFonts w:hint="eastAsia"/>
        </w:rPr>
        <w:t>功能描述</w:t>
      </w:r>
    </w:p>
    <w:p>
      <w:pPr>
        <w:jc w:val="left"/>
        <w:rPr>
          <w:rFonts w:hint="eastAsia"/>
          <w:color w:val="auto"/>
          <w:lang w:val="en-US" w:eastAsia="zh-CN"/>
        </w:rPr>
      </w:pPr>
      <w:r>
        <w:rPr>
          <w:rFonts w:hint="eastAsia"/>
          <w:color w:val="auto"/>
          <w:lang w:val="en-US" w:eastAsia="zh-CN"/>
        </w:rPr>
        <w:t>金融机构作为服务方，数据服务支撑平台作为请求方。</w:t>
      </w:r>
    </w:p>
    <w:p>
      <w:pPr>
        <w:jc w:val="left"/>
        <w:rPr>
          <w:rFonts w:eastAsia="宋体" w:hint="eastAsia"/>
          <w:lang w:val="en-US" w:eastAsia="zh-CN"/>
        </w:rPr>
      </w:pPr>
      <w:r>
        <w:rPr>
          <w:rFonts w:hint="eastAsia"/>
          <w:lang w:val="en-US" w:eastAsia="zh-CN"/>
        </w:rPr>
        <w:t>项目标段开标后，</w:t>
      </w:r>
      <w:r>
        <w:rPr>
          <w:rFonts w:hint="eastAsia"/>
          <w:color w:val="auto"/>
          <w:lang w:val="en-US" w:eastAsia="zh-CN"/>
        </w:rPr>
        <w:t>数据服务支撑平台</w:t>
      </w:r>
      <w:r>
        <w:rPr>
          <w:rFonts w:hint="eastAsia"/>
          <w:lang w:val="en-US" w:eastAsia="zh-CN"/>
        </w:rPr>
        <w:t>通过接口通知金融机构解密还原保函信息。</w:t>
      </w:r>
    </w:p>
    <w:p>
      <w:pPr>
        <w:pStyle w:val="3"/>
        <w:tabs>
          <w:tab w:val="left" w:pos="567"/>
        </w:tabs>
        <w:rPr>
          <w:rFonts w:hint="eastAsia"/>
          <w:lang w:val="en-US" w:eastAsia="zh-CN"/>
        </w:rPr>
      </w:pPr>
      <w:r>
        <w:rPr>
          <w:rFonts w:hint="eastAsia"/>
        </w:rPr>
        <w:t>接口参数描述</w:t>
      </w:r>
    </w:p>
    <w:tbl>
      <w:tblPr>
        <w:tblpPr w:leftFromText="180" w:rightFromText="180" w:vertAnchor="text" w:horzAnchor="page" w:tblpX="1789" w:tblpY="312"/>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34"/>
        <w:gridCol w:w="1125"/>
        <w:gridCol w:w="1125"/>
        <w:gridCol w:w="1069"/>
        <w:gridCol w:w="4185"/>
      </w:tblGrid>
      <w:tr>
        <w:tc>
          <w:tcPr>
            <w:tcW w:w="2134" w:type="dxa"/>
            <w:shd w:val="clear" w:color="000000" w:fill="D9D9D9"/>
            <w:vAlign w:val="center"/>
          </w:tcPr>
          <w:p>
            <w:r>
              <w:rPr>
                <w:rFonts w:ascii="宋体" w:cs="宋体" w:hint="eastAsia"/>
                <w:b/>
                <w:bCs/>
                <w:kern w:val="0"/>
                <w:szCs w:val="21"/>
              </w:rPr>
              <w:t>名称</w:t>
            </w:r>
          </w:p>
        </w:tc>
        <w:tc>
          <w:tcPr>
            <w:tcW w:w="1125"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字段类型</w:t>
            </w:r>
          </w:p>
        </w:tc>
        <w:tc>
          <w:tcPr>
            <w:tcW w:w="1125"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字段长度</w:t>
            </w:r>
          </w:p>
        </w:tc>
        <w:tc>
          <w:tcPr>
            <w:tcW w:w="1069" w:type="dxa"/>
            <w:shd w:val="clear" w:color="000000" w:fill="D9D9D9"/>
            <w:vAlign w:val="center"/>
          </w:tcPr>
          <w:p>
            <w:pPr>
              <w:widowControl/>
              <w:jc w:val="left"/>
              <w:rPr>
                <w:b/>
                <w:bCs/>
              </w:rPr>
            </w:pPr>
            <w:r>
              <w:rPr>
                <w:rFonts w:ascii="宋体" w:cs="宋体" w:hint="eastAsia"/>
                <w:b/>
                <w:bCs/>
                <w:kern w:val="0"/>
                <w:szCs w:val="21"/>
              </w:rPr>
              <w:t>是否必须</w:t>
            </w:r>
          </w:p>
        </w:tc>
        <w:tc>
          <w:tcPr>
            <w:tcW w:w="4185" w:type="dxa"/>
            <w:shd w:val="clear" w:color="000000" w:fill="D9D9D9"/>
            <w:vAlign w:val="center"/>
          </w:tcPr>
          <w:p>
            <w:pPr>
              <w:rPr>
                <w:b/>
                <w:bCs/>
              </w:rPr>
            </w:pPr>
            <w:r>
              <w:rPr>
                <w:rFonts w:hint="eastAsia"/>
                <w:b/>
                <w:bCs/>
              </w:rPr>
              <w:t>说明</w:t>
            </w:r>
          </w:p>
        </w:tc>
      </w:tr>
      <w:tr>
        <w:trPr>
          <w:trHeight w:val="317"/>
        </w:trPr>
        <w:tc>
          <w:tcPr>
            <w:tcW w:w="2134" w:type="dxa"/>
            <w:vAlign w:val="center"/>
          </w:tcPr>
          <w:p>
            <w:r>
              <w:rPr>
                <w:rFonts w:hint="eastAsia"/>
              </w:rPr>
              <w:t>appkey</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pPr>
              <w:rPr>
                <w:rFonts w:ascii="宋体" w:cs="宋体"/>
                <w:kern w:val="0"/>
                <w:sz w:val="20"/>
                <w:szCs w:val="20"/>
              </w:rPr>
            </w:pPr>
            <w:r>
              <w:rPr>
                <w:rFonts w:hint="eastAsia"/>
              </w:rPr>
              <w:t>是</w:t>
            </w:r>
          </w:p>
        </w:tc>
        <w:tc>
          <w:tcPr>
            <w:tcW w:w="4185" w:type="dxa"/>
            <w:vAlign w:val="center"/>
          </w:tcPr>
          <w:p/>
        </w:tc>
      </w:tr>
      <w:tr>
        <w:trPr>
          <w:trHeight w:val="317"/>
        </w:trPr>
        <w:tc>
          <w:tcPr>
            <w:tcW w:w="2134" w:type="dxa"/>
            <w:shd w:val="clear" w:color="000000" w:fill="auto"/>
            <w:vAlign w:val="center"/>
          </w:tcPr>
          <w:p>
            <w:pPr>
              <w:jc w:val="left"/>
            </w:pPr>
            <w:r>
              <w:rPr>
                <w:rFonts w:hint="eastAsia"/>
              </w:rPr>
              <w:t>timestamp</w:t>
            </w:r>
          </w:p>
        </w:tc>
        <w:tc>
          <w:tcPr>
            <w:tcW w:w="1125" w:type="dxa"/>
            <w:shd w:val="clear" w:color="000000" w:fill="auto"/>
            <w:vAlign w:val="center"/>
          </w:tcPr>
          <w:p>
            <w:pPr>
              <w:jc w:val="left"/>
              <w:rPr>
                <w:rFonts w:hint="eastAsia"/>
              </w:rPr>
            </w:pPr>
            <w:r>
              <w:rPr>
                <w:rFonts w:hint="eastAsia"/>
                <w:lang w:val="en-US" w:eastAsia="zh-CN"/>
              </w:rPr>
              <w:t>string</w:t>
            </w:r>
          </w:p>
        </w:tc>
        <w:tc>
          <w:tcPr>
            <w:tcW w:w="1125" w:type="dxa"/>
            <w:shd w:val="clear" w:color="000000" w:fill="auto"/>
            <w:vAlign w:val="center"/>
          </w:tcPr>
          <w:p>
            <w:pPr>
              <w:jc w:val="left"/>
              <w:rPr>
                <w:rFonts w:eastAsia="宋体"/>
                <w:lang w:val="en-US" w:eastAsia="zh-CN"/>
              </w:rPr>
            </w:pPr>
            <w:r>
              <w:rPr>
                <w:rFonts w:hint="eastAsia"/>
                <w:lang w:val="en-US" w:eastAsia="zh-CN"/>
              </w:rPr>
              <w:t>30</w:t>
            </w:r>
          </w:p>
        </w:tc>
        <w:tc>
          <w:tcPr>
            <w:tcW w:w="1069" w:type="dxa"/>
            <w:shd w:val="clear" w:color="000000" w:fill="auto"/>
            <w:vAlign w:val="center"/>
          </w:tcPr>
          <w:p>
            <w:pPr>
              <w:jc w:val="left"/>
            </w:pPr>
            <w:r>
              <w:rPr>
                <w:rFonts w:hint="eastAsia"/>
              </w:rPr>
              <w:t>是</w:t>
            </w:r>
          </w:p>
        </w:tc>
        <w:tc>
          <w:tcPr>
            <w:tcW w:w="4185"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17"/>
        </w:trPr>
        <w:tc>
          <w:tcPr>
            <w:tcW w:w="2134" w:type="dxa"/>
            <w:shd w:val="clear" w:color="000000" w:fill="auto"/>
            <w:vAlign w:val="center"/>
          </w:tcPr>
          <w:p>
            <w:pPr>
              <w:jc w:val="left"/>
              <w:rPr>
                <w:rFonts w:hint="eastAsia"/>
              </w:rPr>
            </w:pPr>
            <w:r>
              <w:rPr>
                <w:rFonts w:hint="eastAsia"/>
              </w:rPr>
              <w:t>platformcode</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50</w:t>
            </w:r>
          </w:p>
        </w:tc>
        <w:tc>
          <w:tcPr>
            <w:tcW w:w="1069" w:type="dxa"/>
            <w:shd w:val="clear" w:color="000000" w:fill="auto"/>
            <w:vAlign w:val="center"/>
          </w:tcPr>
          <w:p>
            <w:pPr>
              <w:rPr>
                <w:rFonts w:hint="eastAsia"/>
                <w:lang w:val="en-US" w:eastAsia="zh-CN"/>
              </w:rPr>
            </w:pPr>
            <w:r>
              <w:rPr>
                <w:rFonts w:hint="eastAsia"/>
              </w:rPr>
              <w:t>是</w:t>
            </w:r>
          </w:p>
        </w:tc>
        <w:tc>
          <w:tcPr>
            <w:tcW w:w="4185" w:type="dxa"/>
            <w:shd w:val="clear" w:color="000000" w:fill="auto"/>
            <w:vAlign w:val="center"/>
          </w:tcPr>
          <w:p>
            <w:pPr>
              <w:jc w:val="left"/>
              <w:rPr>
                <w:rFonts w:hint="eastAsia"/>
              </w:rPr>
            </w:pPr>
            <w:r>
              <w:rPr>
                <w:rFonts w:hint="eastAsia"/>
              </w:rPr>
              <w:t>平台编码（由</w:t>
            </w:r>
            <w:r>
              <w:rPr>
                <w:rFonts w:hint="eastAsia"/>
                <w:lang w:val="en-US" w:eastAsia="zh-CN"/>
              </w:rPr>
              <w:t>数据</w:t>
            </w:r>
            <w:r>
              <w:rPr>
                <w:rFonts w:hint="eastAsia"/>
              </w:rPr>
              <w:t>服务支撑平台分配）</w:t>
            </w:r>
          </w:p>
        </w:tc>
      </w:tr>
      <w:tr>
        <w:trPr>
          <w:trHeight w:val="317"/>
        </w:trPr>
        <w:tc>
          <w:tcPr>
            <w:tcW w:w="2134" w:type="dxa"/>
          </w:tcPr>
          <w:p>
            <w:r>
              <w:rPr>
                <w:rFonts w:hint="eastAsia"/>
              </w:rPr>
              <w:t>applyno</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4185" w:type="dxa"/>
            <w:vAlign w:val="center"/>
          </w:tcPr>
          <w:p>
            <w:r>
              <w:rPr>
                <w:rFonts w:hint="eastAsia"/>
              </w:rPr>
              <w:t>业务流水号</w:t>
            </w:r>
          </w:p>
        </w:tc>
      </w:tr>
      <w:tr>
        <w:trPr>
          <w:trHeight w:val="317"/>
        </w:trPr>
        <w:tc>
          <w:tcPr>
            <w:tcW w:w="2134" w:type="dxa"/>
          </w:tcPr>
          <w:p>
            <w:r>
              <w:rPr>
                <w:rFonts w:hint="eastAsia"/>
              </w:rPr>
              <w:t>baohanno</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4185" w:type="dxa"/>
            <w:vAlign w:val="center"/>
          </w:tcPr>
          <w:p>
            <w:r>
              <w:rPr>
                <w:rFonts w:hint="eastAsia"/>
              </w:rPr>
              <w:t>保</w:t>
            </w:r>
            <w:r>
              <w:rPr>
                <w:rFonts w:hint="eastAsia"/>
                <w:lang w:val="en-US" w:eastAsia="zh-CN"/>
              </w:rPr>
              <w:t>单</w:t>
            </w:r>
            <w:r>
              <w:rPr>
                <w:rFonts w:hint="eastAsia"/>
              </w:rPr>
              <w:t>编号</w:t>
            </w:r>
          </w:p>
        </w:tc>
      </w:tr>
      <w:tr>
        <w:trPr>
          <w:trHeight w:val="317"/>
        </w:trPr>
        <w:tc>
          <w:tcPr>
            <w:tcW w:w="2134" w:type="dxa"/>
          </w:tcPr>
          <w:p>
            <w:r>
              <w:rPr>
                <w:rFonts w:hint="eastAsia"/>
              </w:rPr>
              <w:t>kaibiaotime</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30</w:t>
            </w:r>
          </w:p>
        </w:tc>
        <w:tc>
          <w:tcPr>
            <w:tcW w:w="1069" w:type="dxa"/>
          </w:tcPr>
          <w:p>
            <w:r>
              <w:rPr>
                <w:rFonts w:hint="eastAsia"/>
              </w:rPr>
              <w:t>是</w:t>
            </w:r>
          </w:p>
        </w:tc>
        <w:tc>
          <w:tcPr>
            <w:tcW w:w="4185" w:type="dxa"/>
            <w:vAlign w:val="center"/>
          </w:tcPr>
          <w:p>
            <w:r>
              <w:rPr>
                <w:rFonts w:hint="eastAsia"/>
              </w:rPr>
              <w:t>开标时间，格式</w:t>
            </w:r>
            <w:r>
              <w:rPr>
                <w:rFonts w:hint="eastAsia"/>
                <w:lang w:eastAsia="zh-CN"/>
              </w:rPr>
              <w:t>：</w:t>
            </w:r>
            <w:r>
              <w:rPr>
                <w:rFonts w:hint="eastAsia"/>
              </w:rPr>
              <w:t xml:space="preserve">yyyy-MM-dd </w:t>
            </w:r>
            <w:r>
              <w:t>HH:mm:ss</w:t>
            </w:r>
          </w:p>
        </w:tc>
      </w:tr>
      <w:tr>
        <w:trPr>
          <w:trHeight w:val="317"/>
        </w:trPr>
        <w:tc>
          <w:tcPr>
            <w:tcW w:w="2134" w:type="dxa"/>
          </w:tcPr>
          <w:p>
            <w:pPr>
              <w:jc w:val="left"/>
              <w:rPr>
                <w:rFonts w:ascii="Calibri" w:eastAsia="宋体" w:cs="Arial" w:hAnsi="Calibri" w:hint="eastAsia"/>
                <w:kern w:val="2"/>
                <w:sz w:val="21"/>
                <w:szCs w:val="24"/>
                <w:lang w:val="en-US" w:eastAsia="zh-CN" w:bidi="ar-SA"/>
              </w:rPr>
            </w:pPr>
            <w:r>
              <w:rPr>
                <w:rFonts w:hint="eastAsia"/>
                <w:sz w:val="21"/>
                <w:lang w:val="en-US" w:eastAsia="zh-CN"/>
              </w:rPr>
              <w:t>key</w:t>
            </w:r>
          </w:p>
        </w:tc>
        <w:tc>
          <w:tcPr>
            <w:tcW w:w="1125" w:type="dxa"/>
          </w:tcPr>
          <w:p>
            <w:pPr>
              <w:jc w:val="left"/>
              <w:rPr>
                <w:rFonts w:hint="eastAsia"/>
              </w:rPr>
            </w:pPr>
            <w:r>
              <w:rPr>
                <w:rFonts w:hint="eastAsia"/>
                <w:lang w:val="en-US" w:eastAsia="zh-CN"/>
              </w:rPr>
              <w:t>string</w:t>
            </w:r>
          </w:p>
        </w:tc>
        <w:tc>
          <w:tcPr>
            <w:tcW w:w="1125" w:type="dxa"/>
          </w:tcPr>
          <w:p>
            <w:pPr>
              <w:jc w:val="left"/>
              <w:rPr>
                <w:rFonts w:eastAsia="宋体"/>
                <w:lang w:val="en-US" w:eastAsia="zh-CN"/>
              </w:rPr>
            </w:pPr>
            <w:r>
              <w:rPr>
                <w:rFonts w:hint="eastAsia"/>
                <w:lang w:val="en-US" w:eastAsia="zh-CN"/>
              </w:rPr>
              <w:t>200</w:t>
            </w:r>
          </w:p>
        </w:tc>
        <w:tc>
          <w:tcPr>
            <w:tcW w:w="1069" w:type="dxa"/>
          </w:tcPr>
          <w:p>
            <w:pPr>
              <w:jc w:val="left"/>
              <w:rPr>
                <w:rFonts w:ascii="Calibri" w:eastAsia="宋体" w:cs="Arial" w:hAnsi="Calibri" w:hint="eastAsia"/>
                <w:kern w:val="2"/>
                <w:sz w:val="21"/>
                <w:szCs w:val="24"/>
                <w:lang w:val="en-US" w:eastAsia="zh-CN" w:bidi="ar-SA"/>
              </w:rPr>
            </w:pPr>
            <w:r>
              <w:rPr>
                <w:rFonts w:hint="eastAsia"/>
                <w:lang w:val="en-US" w:eastAsia="zh-CN"/>
              </w:rPr>
              <w:t>是</w:t>
            </w:r>
          </w:p>
        </w:tc>
        <w:tc>
          <w:tcPr>
            <w:tcW w:w="4185" w:type="dxa"/>
            <w:vAlign w:val="center"/>
          </w:tcPr>
          <w:p>
            <w:pPr>
              <w:jc w:val="left"/>
              <w:rPr>
                <w:rFonts w:ascii="Calibri" w:eastAsia="宋体" w:cs="Arial" w:hAnsi="Calibri"/>
                <w:kern w:val="2"/>
                <w:sz w:val="21"/>
                <w:szCs w:val="24"/>
                <w:lang w:val="en-US" w:eastAsia="zh-CN" w:bidi="ar-SA"/>
              </w:rPr>
            </w:pPr>
            <w:r>
              <w:rPr>
                <w:rFonts w:hint="eastAsia"/>
                <w:sz w:val="21"/>
                <w:lang w:val="en-US" w:eastAsia="zh-CN"/>
              </w:rPr>
              <w:t>加密项目信息的秘钥</w:t>
            </w:r>
          </w:p>
        </w:tc>
      </w:tr>
      <w:tr>
        <w:trPr>
          <w:trHeight w:val="327"/>
        </w:trPr>
        <w:tc>
          <w:tcPr>
            <w:tcW w:w="2134" w:type="dxa"/>
          </w:tcPr>
          <w:p>
            <w:r>
              <w:rPr>
                <w:rFonts w:hint="eastAsia"/>
              </w:rPr>
              <w:t>sign</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200</w:t>
            </w:r>
          </w:p>
        </w:tc>
        <w:tc>
          <w:tcPr>
            <w:tcW w:w="1069" w:type="dxa"/>
            <w:vAlign w:val="center"/>
          </w:tcPr>
          <w:p>
            <w:pPr>
              <w:rPr>
                <w:rFonts w:ascii="宋体" w:cs="宋体"/>
                <w:kern w:val="0"/>
                <w:sz w:val="20"/>
                <w:szCs w:val="20"/>
              </w:rPr>
            </w:pPr>
            <w:r>
              <w:rPr>
                <w:rFonts w:hint="eastAsia"/>
              </w:rPr>
              <w:t>是</w:t>
            </w:r>
          </w:p>
        </w:tc>
        <w:tc>
          <w:tcPr>
            <w:tcW w:w="4185" w:type="dxa"/>
            <w:vAlign w:val="center"/>
          </w:tcPr>
          <w:p>
            <w:r>
              <w:rPr>
                <w:rFonts w:hint="eastAsia"/>
              </w:rPr>
              <w:t>报文</w:t>
            </w:r>
            <w:r>
              <w:rPr>
                <w:rFonts w:hint="eastAsia"/>
                <w:lang w:val="en-US" w:eastAsia="zh-CN"/>
              </w:rPr>
              <w:t>摘要</w:t>
            </w:r>
          </w:p>
        </w:tc>
      </w:tr>
    </w:tbl>
    <w:p>
      <w:pPr>
        <w:jc w:val="both"/>
        <w:rPr>
          <w:rFonts w:hint="eastAsia"/>
          <w:lang w:val="en-US" w:eastAsia="zh-CN"/>
        </w:rPr>
      </w:pPr>
      <w:r>
        <w:rPr>
          <w:rFonts w:hint="eastAsia"/>
          <w:lang w:val="en-US" w:eastAsia="zh-CN"/>
        </w:rPr>
        <w:t>请求参数</w:t>
      </w:r>
    </w:p>
    <w:p>
      <w:pPr>
        <w:rPr>
          <w:rFonts w:eastAsia="宋体" w:hint="eastAsia"/>
          <w:lang w:val="en-US" w:eastAsia="zh-CN"/>
        </w:rPr>
      </w:pPr>
    </w:p>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rPr>
                <w:rFonts w:hint="eastAsia"/>
                <w:lang w:val="en-US" w:eastAsia="zh-CN"/>
              </w:rPr>
            </w:pPr>
            <w:r>
              <w:rPr>
                <w:rFonts w:hint="eastAsia"/>
                <w:lang w:val="en-US" w:eastAsia="zh-CN"/>
              </w:rPr>
              <w:t>响应信息</w:t>
            </w:r>
          </w:p>
        </w:tc>
      </w:tr>
      <w:tr>
        <w:trPr>
          <w:trHeight w:val="331"/>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lang w:val="en-US" w:eastAsia="zh-CN"/>
        </w:rPr>
      </w:pPr>
    </w:p>
    <w:p>
      <w:pPr>
        <w:pStyle w:val="2"/>
        <w:rPr>
          <w:rFonts w:hint="eastAsia"/>
        </w:rPr>
      </w:pPr>
      <w:r>
        <w:rPr>
          <w:rFonts w:hint="eastAsia"/>
          <w:lang w:val="en-US" w:eastAsia="zh-CN"/>
        </w:rPr>
        <w:t>发票申请</w:t>
      </w:r>
    </w:p>
    <w:p>
      <w:pPr>
        <w:pStyle w:val="3"/>
        <w:tabs>
          <w:tab w:val="left" w:pos="567"/>
        </w:tabs>
        <w:rPr>
          <w:rFonts w:eastAsia="宋体" w:hint="eastAsia"/>
          <w:lang w:val="en-US" w:eastAsia="zh-CN"/>
        </w:rPr>
      </w:pPr>
      <w:r>
        <w:rPr>
          <w:rFonts w:eastAsia="宋体" w:hint="eastAsia"/>
          <w:lang w:val="en-US" w:eastAsia="zh-CN"/>
        </w:rPr>
        <w:t>接口名称invoiceapply</w:t>
      </w:r>
    </w:p>
    <w:p>
      <w:pPr>
        <w:pStyle w:val="3"/>
        <w:tabs>
          <w:tab w:val="left" w:pos="567"/>
        </w:tabs>
        <w:rPr>
          <w:rFonts w:eastAsia="宋体" w:hint="eastAsia"/>
          <w:lang w:val="en-US" w:eastAsia="zh-CN"/>
        </w:rPr>
      </w:pPr>
      <w:r>
        <w:rPr>
          <w:rFonts w:hint="eastAsia"/>
        </w:rPr>
        <w:t>功能描述</w:t>
      </w:r>
    </w:p>
    <w:p>
      <w:pPr>
        <w:rPr>
          <w:rFonts w:hint="eastAsia"/>
          <w:color w:val="auto"/>
          <w:lang w:val="en-US" w:eastAsia="zh-CN"/>
        </w:rPr>
      </w:pPr>
      <w:r>
        <w:rPr>
          <w:rFonts w:hint="eastAsia"/>
          <w:color w:val="auto"/>
          <w:lang w:val="en-US" w:eastAsia="zh-CN"/>
        </w:rPr>
        <w:t>金融机构作为服务方，数据服务支撑平台作为请求方。</w:t>
      </w:r>
    </w:p>
    <w:p>
      <w:pPr>
        <w:rPr>
          <w:rFonts w:eastAsia="宋体" w:hint="eastAsia"/>
          <w:color w:val="FF0000"/>
          <w:lang w:val="en-US" w:eastAsia="zh-CN"/>
        </w:rPr>
      </w:pPr>
      <w:r>
        <w:rPr>
          <w:rFonts w:hint="eastAsia"/>
          <w:lang w:val="en-US" w:eastAsia="zh-CN"/>
        </w:rPr>
        <w:t>项目开标保函解密后投标企业申请开据电子发票。</w:t>
      </w:r>
      <w:r>
        <w:rPr>
          <w:rFonts w:hint="eastAsia"/>
          <w:color w:val="FF0000"/>
          <w:lang w:val="en-US" w:eastAsia="zh-CN"/>
        </w:rPr>
        <w:tab/>
      </w:r>
    </w:p>
    <w:p>
      <w:pPr>
        <w:pStyle w:val="3"/>
        <w:tabs>
          <w:tab w:val="left" w:pos="567"/>
        </w:tabs>
        <w:rPr>
          <w:rFonts w:hint="eastAsia"/>
          <w:lang w:val="en-US" w:eastAsia="zh-CN"/>
        </w:rPr>
      </w:pPr>
      <w:r>
        <w:rPr>
          <w:rFonts w:hint="eastAsia"/>
        </w:rPr>
        <w:t>接口参数描述</w:t>
      </w:r>
    </w:p>
    <w:p>
      <w:pPr>
        <w:rPr>
          <w:rFonts w:hint="eastAsia"/>
          <w:lang w:val="en-US" w:eastAsia="zh-CN"/>
        </w:rPr>
      </w:pPr>
      <w:r>
        <w:rPr>
          <w:rFonts w:hint="eastAsia"/>
          <w:lang w:val="en-US" w:eastAsia="zh-CN"/>
        </w:rPr>
        <w:t>请求参数</w:t>
      </w:r>
    </w:p>
    <w:tbl>
      <w:tblPr>
        <w:jc w:val="left"/>
        <w:tblInd w:w="74" w:type="dxa"/>
        <w:tblW w:w="8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50"/>
        <w:gridCol w:w="1132"/>
        <w:gridCol w:w="1132"/>
        <w:gridCol w:w="1075"/>
        <w:gridCol w:w="3201"/>
      </w:tblGrid>
      <w:tr>
        <w:tc>
          <w:tcPr>
            <w:tcW w:w="2150" w:type="dxa"/>
            <w:shd w:val="clear" w:color="000000" w:fill="D9D9D9"/>
            <w:vAlign w:val="center"/>
          </w:tcPr>
          <w:p>
            <w:r>
              <w:rPr>
                <w:rFonts w:ascii="宋体" w:cs="宋体" w:hint="eastAsia"/>
                <w:b/>
                <w:bCs/>
                <w:kern w:val="0"/>
                <w:szCs w:val="21"/>
              </w:rPr>
              <w:t>名称</w:t>
            </w:r>
          </w:p>
        </w:tc>
        <w:tc>
          <w:tcPr>
            <w:tcW w:w="1132"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字段类型</w:t>
            </w:r>
          </w:p>
        </w:tc>
        <w:tc>
          <w:tcPr>
            <w:tcW w:w="1132"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字段长度</w:t>
            </w:r>
          </w:p>
        </w:tc>
        <w:tc>
          <w:tcPr>
            <w:tcW w:w="1075" w:type="dxa"/>
            <w:shd w:val="clear" w:color="000000" w:fill="D9D9D9"/>
            <w:vAlign w:val="center"/>
          </w:tcPr>
          <w:p>
            <w:pPr>
              <w:widowControl/>
              <w:jc w:val="left"/>
              <w:rPr>
                <w:b/>
                <w:bCs/>
              </w:rPr>
            </w:pPr>
            <w:r>
              <w:rPr>
                <w:rFonts w:ascii="宋体" w:cs="宋体" w:hint="eastAsia"/>
                <w:b/>
                <w:bCs/>
                <w:kern w:val="0"/>
                <w:szCs w:val="21"/>
              </w:rPr>
              <w:t>是否必须</w:t>
            </w:r>
          </w:p>
        </w:tc>
        <w:tc>
          <w:tcPr>
            <w:tcW w:w="3201" w:type="dxa"/>
            <w:shd w:val="clear" w:color="000000" w:fill="D9D9D9"/>
            <w:vAlign w:val="center"/>
          </w:tcPr>
          <w:p>
            <w:pPr>
              <w:rPr>
                <w:b/>
                <w:bCs/>
              </w:rPr>
            </w:pPr>
            <w:r>
              <w:rPr>
                <w:rFonts w:hint="eastAsia"/>
                <w:b/>
                <w:bCs/>
              </w:rPr>
              <w:t>说明</w:t>
            </w:r>
          </w:p>
        </w:tc>
      </w:tr>
      <w:tr>
        <w:trPr>
          <w:trHeight w:val="340"/>
        </w:trPr>
        <w:tc>
          <w:tcPr>
            <w:tcW w:w="2150" w:type="dxa"/>
            <w:vAlign w:val="center"/>
          </w:tcPr>
          <w:p>
            <w:r>
              <w:rPr>
                <w:rFonts w:hint="eastAsia"/>
              </w:rPr>
              <w:t>appkey</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是</w:t>
            </w:r>
          </w:p>
        </w:tc>
        <w:tc>
          <w:tcPr>
            <w:tcW w:w="3201" w:type="dxa"/>
            <w:vAlign w:val="center"/>
          </w:tcPr>
          <w:p/>
        </w:tc>
      </w:tr>
      <w:tr>
        <w:trPr>
          <w:trHeight w:val="321"/>
        </w:trPr>
        <w:tc>
          <w:tcPr>
            <w:tcW w:w="2150" w:type="dxa"/>
            <w:shd w:val="clear" w:color="000000" w:fill="auto"/>
            <w:vAlign w:val="center"/>
          </w:tcPr>
          <w:p>
            <w:pPr>
              <w:jc w:val="left"/>
            </w:pPr>
            <w:r>
              <w:rPr>
                <w:rFonts w:hint="eastAsia"/>
              </w:rPr>
              <w:t>timestamp</w:t>
            </w:r>
          </w:p>
        </w:tc>
        <w:tc>
          <w:tcPr>
            <w:tcW w:w="1132" w:type="dxa"/>
            <w:shd w:val="clear" w:color="000000" w:fill="auto"/>
            <w:vAlign w:val="center"/>
          </w:tcPr>
          <w:p>
            <w:pPr>
              <w:jc w:val="left"/>
              <w:rPr>
                <w:rFonts w:hint="eastAsia"/>
              </w:rPr>
            </w:pPr>
            <w:r>
              <w:rPr>
                <w:rFonts w:hint="eastAsia"/>
                <w:lang w:val="en-US" w:eastAsia="zh-CN"/>
              </w:rPr>
              <w:t>string</w:t>
            </w:r>
          </w:p>
        </w:tc>
        <w:tc>
          <w:tcPr>
            <w:tcW w:w="1132" w:type="dxa"/>
            <w:shd w:val="clear" w:color="000000" w:fill="auto"/>
            <w:vAlign w:val="center"/>
          </w:tcPr>
          <w:p>
            <w:pPr>
              <w:jc w:val="left"/>
              <w:rPr>
                <w:rFonts w:eastAsia="宋体"/>
                <w:lang w:val="en-US" w:eastAsia="zh-CN"/>
              </w:rPr>
            </w:pPr>
            <w:r>
              <w:rPr>
                <w:rFonts w:hint="eastAsia"/>
                <w:lang w:val="en-US" w:eastAsia="zh-CN"/>
              </w:rPr>
              <w:t>30</w:t>
            </w:r>
          </w:p>
        </w:tc>
        <w:tc>
          <w:tcPr>
            <w:tcW w:w="1075" w:type="dxa"/>
            <w:shd w:val="clear" w:color="000000" w:fill="auto"/>
            <w:vAlign w:val="center"/>
          </w:tcPr>
          <w:p>
            <w:pPr>
              <w:jc w:val="left"/>
            </w:pPr>
            <w:r>
              <w:rPr>
                <w:rFonts w:hint="eastAsia"/>
              </w:rPr>
              <w:t>是</w:t>
            </w:r>
          </w:p>
        </w:tc>
        <w:tc>
          <w:tcPr>
            <w:tcW w:w="3201"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21"/>
        </w:trPr>
        <w:tc>
          <w:tcPr>
            <w:tcW w:w="2150" w:type="dxa"/>
            <w:shd w:val="clear" w:color="000000" w:fill="auto"/>
            <w:vAlign w:val="center"/>
          </w:tcPr>
          <w:p>
            <w:pPr>
              <w:jc w:val="left"/>
              <w:rPr>
                <w:rFonts w:hint="eastAsia"/>
              </w:rPr>
            </w:pPr>
            <w:r>
              <w:rPr>
                <w:rFonts w:hint="eastAsia"/>
              </w:rPr>
              <w:t>platformcode</w:t>
            </w:r>
          </w:p>
        </w:tc>
        <w:tc>
          <w:tcPr>
            <w:tcW w:w="1132"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32"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50</w:t>
            </w:r>
          </w:p>
        </w:tc>
        <w:tc>
          <w:tcPr>
            <w:tcW w:w="1075" w:type="dxa"/>
            <w:shd w:val="clear" w:color="000000" w:fill="auto"/>
            <w:vAlign w:val="center"/>
          </w:tcPr>
          <w:p>
            <w:pPr>
              <w:rPr>
                <w:rFonts w:ascii="Calibri" w:eastAsia="宋体" w:cs="Arial" w:hAnsi="Calibri" w:hint="eastAsia"/>
                <w:kern w:val="2"/>
                <w:sz w:val="21"/>
                <w:szCs w:val="24"/>
                <w:lang w:val="en-US" w:eastAsia="zh-CN" w:bidi="ar-SA"/>
              </w:rPr>
            </w:pPr>
            <w:r>
              <w:rPr>
                <w:rFonts w:hint="eastAsia"/>
              </w:rPr>
              <w:t>是</w:t>
            </w:r>
          </w:p>
        </w:tc>
        <w:tc>
          <w:tcPr>
            <w:tcW w:w="3201" w:type="dxa"/>
            <w:shd w:val="clear" w:color="000000" w:fill="auto"/>
            <w:vAlign w:val="center"/>
          </w:tcPr>
          <w:p>
            <w:pPr>
              <w:jc w:val="left"/>
              <w:rPr>
                <w:rFonts w:hint="eastAsia"/>
              </w:rPr>
            </w:pPr>
            <w:r>
              <w:rPr>
                <w:rFonts w:hint="eastAsia"/>
              </w:rPr>
              <w:t>平台编码（由</w:t>
            </w:r>
            <w:r>
              <w:rPr>
                <w:rFonts w:hint="eastAsia"/>
                <w:lang w:val="en-US" w:eastAsia="zh-CN"/>
              </w:rPr>
              <w:t>数据</w:t>
            </w:r>
            <w:r>
              <w:rPr>
                <w:rFonts w:hint="eastAsia"/>
              </w:rPr>
              <w:t>服务支撑平台分配）</w:t>
            </w:r>
          </w:p>
        </w:tc>
      </w:tr>
      <w:tr>
        <w:trPr>
          <w:trHeight w:val="340"/>
        </w:trPr>
        <w:tc>
          <w:tcPr>
            <w:tcW w:w="2150" w:type="dxa"/>
          </w:tcPr>
          <w:p>
            <w:r>
              <w:rPr>
                <w:rFonts w:hint="eastAsia"/>
              </w:rPr>
              <w:t>applyno</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是</w:t>
            </w:r>
          </w:p>
        </w:tc>
        <w:tc>
          <w:tcPr>
            <w:tcW w:w="3201" w:type="dxa"/>
            <w:vAlign w:val="center"/>
          </w:tcPr>
          <w:p>
            <w:r>
              <w:rPr>
                <w:rFonts w:hint="eastAsia"/>
              </w:rPr>
              <w:t>业务流水号</w:t>
            </w:r>
          </w:p>
        </w:tc>
      </w:tr>
      <w:tr>
        <w:trPr>
          <w:trHeight w:val="340"/>
        </w:trPr>
        <w:tc>
          <w:tcPr>
            <w:tcW w:w="2150" w:type="dxa"/>
          </w:tcPr>
          <w:p>
            <w:r>
              <w:rPr>
                <w:rFonts w:hint="eastAsia"/>
              </w:rPr>
              <w:t>baohanno</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是</w:t>
            </w:r>
          </w:p>
        </w:tc>
        <w:tc>
          <w:tcPr>
            <w:tcW w:w="3201" w:type="dxa"/>
            <w:vAlign w:val="center"/>
          </w:tcPr>
          <w:p>
            <w:r>
              <w:rPr>
                <w:rFonts w:hint="eastAsia"/>
              </w:rPr>
              <w:t>保</w:t>
            </w:r>
            <w:r>
              <w:rPr>
                <w:rFonts w:hint="eastAsia"/>
                <w:lang w:val="en-US" w:eastAsia="zh-CN"/>
              </w:rPr>
              <w:t>单</w:t>
            </w:r>
            <w:r>
              <w:rPr>
                <w:rFonts w:hint="eastAsia"/>
              </w:rPr>
              <w:t>编号</w:t>
            </w:r>
          </w:p>
        </w:tc>
      </w:tr>
      <w:tr>
        <w:trPr>
          <w:trHeight w:val="321"/>
        </w:trPr>
        <w:tc>
          <w:tcPr>
            <w:tcW w:w="2150" w:type="dxa"/>
          </w:tcPr>
          <w:p>
            <w:r>
              <w:rPr>
                <w:rFonts w:hint="eastAsia"/>
              </w:rPr>
              <w:t>biddername</w:t>
            </w:r>
          </w:p>
        </w:tc>
        <w:tc>
          <w:tcPr>
            <w:tcW w:w="1132" w:type="dxa"/>
          </w:tcPr>
          <w:p>
            <w:pPr>
              <w:rPr>
                <w:rFonts w:hint="eastAsia"/>
              </w:rPr>
            </w:pPr>
            <w:r>
              <w:rPr>
                <w:rFonts w:hint="eastAsia"/>
                <w:lang w:val="en-US" w:eastAsia="zh-CN"/>
              </w:rPr>
              <w:t>string</w:t>
            </w:r>
          </w:p>
        </w:tc>
        <w:tc>
          <w:tcPr>
            <w:tcW w:w="1132" w:type="dxa"/>
          </w:tcPr>
          <w:p>
            <w:pPr>
              <w:rPr>
                <w:rFonts w:eastAsia="宋体"/>
                <w:lang w:val="en-US" w:eastAsia="zh-CN"/>
              </w:rPr>
            </w:pPr>
            <w:r>
              <w:rPr>
                <w:rFonts w:hint="eastAsia"/>
                <w:lang w:val="en-US" w:eastAsia="zh-CN"/>
              </w:rPr>
              <w:t>200</w:t>
            </w:r>
          </w:p>
        </w:tc>
        <w:tc>
          <w:tcPr>
            <w:tcW w:w="1075" w:type="dxa"/>
          </w:tcPr>
          <w:p>
            <w:r>
              <w:rPr>
                <w:rFonts w:hint="eastAsia"/>
              </w:rPr>
              <w:t>是</w:t>
            </w:r>
          </w:p>
        </w:tc>
        <w:tc>
          <w:tcPr>
            <w:tcW w:w="3201" w:type="dxa"/>
            <w:vAlign w:val="center"/>
          </w:tcPr>
          <w:p>
            <w:r>
              <w:rPr>
                <w:rFonts w:hint="eastAsia"/>
              </w:rPr>
              <w:t>投标</w:t>
            </w:r>
            <w:r>
              <w:rPr>
                <w:rFonts w:hint="eastAsia"/>
                <w:lang w:val="en-US" w:eastAsia="zh-CN"/>
              </w:rPr>
              <w:t>人</w:t>
            </w:r>
            <w:r>
              <w:rPr>
                <w:rFonts w:hint="eastAsia"/>
              </w:rPr>
              <w:t>名称</w:t>
            </w:r>
          </w:p>
        </w:tc>
      </w:tr>
      <w:tr>
        <w:trPr>
          <w:trHeight w:val="321"/>
        </w:trPr>
        <w:tc>
          <w:tcPr>
            <w:tcW w:w="2150" w:type="dxa"/>
          </w:tcPr>
          <w:p>
            <w:r>
              <w:rPr>
                <w:rFonts w:hint="eastAsia"/>
              </w:rPr>
              <w:t>biddercode</w:t>
            </w:r>
          </w:p>
        </w:tc>
        <w:tc>
          <w:tcPr>
            <w:tcW w:w="1132" w:type="dxa"/>
          </w:tcPr>
          <w:p>
            <w:pPr>
              <w:rPr>
                <w:rFonts w:hint="eastAsia"/>
              </w:rPr>
            </w:pPr>
            <w:r>
              <w:rPr>
                <w:rFonts w:hint="eastAsia"/>
                <w:lang w:val="en-US" w:eastAsia="zh-CN"/>
              </w:rPr>
              <w:t>string</w:t>
            </w:r>
          </w:p>
        </w:tc>
        <w:tc>
          <w:tcPr>
            <w:tcW w:w="1132" w:type="dxa"/>
          </w:tcPr>
          <w:p>
            <w:pPr>
              <w:rPr>
                <w:rFonts w:eastAsia="宋体"/>
                <w:lang w:val="en-US" w:eastAsia="zh-CN"/>
              </w:rPr>
            </w:pPr>
            <w:r>
              <w:rPr>
                <w:rFonts w:hint="eastAsia"/>
                <w:lang w:val="en-US" w:eastAsia="zh-CN"/>
              </w:rPr>
              <w:t>50</w:t>
            </w:r>
          </w:p>
        </w:tc>
        <w:tc>
          <w:tcPr>
            <w:tcW w:w="1075" w:type="dxa"/>
          </w:tcPr>
          <w:p>
            <w:r>
              <w:rPr>
                <w:rFonts w:hint="eastAsia"/>
              </w:rPr>
              <w:t>是</w:t>
            </w:r>
          </w:p>
        </w:tc>
        <w:tc>
          <w:tcPr>
            <w:tcW w:w="3201" w:type="dxa"/>
            <w:vAlign w:val="center"/>
          </w:tcPr>
          <w:p>
            <w:r>
              <w:rPr>
                <w:rFonts w:hint="eastAsia"/>
              </w:rPr>
              <w:t>统一社会信用代码</w:t>
            </w:r>
          </w:p>
        </w:tc>
      </w:tr>
      <w:tr>
        <w:trPr>
          <w:trHeight w:val="321"/>
        </w:trPr>
        <w:tc>
          <w:tcPr>
            <w:tcW w:w="2150" w:type="dxa"/>
          </w:tcPr>
          <w:p>
            <w:r>
              <w:rPr>
                <w:rFonts w:hint="eastAsia"/>
              </w:rPr>
              <w:t>amount</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是</w:t>
            </w:r>
          </w:p>
        </w:tc>
        <w:tc>
          <w:tcPr>
            <w:tcW w:w="3201" w:type="dxa"/>
          </w:tcPr>
          <w:p>
            <w:r>
              <w:rPr>
                <w:rFonts w:hint="eastAsia"/>
              </w:rPr>
              <w:t>开票金额</w:t>
            </w:r>
            <w:r>
              <w:rPr>
                <w:rFonts w:hint="eastAsia"/>
                <w:lang w:val="en-US" w:eastAsia="zh-CN"/>
              </w:rPr>
              <w:t>，格式：数字格式字符串</w:t>
            </w:r>
          </w:p>
        </w:tc>
      </w:tr>
      <w:tr>
        <w:trPr>
          <w:trHeight w:val="321"/>
        </w:trPr>
        <w:tc>
          <w:tcPr>
            <w:tcW w:w="2150" w:type="dxa"/>
          </w:tcPr>
          <w:p>
            <w:r>
              <w:rPr>
                <w:rFonts w:hint="eastAsia"/>
              </w:rPr>
              <w:t>type</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10</w:t>
            </w:r>
          </w:p>
        </w:tc>
        <w:tc>
          <w:tcPr>
            <w:tcW w:w="1075" w:type="dxa"/>
            <w:vAlign w:val="center"/>
          </w:tcPr>
          <w:p>
            <w:r>
              <w:rPr>
                <w:rFonts w:hint="eastAsia"/>
              </w:rPr>
              <w:t>是</w:t>
            </w:r>
          </w:p>
        </w:tc>
        <w:tc>
          <w:tcPr>
            <w:tcW w:w="3201" w:type="dxa"/>
          </w:tcPr>
          <w:p>
            <w:r>
              <w:rPr>
                <w:rFonts w:hint="eastAsia"/>
              </w:rPr>
              <w:t>0普票；1专票；</w:t>
            </w:r>
          </w:p>
        </w:tc>
      </w:tr>
      <w:tr>
        <w:trPr>
          <w:trHeight w:val="321"/>
        </w:trPr>
        <w:tc>
          <w:tcPr>
            <w:tcW w:w="2150" w:type="dxa"/>
          </w:tcPr>
          <w:p>
            <w:r>
              <w:rPr>
                <w:rFonts w:hint="eastAsia"/>
              </w:rPr>
              <w:t>address</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500</w:t>
            </w:r>
          </w:p>
        </w:tc>
        <w:tc>
          <w:tcPr>
            <w:tcW w:w="1075" w:type="dxa"/>
            <w:vAlign w:val="center"/>
          </w:tcPr>
          <w:p>
            <w:r>
              <w:rPr>
                <w:rFonts w:hint="eastAsia"/>
              </w:rPr>
              <w:t>否</w:t>
            </w:r>
          </w:p>
        </w:tc>
        <w:tc>
          <w:tcPr>
            <w:tcW w:w="3201" w:type="dxa"/>
          </w:tcPr>
          <w:p>
            <w:r>
              <w:rPr>
                <w:rFonts w:hint="eastAsia"/>
              </w:rPr>
              <w:t>公司地址，专票时必填</w:t>
            </w:r>
          </w:p>
        </w:tc>
      </w:tr>
      <w:tr>
        <w:trPr>
          <w:trHeight w:val="323"/>
        </w:trPr>
        <w:tc>
          <w:tcPr>
            <w:tcW w:w="2150" w:type="dxa"/>
          </w:tcPr>
          <w:p>
            <w:r>
              <w:rPr>
                <w:rFonts w:hint="eastAsia"/>
              </w:rPr>
              <w:t>phone</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否</w:t>
            </w:r>
          </w:p>
        </w:tc>
        <w:tc>
          <w:tcPr>
            <w:tcW w:w="3201" w:type="dxa"/>
          </w:tcPr>
          <w:p>
            <w:r>
              <w:rPr>
                <w:rFonts w:hint="eastAsia"/>
              </w:rPr>
              <w:t>公司电话，专票时必填</w:t>
            </w:r>
          </w:p>
        </w:tc>
      </w:tr>
      <w:tr>
        <w:trPr>
          <w:trHeight w:val="321"/>
        </w:trPr>
        <w:tc>
          <w:tcPr>
            <w:tcW w:w="2150" w:type="dxa"/>
            <w:vAlign w:val="center"/>
          </w:tcPr>
          <w:p>
            <w:r>
              <w:rPr>
                <w:rFonts w:hint="eastAsia"/>
              </w:rPr>
              <w:t>bank</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200</w:t>
            </w:r>
          </w:p>
        </w:tc>
        <w:tc>
          <w:tcPr>
            <w:tcW w:w="1075" w:type="dxa"/>
            <w:vAlign w:val="center"/>
          </w:tcPr>
          <w:p>
            <w:r>
              <w:rPr>
                <w:rFonts w:hint="eastAsia"/>
              </w:rPr>
              <w:t>否</w:t>
            </w:r>
          </w:p>
        </w:tc>
        <w:tc>
          <w:tcPr>
            <w:tcW w:w="3201" w:type="dxa"/>
          </w:tcPr>
          <w:p>
            <w:r>
              <w:rPr>
                <w:rFonts w:hint="eastAsia"/>
              </w:rPr>
              <w:t>开户行，专票时必填</w:t>
            </w:r>
          </w:p>
        </w:tc>
      </w:tr>
      <w:tr>
        <w:trPr>
          <w:trHeight w:val="321"/>
        </w:trPr>
        <w:tc>
          <w:tcPr>
            <w:tcW w:w="2150" w:type="dxa"/>
            <w:vAlign w:val="center"/>
          </w:tcPr>
          <w:p>
            <w:r>
              <w:rPr>
                <w:rFonts w:hint="eastAsia"/>
              </w:rPr>
              <w:t>account</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否</w:t>
            </w:r>
          </w:p>
        </w:tc>
        <w:tc>
          <w:tcPr>
            <w:tcW w:w="3201" w:type="dxa"/>
          </w:tcPr>
          <w:p>
            <w:r>
              <w:rPr>
                <w:rFonts w:hint="eastAsia"/>
              </w:rPr>
              <w:t>帐号，专票时必填</w:t>
            </w:r>
          </w:p>
        </w:tc>
      </w:tr>
      <w:tr>
        <w:trPr>
          <w:trHeight w:val="321"/>
        </w:trPr>
        <w:tc>
          <w:tcPr>
            <w:tcW w:w="2150" w:type="dxa"/>
          </w:tcPr>
          <w:p>
            <w:r>
              <w:rPr>
                <w:rFonts w:hint="eastAsia"/>
              </w:rPr>
              <w:t>email</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100</w:t>
            </w:r>
          </w:p>
        </w:tc>
        <w:tc>
          <w:tcPr>
            <w:tcW w:w="1075" w:type="dxa"/>
            <w:vAlign w:val="center"/>
          </w:tcPr>
          <w:p>
            <w:r>
              <w:rPr>
                <w:rFonts w:hint="eastAsia"/>
              </w:rPr>
              <w:t>否</w:t>
            </w:r>
          </w:p>
        </w:tc>
        <w:tc>
          <w:tcPr>
            <w:tcW w:w="3201" w:type="dxa"/>
          </w:tcPr>
          <w:p>
            <w:r>
              <w:rPr>
                <w:rFonts w:hint="eastAsia"/>
              </w:rPr>
              <w:t>接收电子发票的email</w:t>
            </w:r>
          </w:p>
        </w:tc>
      </w:tr>
      <w:tr>
        <w:trPr>
          <w:trHeight w:val="321"/>
        </w:trPr>
        <w:tc>
          <w:tcPr>
            <w:tcW w:w="2150" w:type="dxa"/>
          </w:tcPr>
          <w:p>
            <w:r>
              <w:rPr>
                <w:rFonts w:hint="eastAsia"/>
              </w:rPr>
              <w:t>mobile</w:t>
            </w:r>
          </w:p>
        </w:tc>
        <w:tc>
          <w:tcPr>
            <w:tcW w:w="1132" w:type="dxa"/>
            <w:vAlign w:val="center"/>
          </w:tcPr>
          <w:p>
            <w:pPr>
              <w:rPr>
                <w:rFonts w:hint="eastAsia"/>
              </w:rPr>
            </w:pPr>
            <w:r>
              <w:rPr>
                <w:rFonts w:hint="eastAsia"/>
                <w:lang w:val="en-US" w:eastAsia="zh-CN"/>
              </w:rPr>
              <w:t>string</w:t>
            </w:r>
          </w:p>
        </w:tc>
        <w:tc>
          <w:tcPr>
            <w:tcW w:w="1132" w:type="dxa"/>
            <w:vAlign w:val="center"/>
          </w:tcPr>
          <w:p>
            <w:pPr>
              <w:rPr>
                <w:rFonts w:eastAsia="宋体"/>
                <w:lang w:val="en-US" w:eastAsia="zh-CN"/>
              </w:rPr>
            </w:pPr>
            <w:r>
              <w:rPr>
                <w:rFonts w:hint="eastAsia"/>
                <w:lang w:val="en-US" w:eastAsia="zh-CN"/>
              </w:rPr>
              <w:t>50</w:t>
            </w:r>
          </w:p>
        </w:tc>
        <w:tc>
          <w:tcPr>
            <w:tcW w:w="1075" w:type="dxa"/>
            <w:vAlign w:val="center"/>
          </w:tcPr>
          <w:p>
            <w:r>
              <w:rPr>
                <w:rFonts w:hint="eastAsia"/>
              </w:rPr>
              <w:t>否</w:t>
            </w:r>
          </w:p>
        </w:tc>
        <w:tc>
          <w:tcPr>
            <w:tcW w:w="3201" w:type="dxa"/>
          </w:tcPr>
          <w:p>
            <w:pPr>
              <w:rPr>
                <w:rFonts w:eastAsia="宋体" w:hint="eastAsia"/>
                <w:lang w:eastAsia="zh-CN"/>
              </w:rPr>
            </w:pPr>
            <w:r>
              <w:rPr>
                <w:rFonts w:hint="eastAsia"/>
              </w:rPr>
              <w:t>联系电话</w:t>
            </w:r>
          </w:p>
        </w:tc>
      </w:tr>
      <w:tr>
        <w:trPr>
          <w:trHeight w:val="321"/>
        </w:trPr>
        <w:tc>
          <w:tcPr>
            <w:tcW w:w="2150" w:type="dxa"/>
          </w:tcPr>
          <w:p>
            <w:pPr>
              <w:rPr>
                <w:rFonts w:hint="eastAsia"/>
              </w:rPr>
            </w:pPr>
            <w:r>
              <w:rPr>
                <w:rFonts w:hint="eastAsia"/>
              </w:rPr>
              <w:t>contactname</w:t>
            </w:r>
          </w:p>
        </w:tc>
        <w:tc>
          <w:tcPr>
            <w:tcW w:w="1132" w:type="dxa"/>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32" w:type="dxa"/>
            <w:vAlign w:val="center"/>
          </w:tcPr>
          <w:p>
            <w:pPr>
              <w:rPr>
                <w:rFonts w:ascii="Calibri" w:eastAsia="宋体" w:cs="Arial" w:hAnsi="Calibri" w:hint="eastAsia"/>
                <w:kern w:val="2"/>
                <w:sz w:val="21"/>
                <w:szCs w:val="24"/>
                <w:lang w:val="en-US" w:eastAsia="zh-CN" w:bidi="ar-SA"/>
              </w:rPr>
            </w:pPr>
            <w:r>
              <w:rPr>
                <w:rFonts w:hint="eastAsia"/>
                <w:lang w:val="en-US" w:eastAsia="zh-CN"/>
              </w:rPr>
              <w:t>50</w:t>
            </w:r>
          </w:p>
        </w:tc>
        <w:tc>
          <w:tcPr>
            <w:tcW w:w="1075" w:type="dxa"/>
            <w:vAlign w:val="center"/>
          </w:tcPr>
          <w:p>
            <w:pPr>
              <w:rPr>
                <w:rFonts w:ascii="Calibri" w:eastAsia="宋体" w:cs="Arial" w:hAnsi="Calibri" w:hint="eastAsia"/>
                <w:kern w:val="2"/>
                <w:sz w:val="21"/>
                <w:szCs w:val="24"/>
                <w:lang w:val="en-US" w:eastAsia="zh-CN" w:bidi="ar-SA"/>
              </w:rPr>
            </w:pPr>
            <w:r>
              <w:rPr>
                <w:rFonts w:hint="eastAsia"/>
              </w:rPr>
              <w:t>否</w:t>
            </w:r>
          </w:p>
        </w:tc>
        <w:tc>
          <w:tcPr>
            <w:tcW w:w="3201" w:type="dxa"/>
          </w:tcPr>
          <w:p>
            <w:pPr>
              <w:rPr>
                <w:rFonts w:eastAsia="宋体"/>
                <w:lang w:val="en-US" w:eastAsia="zh-CN"/>
              </w:rPr>
            </w:pPr>
            <w:r>
              <w:rPr>
                <w:rFonts w:hint="eastAsia"/>
                <w:lang w:val="en-US" w:eastAsia="zh-CN"/>
              </w:rPr>
              <w:t>收件人姓名</w:t>
            </w:r>
          </w:p>
        </w:tc>
      </w:tr>
      <w:tr>
        <w:trPr>
          <w:trHeight w:val="321"/>
        </w:trPr>
        <w:tc>
          <w:tcPr>
            <w:tcW w:w="2150" w:type="dxa"/>
          </w:tcPr>
          <w:p>
            <w:pPr>
              <w:rPr>
                <w:rFonts w:hint="eastAsia"/>
              </w:rPr>
            </w:pPr>
            <w:r>
              <w:rPr>
                <w:rFonts w:hint="eastAsia"/>
              </w:rPr>
              <w:t>contactaddress</w:t>
            </w:r>
          </w:p>
        </w:tc>
        <w:tc>
          <w:tcPr>
            <w:tcW w:w="1132" w:type="dxa"/>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32" w:type="dxa"/>
            <w:vAlign w:val="center"/>
          </w:tcPr>
          <w:p>
            <w:pPr>
              <w:rPr>
                <w:rFonts w:ascii="Calibri" w:eastAsia="宋体" w:cs="Arial" w:hAnsi="Calibri" w:hint="eastAsia"/>
                <w:kern w:val="2"/>
                <w:sz w:val="21"/>
                <w:szCs w:val="24"/>
                <w:lang w:val="en-US" w:eastAsia="zh-CN" w:bidi="ar-SA"/>
              </w:rPr>
            </w:pPr>
            <w:r>
              <w:rPr>
                <w:rFonts w:hint="eastAsia"/>
                <w:lang w:val="en-US" w:eastAsia="zh-CN"/>
              </w:rPr>
              <w:t>500</w:t>
            </w:r>
          </w:p>
        </w:tc>
        <w:tc>
          <w:tcPr>
            <w:tcW w:w="1075" w:type="dxa"/>
            <w:vAlign w:val="center"/>
          </w:tcPr>
          <w:p>
            <w:pPr>
              <w:rPr>
                <w:rFonts w:ascii="Calibri" w:eastAsia="宋体" w:cs="Arial" w:hAnsi="Calibri" w:hint="eastAsia"/>
                <w:kern w:val="2"/>
                <w:sz w:val="21"/>
                <w:szCs w:val="24"/>
                <w:lang w:val="en-US" w:eastAsia="zh-CN" w:bidi="ar-SA"/>
              </w:rPr>
            </w:pPr>
            <w:r>
              <w:rPr>
                <w:rFonts w:hint="eastAsia"/>
              </w:rPr>
              <w:t>否</w:t>
            </w:r>
          </w:p>
        </w:tc>
        <w:tc>
          <w:tcPr>
            <w:tcW w:w="3201" w:type="dxa"/>
          </w:tcPr>
          <w:p>
            <w:pPr>
              <w:rPr>
                <w:lang w:val="en-US"/>
              </w:rPr>
            </w:pPr>
            <w:r>
              <w:rPr>
                <w:rFonts w:hint="eastAsia"/>
                <w:lang w:val="en-US" w:eastAsia="zh-CN"/>
              </w:rPr>
              <w:t>收件地址</w:t>
            </w:r>
          </w:p>
        </w:tc>
      </w:tr>
      <w:tr>
        <w:trPr>
          <w:trHeight w:val="331"/>
        </w:trPr>
        <w:tc>
          <w:tcPr>
            <w:tcW w:w="2150" w:type="dxa"/>
          </w:tcPr>
          <w:p>
            <w:r>
              <w:rPr>
                <w:rFonts w:hint="eastAsia"/>
              </w:rPr>
              <w:t>sign</w:t>
            </w:r>
          </w:p>
        </w:tc>
        <w:tc>
          <w:tcPr>
            <w:tcW w:w="1132" w:type="dxa"/>
          </w:tcPr>
          <w:p>
            <w:pPr>
              <w:rPr>
                <w:rFonts w:hint="eastAsia"/>
              </w:rPr>
            </w:pPr>
            <w:r>
              <w:rPr>
                <w:rFonts w:hint="eastAsia"/>
                <w:lang w:val="en-US" w:eastAsia="zh-CN"/>
              </w:rPr>
              <w:t>string</w:t>
            </w:r>
          </w:p>
        </w:tc>
        <w:tc>
          <w:tcPr>
            <w:tcW w:w="1132" w:type="dxa"/>
          </w:tcPr>
          <w:p>
            <w:pPr>
              <w:rPr>
                <w:rFonts w:eastAsia="宋体"/>
                <w:lang w:val="en-US" w:eastAsia="zh-CN"/>
              </w:rPr>
            </w:pPr>
            <w:r>
              <w:rPr>
                <w:rFonts w:hint="eastAsia"/>
                <w:lang w:val="en-US" w:eastAsia="zh-CN"/>
              </w:rPr>
              <w:t>200</w:t>
            </w:r>
          </w:p>
        </w:tc>
        <w:tc>
          <w:tcPr>
            <w:tcW w:w="1075" w:type="dxa"/>
          </w:tcPr>
          <w:p>
            <w:r>
              <w:rPr>
                <w:rFonts w:hint="eastAsia"/>
              </w:rPr>
              <w:t>是</w:t>
            </w:r>
          </w:p>
        </w:tc>
        <w:tc>
          <w:tcPr>
            <w:tcW w:w="3201" w:type="dxa"/>
            <w:vAlign w:val="center"/>
          </w:tcPr>
          <w:p>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7"/>
        <w:gridCol w:w="4773"/>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7"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3"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270"/>
        </w:trPr>
        <w:tc>
          <w:tcPr>
            <w:tcW w:w="2808" w:type="dxa"/>
          </w:tcPr>
          <w:p>
            <w:pPr>
              <w:jc w:val="both"/>
              <w:rPr>
                <w:rFonts w:hint="eastAsia"/>
                <w:lang w:val="en-US" w:eastAsia="zh-CN"/>
              </w:rPr>
            </w:pPr>
            <w:r>
              <w:rPr>
                <w:rFonts w:hint="eastAsia"/>
                <w:lang w:val="en-US" w:eastAsia="zh-CN"/>
              </w:rPr>
              <w:t>code</w:t>
            </w:r>
          </w:p>
        </w:tc>
        <w:tc>
          <w:tcPr>
            <w:tcW w:w="1087" w:type="dxa"/>
            <w:vAlign w:val="center"/>
          </w:tcPr>
          <w:p>
            <w:pPr>
              <w:jc w:val="both"/>
              <w:rPr>
                <w:rFonts w:hint="eastAsia"/>
                <w:lang w:val="en-US" w:eastAsia="zh-CN"/>
              </w:rPr>
            </w:pPr>
            <w:r>
              <w:rPr>
                <w:rFonts w:hint="eastAsia"/>
                <w:lang w:val="en-US" w:eastAsia="zh-CN"/>
              </w:rPr>
              <w:t>是</w:t>
            </w:r>
          </w:p>
        </w:tc>
        <w:tc>
          <w:tcPr>
            <w:tcW w:w="4773" w:type="dxa"/>
            <w:vAlign w:val="center"/>
          </w:tcPr>
          <w:p>
            <w:pPr>
              <w:jc w:val="both"/>
              <w:rPr>
                <w:rFonts w:hint="eastAsia"/>
                <w:lang w:val="en-US" w:eastAsia="zh-CN"/>
              </w:rPr>
            </w:pPr>
            <w:r>
              <w:rPr>
                <w:rFonts w:hint="eastAsia"/>
                <w:lang w:val="en-US" w:eastAsia="zh-CN"/>
              </w:rPr>
              <w:t>响应代码 0失败 1成功</w:t>
            </w:r>
          </w:p>
        </w:tc>
      </w:tr>
      <w:tr>
        <w:trPr>
          <w:trHeight w:val="270"/>
        </w:trPr>
        <w:tc>
          <w:tcPr>
            <w:tcW w:w="2808" w:type="dxa"/>
          </w:tcPr>
          <w:p>
            <w:pPr>
              <w:jc w:val="both"/>
              <w:rPr>
                <w:rFonts w:hint="eastAsia"/>
                <w:lang w:val="en-US" w:eastAsia="zh-CN"/>
              </w:rPr>
            </w:pPr>
            <w:r>
              <w:rPr>
                <w:rFonts w:hint="eastAsia"/>
                <w:lang w:val="en-US" w:eastAsia="zh-CN"/>
              </w:rPr>
              <w:t>message</w:t>
            </w:r>
          </w:p>
        </w:tc>
        <w:tc>
          <w:tcPr>
            <w:tcW w:w="1087" w:type="dxa"/>
          </w:tcPr>
          <w:p>
            <w:pPr>
              <w:jc w:val="both"/>
              <w:rPr>
                <w:rFonts w:hint="eastAsia"/>
                <w:lang w:val="en-US" w:eastAsia="zh-CN"/>
              </w:rPr>
            </w:pPr>
            <w:r>
              <w:rPr>
                <w:rFonts w:hint="eastAsia"/>
                <w:lang w:val="en-US" w:eastAsia="zh-CN"/>
              </w:rPr>
              <w:t>是</w:t>
            </w:r>
          </w:p>
        </w:tc>
        <w:tc>
          <w:tcPr>
            <w:tcW w:w="4773" w:type="dxa"/>
            <w:vAlign w:val="center"/>
          </w:tcPr>
          <w:p>
            <w:pPr>
              <w:rPr>
                <w:rFonts w:hint="eastAsia"/>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7"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3"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lang w:val="en-US" w:eastAsia="zh-CN"/>
        </w:rPr>
      </w:pPr>
    </w:p>
    <w:p>
      <w:pPr>
        <w:pStyle w:val="2"/>
        <w:rPr>
          <w:rFonts w:hint="eastAsia"/>
        </w:rPr>
      </w:pPr>
      <w:r>
        <w:rPr>
          <w:rFonts w:hint="eastAsia"/>
          <w:lang w:val="en-US" w:eastAsia="zh-CN"/>
        </w:rPr>
        <w:t>发票开具通知</w:t>
      </w:r>
    </w:p>
    <w:p>
      <w:pPr>
        <w:pStyle w:val="3"/>
        <w:tabs>
          <w:tab w:val="left" w:pos="567"/>
        </w:tabs>
        <w:rPr>
          <w:rFonts w:eastAsia="宋体" w:hint="eastAsia"/>
          <w:lang w:val="en-US" w:eastAsia="zh-CN"/>
        </w:rPr>
      </w:pPr>
      <w:r>
        <w:rPr>
          <w:rFonts w:eastAsia="宋体" w:hint="eastAsia"/>
          <w:lang w:val="en-US" w:eastAsia="zh-CN"/>
        </w:rPr>
        <w:t>接口名称invoicenotice</w:t>
      </w:r>
    </w:p>
    <w:p>
      <w:pPr>
        <w:pStyle w:val="3"/>
        <w:tabs>
          <w:tab w:val="left" w:pos="567"/>
        </w:tabs>
        <w:rPr>
          <w:rFonts w:eastAsia="宋体" w:hint="eastAsia"/>
          <w:lang w:val="en-US" w:eastAsia="zh-CN"/>
        </w:rPr>
      </w:pPr>
      <w:r>
        <w:rPr>
          <w:rFonts w:hint="eastAsia"/>
        </w:rPr>
        <w:t>功能描述</w:t>
      </w:r>
    </w:p>
    <w:p>
      <w:pPr>
        <w:jc w:val="left"/>
        <w:rPr>
          <w:rFonts w:hint="eastAsia"/>
          <w:color w:val="000000"/>
          <w14:textFill>
            <w14:solidFill>
              <w14:srgbClr w14:val="000000"/>
            </w14:solidFill>
          </w14:textFill>
          <w:lang w:val="en-US" w:eastAsia="zh-CN"/>
        </w:rPr>
      </w:pPr>
      <w:r>
        <w:rPr>
          <w:rFonts w:hint="eastAsia"/>
          <w:color w:val="000000"/>
          <w14:textFill>
            <w14:solidFill>
              <w14:srgbClr w14:val="000000"/>
            </w14:solidFill>
          </w14:textFill>
          <w:lang w:val="en-US" w:eastAsia="zh-CN"/>
        </w:rPr>
        <w:t>数据服务支撑平台作为服务方，金融机构作为请求方。</w:t>
      </w:r>
    </w:p>
    <w:p>
      <w:pPr>
        <w:jc w:val="left"/>
        <w:rPr>
          <w:rFonts w:eastAsia="宋体" w:hint="eastAsia"/>
          <w:lang w:val="en-US" w:eastAsia="zh-CN"/>
        </w:rPr>
      </w:pPr>
      <w:r>
        <w:rPr>
          <w:rFonts w:hint="eastAsia"/>
          <w:lang w:val="en-US" w:eastAsia="zh-CN"/>
        </w:rPr>
        <w:t>金融机构开出发票后将开票结果通知数据服务支撑平台。</w:t>
        <w:tab/>
      </w:r>
    </w:p>
    <w:p>
      <w:pPr>
        <w:pStyle w:val="3"/>
        <w:tabs>
          <w:tab w:val="left" w:pos="567"/>
        </w:tabs>
        <w:rPr>
          <w:rFonts w:hint="eastAsia"/>
          <w:lang w:val="en-US" w:eastAsia="zh-CN"/>
        </w:rPr>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36"/>
        <w:gridCol w:w="1126"/>
        <w:gridCol w:w="1126"/>
        <w:gridCol w:w="1069"/>
        <w:gridCol w:w="3111"/>
      </w:tblGrid>
      <w:tr>
        <w:tc>
          <w:tcPr>
            <w:tcW w:w="2136" w:type="dxa"/>
            <w:shd w:val="clear" w:color="000000" w:fill="D9D9D9"/>
            <w:vAlign w:val="center"/>
          </w:tcPr>
          <w:p>
            <w:r>
              <w:rPr>
                <w:rFonts w:ascii="宋体" w:cs="宋体" w:hint="eastAsia"/>
                <w:b/>
                <w:bCs/>
                <w:kern w:val="0"/>
                <w:szCs w:val="21"/>
              </w:rPr>
              <w:t>名称</w:t>
            </w:r>
          </w:p>
        </w:tc>
        <w:tc>
          <w:tcPr>
            <w:tcW w:w="1126"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字段类型</w:t>
            </w:r>
          </w:p>
        </w:tc>
        <w:tc>
          <w:tcPr>
            <w:tcW w:w="1126"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字段长度</w:t>
            </w:r>
          </w:p>
        </w:tc>
        <w:tc>
          <w:tcPr>
            <w:tcW w:w="1069" w:type="dxa"/>
            <w:shd w:val="clear" w:color="000000" w:fill="D9D9D9"/>
            <w:vAlign w:val="center"/>
          </w:tcPr>
          <w:p>
            <w:pPr>
              <w:widowControl/>
              <w:jc w:val="left"/>
              <w:rPr>
                <w:b/>
                <w:bCs/>
              </w:rPr>
            </w:pPr>
            <w:r>
              <w:rPr>
                <w:rFonts w:ascii="宋体" w:cs="宋体" w:hint="eastAsia"/>
                <w:b/>
                <w:bCs/>
                <w:kern w:val="0"/>
                <w:szCs w:val="21"/>
              </w:rPr>
              <w:t>是否必须</w:t>
            </w:r>
          </w:p>
        </w:tc>
        <w:tc>
          <w:tcPr>
            <w:tcW w:w="3111" w:type="dxa"/>
            <w:shd w:val="clear" w:color="000000" w:fill="D9D9D9"/>
            <w:vAlign w:val="center"/>
          </w:tcPr>
          <w:p>
            <w:pPr>
              <w:rPr>
                <w:b/>
                <w:bCs/>
              </w:rPr>
            </w:pPr>
            <w:r>
              <w:rPr>
                <w:rFonts w:hint="eastAsia"/>
                <w:b/>
                <w:bCs/>
              </w:rPr>
              <w:t>说明</w:t>
            </w:r>
          </w:p>
        </w:tc>
      </w:tr>
      <w:tr>
        <w:trPr>
          <w:trHeight w:val="324"/>
        </w:trPr>
        <w:tc>
          <w:tcPr>
            <w:tcW w:w="2136" w:type="dxa"/>
            <w:vAlign w:val="center"/>
          </w:tcPr>
          <w:p>
            <w:r>
              <w:rPr>
                <w:rFonts w:hint="eastAsia"/>
              </w:rPr>
              <w:t>appkey</w:t>
            </w:r>
          </w:p>
        </w:tc>
        <w:tc>
          <w:tcPr>
            <w:tcW w:w="1126" w:type="dxa"/>
            <w:vAlign w:val="center"/>
          </w:tcPr>
          <w:p>
            <w:pPr>
              <w:rPr>
                <w:rFonts w:hint="eastAsia"/>
              </w:rPr>
            </w:pPr>
            <w:r>
              <w:rPr>
                <w:rFonts w:hint="eastAsia"/>
                <w:lang w:val="en-US" w:eastAsia="zh-CN"/>
              </w:rPr>
              <w:t>string</w:t>
            </w:r>
          </w:p>
        </w:tc>
        <w:tc>
          <w:tcPr>
            <w:tcW w:w="1126"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111" w:type="dxa"/>
            <w:vAlign w:val="center"/>
          </w:tcPr>
          <w:p/>
        </w:tc>
      </w:tr>
      <w:tr>
        <w:trPr>
          <w:trHeight w:val="324"/>
        </w:trPr>
        <w:tc>
          <w:tcPr>
            <w:tcW w:w="2136" w:type="dxa"/>
            <w:shd w:val="clear" w:color="000000" w:fill="auto"/>
            <w:vAlign w:val="center"/>
          </w:tcPr>
          <w:p>
            <w:pPr>
              <w:jc w:val="left"/>
            </w:pPr>
            <w:r>
              <w:rPr>
                <w:rFonts w:hint="eastAsia"/>
              </w:rPr>
              <w:t>timestamp</w:t>
            </w:r>
          </w:p>
        </w:tc>
        <w:tc>
          <w:tcPr>
            <w:tcW w:w="1126" w:type="dxa"/>
            <w:shd w:val="clear" w:color="000000" w:fill="auto"/>
            <w:vAlign w:val="center"/>
          </w:tcPr>
          <w:p>
            <w:pPr>
              <w:jc w:val="left"/>
              <w:rPr>
                <w:rFonts w:hint="eastAsia"/>
              </w:rPr>
            </w:pPr>
            <w:r>
              <w:rPr>
                <w:rFonts w:hint="eastAsia"/>
                <w:lang w:val="en-US" w:eastAsia="zh-CN"/>
              </w:rPr>
              <w:t>string</w:t>
            </w:r>
          </w:p>
        </w:tc>
        <w:tc>
          <w:tcPr>
            <w:tcW w:w="1126" w:type="dxa"/>
            <w:shd w:val="clear" w:color="000000" w:fill="auto"/>
            <w:vAlign w:val="center"/>
          </w:tcPr>
          <w:p>
            <w:pPr>
              <w:jc w:val="left"/>
              <w:rPr>
                <w:rFonts w:eastAsia="宋体"/>
                <w:lang w:val="en-US" w:eastAsia="zh-CN"/>
              </w:rPr>
            </w:pPr>
            <w:r>
              <w:rPr>
                <w:rFonts w:hint="eastAsia"/>
                <w:lang w:val="en-US" w:eastAsia="zh-CN"/>
              </w:rPr>
              <w:t>30</w:t>
            </w:r>
          </w:p>
        </w:tc>
        <w:tc>
          <w:tcPr>
            <w:tcW w:w="1069" w:type="dxa"/>
            <w:shd w:val="clear" w:color="000000" w:fill="auto"/>
            <w:vAlign w:val="center"/>
          </w:tcPr>
          <w:p>
            <w:pPr>
              <w:jc w:val="left"/>
            </w:pPr>
            <w:r>
              <w:rPr>
                <w:rFonts w:hint="eastAsia"/>
              </w:rPr>
              <w:t>是</w:t>
            </w:r>
          </w:p>
        </w:tc>
        <w:tc>
          <w:tcPr>
            <w:tcW w:w="3111"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24"/>
        </w:trPr>
        <w:tc>
          <w:tcPr>
            <w:tcW w:w="2136" w:type="dxa"/>
          </w:tcPr>
          <w:p>
            <w:r>
              <w:rPr>
                <w:rFonts w:hint="eastAsia"/>
              </w:rPr>
              <w:t>baohanno</w:t>
            </w:r>
          </w:p>
        </w:tc>
        <w:tc>
          <w:tcPr>
            <w:tcW w:w="1126" w:type="dxa"/>
          </w:tcPr>
          <w:p>
            <w:pPr>
              <w:rPr>
                <w:rFonts w:hint="eastAsia"/>
              </w:rPr>
            </w:pPr>
            <w:r>
              <w:rPr>
                <w:rFonts w:hint="eastAsia"/>
                <w:lang w:val="en-US" w:eastAsia="zh-CN"/>
              </w:rPr>
              <w:t>string</w:t>
            </w:r>
          </w:p>
        </w:tc>
        <w:tc>
          <w:tcPr>
            <w:tcW w:w="1126" w:type="dxa"/>
          </w:tcPr>
          <w:p>
            <w:pPr>
              <w:rPr>
                <w:rFonts w:eastAsia="宋体"/>
                <w:lang w:val="en-US" w:eastAsia="zh-CN"/>
              </w:rPr>
            </w:pPr>
            <w:r>
              <w:rPr>
                <w:rFonts w:hint="eastAsia"/>
                <w:lang w:val="en-US" w:eastAsia="zh-CN"/>
              </w:rPr>
              <w:t>50</w:t>
            </w:r>
          </w:p>
        </w:tc>
        <w:tc>
          <w:tcPr>
            <w:tcW w:w="1069" w:type="dxa"/>
          </w:tcPr>
          <w:p>
            <w:pPr>
              <w:rPr>
                <w:rFonts w:ascii="宋体" w:cs="宋体"/>
                <w:kern w:val="0"/>
                <w:sz w:val="20"/>
                <w:szCs w:val="20"/>
              </w:rPr>
            </w:pPr>
            <w:r>
              <w:rPr>
                <w:rFonts w:hint="eastAsia"/>
              </w:rPr>
              <w:t>是</w:t>
            </w:r>
          </w:p>
        </w:tc>
        <w:tc>
          <w:tcPr>
            <w:tcW w:w="3111" w:type="dxa"/>
            <w:vAlign w:val="center"/>
          </w:tcPr>
          <w:p>
            <w:r>
              <w:rPr>
                <w:rFonts w:hint="eastAsia"/>
              </w:rPr>
              <w:t>保</w:t>
            </w:r>
            <w:r>
              <w:rPr>
                <w:rFonts w:hint="eastAsia"/>
                <w:lang w:val="en-US" w:eastAsia="zh-CN"/>
              </w:rPr>
              <w:t>单</w:t>
            </w:r>
            <w:r>
              <w:rPr>
                <w:rFonts w:hint="eastAsia"/>
              </w:rPr>
              <w:t>编号</w:t>
            </w:r>
          </w:p>
        </w:tc>
      </w:tr>
      <w:tr>
        <w:trPr>
          <w:trHeight w:val="324"/>
        </w:trPr>
        <w:tc>
          <w:tcPr>
            <w:tcW w:w="2136" w:type="dxa"/>
          </w:tcPr>
          <w:p>
            <w:r>
              <w:rPr>
                <w:rFonts w:hint="eastAsia"/>
              </w:rPr>
              <w:t>invoiceurl</w:t>
            </w:r>
          </w:p>
        </w:tc>
        <w:tc>
          <w:tcPr>
            <w:tcW w:w="1126" w:type="dxa"/>
          </w:tcPr>
          <w:p>
            <w:pPr>
              <w:rPr>
                <w:rFonts w:hint="eastAsia"/>
              </w:rPr>
            </w:pPr>
            <w:r>
              <w:rPr>
                <w:rFonts w:hint="eastAsia"/>
                <w:lang w:val="en-US" w:eastAsia="zh-CN"/>
              </w:rPr>
              <w:t>string</w:t>
            </w:r>
          </w:p>
        </w:tc>
        <w:tc>
          <w:tcPr>
            <w:tcW w:w="1126" w:type="dxa"/>
          </w:tcPr>
          <w:p>
            <w:pPr>
              <w:rPr>
                <w:rFonts w:eastAsia="宋体"/>
                <w:lang w:val="en-US" w:eastAsia="zh-CN"/>
              </w:rPr>
            </w:pPr>
            <w:r>
              <w:rPr>
                <w:rFonts w:hint="eastAsia"/>
                <w:lang w:val="en-US" w:eastAsia="zh-CN"/>
              </w:rPr>
              <w:t>1000</w:t>
            </w:r>
          </w:p>
        </w:tc>
        <w:tc>
          <w:tcPr>
            <w:tcW w:w="1069" w:type="dxa"/>
          </w:tcPr>
          <w:p>
            <w:pPr>
              <w:rPr>
                <w:rFonts w:ascii="宋体" w:cs="宋体"/>
                <w:kern w:val="0"/>
                <w:sz w:val="20"/>
                <w:szCs w:val="20"/>
              </w:rPr>
            </w:pPr>
            <w:r>
              <w:rPr>
                <w:rFonts w:ascii="宋体" w:cs="宋体" w:hint="eastAsia"/>
                <w:kern w:val="0"/>
                <w:sz w:val="20"/>
                <w:szCs w:val="20"/>
              </w:rPr>
              <w:t>否</w:t>
            </w:r>
          </w:p>
        </w:tc>
        <w:tc>
          <w:tcPr>
            <w:tcW w:w="3111" w:type="dxa"/>
            <w:vAlign w:val="center"/>
          </w:tcPr>
          <w:p>
            <w:r>
              <w:rPr>
                <w:rFonts w:hint="eastAsia"/>
              </w:rPr>
              <w:t>发票下载地址</w:t>
            </w:r>
          </w:p>
        </w:tc>
      </w:tr>
      <w:tr>
        <w:trPr>
          <w:trHeight w:val="324"/>
        </w:trPr>
        <w:tc>
          <w:tcPr>
            <w:tcW w:w="2136" w:type="dxa"/>
          </w:tcPr>
          <w:p>
            <w:r>
              <w:rPr>
                <w:rFonts w:hint="eastAsia"/>
              </w:rPr>
              <w:t>invoicecode</w:t>
            </w:r>
          </w:p>
        </w:tc>
        <w:tc>
          <w:tcPr>
            <w:tcW w:w="1126" w:type="dxa"/>
            <w:vAlign w:val="center"/>
          </w:tcPr>
          <w:p>
            <w:pPr>
              <w:rPr>
                <w:rFonts w:hint="eastAsia"/>
              </w:rPr>
            </w:pPr>
            <w:r>
              <w:rPr>
                <w:rFonts w:hint="eastAsia"/>
                <w:lang w:val="en-US" w:eastAsia="zh-CN"/>
              </w:rPr>
              <w:t>string</w:t>
            </w:r>
          </w:p>
        </w:tc>
        <w:tc>
          <w:tcPr>
            <w:tcW w:w="1126"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否</w:t>
            </w:r>
          </w:p>
        </w:tc>
        <w:tc>
          <w:tcPr>
            <w:tcW w:w="3111" w:type="dxa"/>
          </w:tcPr>
          <w:p>
            <w:r>
              <w:rPr>
                <w:rFonts w:hint="eastAsia"/>
              </w:rPr>
              <w:t>发票代码</w:t>
            </w:r>
          </w:p>
        </w:tc>
      </w:tr>
      <w:tr>
        <w:trPr>
          <w:trHeight w:val="324"/>
        </w:trPr>
        <w:tc>
          <w:tcPr>
            <w:tcW w:w="2136" w:type="dxa"/>
          </w:tcPr>
          <w:p>
            <w:r>
              <w:rPr>
                <w:rFonts w:hint="eastAsia"/>
              </w:rPr>
              <w:t>invoiceno</w:t>
            </w:r>
          </w:p>
        </w:tc>
        <w:tc>
          <w:tcPr>
            <w:tcW w:w="1126" w:type="dxa"/>
            <w:vAlign w:val="center"/>
          </w:tcPr>
          <w:p>
            <w:pPr>
              <w:rPr>
                <w:rFonts w:hint="eastAsia"/>
              </w:rPr>
            </w:pPr>
            <w:r>
              <w:rPr>
                <w:rFonts w:hint="eastAsia"/>
                <w:lang w:val="en-US" w:eastAsia="zh-CN"/>
              </w:rPr>
              <w:t>string</w:t>
            </w:r>
          </w:p>
        </w:tc>
        <w:tc>
          <w:tcPr>
            <w:tcW w:w="1126"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否</w:t>
            </w:r>
          </w:p>
        </w:tc>
        <w:tc>
          <w:tcPr>
            <w:tcW w:w="3111" w:type="dxa"/>
          </w:tcPr>
          <w:p>
            <w:r>
              <w:rPr>
                <w:rFonts w:hint="eastAsia"/>
              </w:rPr>
              <w:t>发票号码</w:t>
            </w:r>
          </w:p>
        </w:tc>
      </w:tr>
      <w:tr>
        <w:trPr>
          <w:trHeight w:val="324"/>
        </w:trPr>
        <w:tc>
          <w:tcPr>
            <w:tcW w:w="2136" w:type="dxa"/>
          </w:tcPr>
          <w:p>
            <w:r>
              <w:rPr>
                <w:rFonts w:hint="eastAsia"/>
              </w:rPr>
              <w:t>applystatus</w:t>
            </w:r>
          </w:p>
        </w:tc>
        <w:tc>
          <w:tcPr>
            <w:tcW w:w="1126" w:type="dxa"/>
            <w:vAlign w:val="center"/>
          </w:tcPr>
          <w:p>
            <w:pPr>
              <w:rPr>
                <w:rFonts w:hint="eastAsia"/>
              </w:rPr>
            </w:pPr>
            <w:r>
              <w:rPr>
                <w:rFonts w:hint="eastAsia"/>
                <w:lang w:val="en-US" w:eastAsia="zh-CN"/>
              </w:rPr>
              <w:t>string</w:t>
            </w:r>
          </w:p>
        </w:tc>
        <w:tc>
          <w:tcPr>
            <w:tcW w:w="1126" w:type="dxa"/>
            <w:vAlign w:val="center"/>
          </w:tcPr>
          <w:p>
            <w:pPr>
              <w:rPr>
                <w:rFonts w:eastAsia="宋体"/>
                <w:lang w:val="en-US" w:eastAsia="zh-CN"/>
              </w:rPr>
            </w:pPr>
            <w:r>
              <w:rPr>
                <w:rFonts w:hint="eastAsia"/>
                <w:lang w:val="en-US" w:eastAsia="zh-CN"/>
              </w:rPr>
              <w:t>10</w:t>
            </w:r>
          </w:p>
        </w:tc>
        <w:tc>
          <w:tcPr>
            <w:tcW w:w="1069" w:type="dxa"/>
            <w:vAlign w:val="center"/>
          </w:tcPr>
          <w:p>
            <w:r>
              <w:rPr>
                <w:rFonts w:hint="eastAsia"/>
              </w:rPr>
              <w:t>是</w:t>
            </w:r>
          </w:p>
        </w:tc>
        <w:tc>
          <w:tcPr>
            <w:tcW w:w="3111" w:type="dxa"/>
          </w:tcPr>
          <w:p>
            <w:r>
              <w:rPr>
                <w:rFonts w:hint="eastAsia"/>
              </w:rPr>
              <w:t>是否申请成功  1：审核通过  0：审核未通过</w:t>
            </w:r>
          </w:p>
        </w:tc>
      </w:tr>
      <w:tr>
        <w:trPr>
          <w:trHeight w:val="344"/>
        </w:trPr>
        <w:tc>
          <w:tcPr>
            <w:tcW w:w="2136" w:type="dxa"/>
          </w:tcPr>
          <w:p>
            <w:r>
              <w:rPr>
                <w:rFonts w:hint="eastAsia"/>
              </w:rPr>
              <w:t>sign</w:t>
            </w:r>
          </w:p>
        </w:tc>
        <w:tc>
          <w:tcPr>
            <w:tcW w:w="1126" w:type="dxa"/>
          </w:tcPr>
          <w:p>
            <w:pPr>
              <w:rPr>
                <w:rFonts w:hint="eastAsia"/>
              </w:rPr>
            </w:pPr>
            <w:r>
              <w:rPr>
                <w:rFonts w:hint="eastAsia"/>
                <w:lang w:val="en-US" w:eastAsia="zh-CN"/>
              </w:rPr>
              <w:t>string</w:t>
            </w:r>
          </w:p>
        </w:tc>
        <w:tc>
          <w:tcPr>
            <w:tcW w:w="1126" w:type="dxa"/>
          </w:tcPr>
          <w:p>
            <w:pPr>
              <w:rPr>
                <w:rFonts w:eastAsia="宋体"/>
                <w:lang w:val="en-US" w:eastAsia="zh-CN"/>
              </w:rPr>
            </w:pPr>
            <w:r>
              <w:rPr>
                <w:rFonts w:hint="eastAsia"/>
                <w:lang w:val="en-US" w:eastAsia="zh-CN"/>
              </w:rPr>
              <w:t>200</w:t>
            </w:r>
          </w:p>
        </w:tc>
        <w:tc>
          <w:tcPr>
            <w:tcW w:w="1069" w:type="dxa"/>
          </w:tcPr>
          <w:p>
            <w:r>
              <w:rPr>
                <w:rFonts w:hint="eastAsia"/>
              </w:rPr>
              <w:t>是</w:t>
            </w:r>
          </w:p>
        </w:tc>
        <w:tc>
          <w:tcPr>
            <w:tcW w:w="3111" w:type="dxa"/>
            <w:vAlign w:val="center"/>
          </w:tcPr>
          <w:p>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105"/>
        <w:gridCol w:w="4755"/>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105"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55"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105" w:type="dxa"/>
            <w:vAlign w:val="center"/>
          </w:tcPr>
          <w:p>
            <w:pPr>
              <w:jc w:val="both"/>
              <w:rPr>
                <w:rFonts w:hint="eastAsia"/>
                <w:lang w:val="en-US" w:eastAsia="zh-CN"/>
              </w:rPr>
            </w:pPr>
            <w:r>
              <w:rPr>
                <w:rFonts w:hint="eastAsia"/>
                <w:lang w:val="en-US" w:eastAsia="zh-CN"/>
              </w:rPr>
              <w:t>是</w:t>
            </w:r>
          </w:p>
        </w:tc>
        <w:tc>
          <w:tcPr>
            <w:tcW w:w="4755"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105" w:type="dxa"/>
          </w:tcPr>
          <w:p>
            <w:pPr>
              <w:jc w:val="both"/>
              <w:rPr>
                <w:rFonts w:hint="eastAsia"/>
                <w:lang w:val="en-US" w:eastAsia="zh-CN"/>
              </w:rPr>
            </w:pPr>
            <w:r>
              <w:rPr>
                <w:rFonts w:hint="eastAsia"/>
                <w:lang w:val="en-US" w:eastAsia="zh-CN"/>
              </w:rPr>
              <w:t>是</w:t>
            </w:r>
          </w:p>
        </w:tc>
        <w:tc>
          <w:tcPr>
            <w:tcW w:w="4755" w:type="dxa"/>
            <w:vAlign w:val="center"/>
          </w:tcPr>
          <w:p>
            <w:pPr>
              <w:rPr>
                <w:rFonts w:hint="eastAsia"/>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105"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55"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pStyle w:val="2"/>
        <w:rPr>
          <w:lang w:val="en-US"/>
        </w:rPr>
      </w:pPr>
      <w:r>
        <w:rPr>
          <w:rFonts w:hint="eastAsia"/>
          <w:lang w:val="en-US" w:eastAsia="zh-CN"/>
        </w:rPr>
        <w:t>退保申请</w:t>
      </w:r>
    </w:p>
    <w:p>
      <w:pPr>
        <w:pStyle w:val="3"/>
        <w:tabs>
          <w:tab w:val="left" w:pos="567"/>
        </w:tabs>
        <w:rPr>
          <w:rFonts w:eastAsia="宋体"/>
        </w:rPr>
      </w:pPr>
      <w:r>
        <w:rPr>
          <w:rFonts w:eastAsia="宋体" w:hint="eastAsia"/>
        </w:rPr>
        <w:t>接口名称</w:t>
      </w:r>
      <w:r>
        <w:rPr>
          <w:rFonts w:eastAsia="宋体" w:hint="eastAsia"/>
          <w:lang w:val="en-US" w:eastAsia="zh-CN"/>
        </w:rPr>
        <w:t>quitapply</w:t>
      </w:r>
    </w:p>
    <w:p>
      <w:pPr>
        <w:pStyle w:val="3"/>
        <w:tabs>
          <w:tab w:val="left" w:pos="567"/>
        </w:tabs>
        <w:rPr>
          <w:rFonts w:eastAsia="宋体"/>
        </w:rPr>
      </w:pPr>
      <w:r>
        <w:rPr>
          <w:rFonts w:hint="eastAsia"/>
        </w:rPr>
        <w:t>功能描述</w:t>
      </w:r>
    </w:p>
    <w:p>
      <w:pPr>
        <w:jc w:val="left"/>
        <w:rPr>
          <w:color w:val="000000"/>
          <w14:textFill>
            <w14:solidFill>
              <w14:srgbClr w14:val="000000"/>
            </w14:solidFill>
          </w14:textFill>
        </w:rPr>
      </w:pPr>
      <w:r>
        <w:rPr>
          <w:rFonts w:hint="eastAsia"/>
          <w:color w:val="000000"/>
          <w14:textFill>
            <w14:solidFill>
              <w14:srgbClr w14:val="000000"/>
            </w14:solidFill>
          </w14:textFill>
        </w:rPr>
        <w:t>金融机构作为服务方，</w:t>
      </w:r>
      <w:r>
        <w:rPr>
          <w:rFonts w:hint="eastAsia"/>
          <w:color w:val="000000"/>
          <w14:textFill>
            <w14:solidFill>
              <w14:srgbClr w14:val="000000"/>
            </w14:solidFill>
          </w14:textFill>
          <w:lang w:val="en-US" w:eastAsia="zh-CN"/>
        </w:rPr>
        <w:t>数据服务支撑平台</w:t>
      </w:r>
      <w:r>
        <w:rPr>
          <w:rFonts w:hint="eastAsia"/>
          <w:color w:val="000000"/>
          <w14:textFill>
            <w14:solidFill>
              <w14:srgbClr w14:val="000000"/>
            </w14:solidFill>
          </w14:textFill>
        </w:rPr>
        <w:t>作为请求方。</w:t>
      </w:r>
    </w:p>
    <w:p>
      <w:pPr>
        <w:jc w:val="left"/>
      </w:pPr>
      <w:r>
        <w:rPr>
          <w:rFonts w:hint="eastAsia"/>
          <w:color w:val="000000"/>
          <w14:textFill>
            <w14:solidFill>
              <w14:srgbClr w14:val="000000"/>
            </w14:solidFill>
          </w14:textFill>
          <w:lang w:val="en-US" w:eastAsia="zh-CN"/>
        </w:rPr>
        <w:t>开标前，由投标单位（交易中心）在数据服务支撑平台发起，并</w:t>
      </w:r>
      <w:r>
        <w:rPr>
          <w:rFonts w:hint="eastAsia"/>
          <w:color w:val="000000"/>
          <w14:textFill>
            <w14:solidFill>
              <w14:srgbClr w14:val="000000"/>
            </w14:solidFill>
          </w14:textFill>
        </w:rPr>
        <w:t>向金融机构主动推送</w:t>
      </w:r>
      <w:r>
        <w:rPr>
          <w:rFonts w:hint="eastAsia"/>
          <w:color w:val="000000"/>
          <w14:textFill>
            <w14:solidFill>
              <w14:srgbClr w14:val="000000"/>
            </w14:solidFill>
          </w14:textFill>
          <w:lang w:val="en-US" w:eastAsia="zh-CN"/>
        </w:rPr>
        <w:t>退保申请</w:t>
      </w:r>
      <w:r>
        <w:rPr>
          <w:rFonts w:hint="eastAsia"/>
          <w:color w:val="000000"/>
          <w14:textFill>
            <w14:solidFill>
              <w14:srgbClr w14:val="000000"/>
            </w14:solidFill>
          </w14:textFill>
        </w:rPr>
        <w:t>信息</w:t>
      </w:r>
      <w:r>
        <w:rPr>
          <w:rFonts w:hint="eastAsia"/>
          <w:color w:val="000000"/>
          <w14:textFill>
            <w14:solidFill>
              <w14:srgbClr w14:val="000000"/>
            </w14:solidFill>
          </w14:textFill>
          <w:lang w:eastAsia="zh-CN"/>
        </w:rPr>
        <w:t>。</w:t>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34"/>
        <w:gridCol w:w="1125"/>
        <w:gridCol w:w="1125"/>
        <w:gridCol w:w="1069"/>
        <w:gridCol w:w="3253"/>
      </w:tblGrid>
      <w:tr>
        <w:trPr>
          <w:trHeight w:val="318"/>
        </w:trPr>
        <w:tc>
          <w:tcPr>
            <w:tcW w:w="2134" w:type="dxa"/>
            <w:shd w:val="clear" w:color="auto" w:fill="D9D9D9"/>
            <w:vAlign w:val="center"/>
          </w:tcPr>
          <w:p>
            <w:pPr>
              <w:jc w:val="both"/>
              <w:rPr>
                <w:rFonts w:ascii="宋体" w:cs="宋体" w:hint="eastAsia"/>
                <w:b/>
                <w:bCs/>
                <w:kern w:val="0"/>
                <w:szCs w:val="21"/>
              </w:rPr>
            </w:pPr>
            <w:r>
              <w:rPr>
                <w:rFonts w:ascii="宋体" w:cs="宋体" w:hint="eastAsia"/>
                <w:b/>
                <w:bCs/>
                <w:kern w:val="0"/>
                <w:szCs w:val="21"/>
              </w:rPr>
              <w:t>名称</w:t>
            </w:r>
          </w:p>
        </w:tc>
        <w:tc>
          <w:tcPr>
            <w:tcW w:w="1125" w:type="dxa"/>
            <w:shd w:val="clear" w:color="auto" w:fill="D9D9D9"/>
            <w:vAlign w:val="center"/>
          </w:tcPr>
          <w:p>
            <w:pPr>
              <w:jc w:val="both"/>
              <w:rPr>
                <w:rFonts w:ascii="宋体" w:cs="宋体" w:hint="eastAsia"/>
                <w:b/>
                <w:bCs/>
                <w:kern w:val="0"/>
                <w:szCs w:val="21"/>
                <w:lang w:val="en-US" w:eastAsia="zh-CN"/>
              </w:rPr>
            </w:pPr>
            <w:r>
              <w:rPr>
                <w:rFonts w:ascii="宋体" w:cs="宋体" w:hint="eastAsia"/>
                <w:b/>
                <w:bCs/>
                <w:kern w:val="0"/>
                <w:szCs w:val="21"/>
                <w:lang w:val="en-US" w:eastAsia="zh-CN"/>
              </w:rPr>
              <w:t>字段类型</w:t>
            </w:r>
          </w:p>
        </w:tc>
        <w:tc>
          <w:tcPr>
            <w:tcW w:w="1125" w:type="dxa"/>
            <w:shd w:val="clear" w:color="auto" w:fill="D9D9D9"/>
            <w:vAlign w:val="center"/>
          </w:tcPr>
          <w:p>
            <w:pPr>
              <w:jc w:val="both"/>
              <w:rPr>
                <w:rFonts w:ascii="宋体" w:cs="宋体" w:hint="eastAsia"/>
                <w:b/>
                <w:bCs/>
                <w:kern w:val="0"/>
                <w:szCs w:val="21"/>
                <w:lang w:val="en-US" w:eastAsia="zh-CN"/>
              </w:rPr>
            </w:pPr>
            <w:r>
              <w:rPr>
                <w:rFonts w:ascii="宋体" w:cs="宋体" w:hint="eastAsia"/>
                <w:b/>
                <w:bCs/>
                <w:kern w:val="0"/>
                <w:szCs w:val="21"/>
                <w:lang w:val="en-US" w:eastAsia="zh-CN"/>
              </w:rPr>
              <w:t>字段长度</w:t>
            </w:r>
          </w:p>
        </w:tc>
        <w:tc>
          <w:tcPr>
            <w:tcW w:w="1069" w:type="dxa"/>
            <w:shd w:val="clear" w:color="auto" w:fill="D9D9D9"/>
            <w:vAlign w:val="center"/>
          </w:tcPr>
          <w:p>
            <w:pPr>
              <w:jc w:val="both"/>
              <w:rPr>
                <w:rFonts w:ascii="宋体" w:cs="宋体" w:hint="eastAsia"/>
                <w:b/>
                <w:bCs/>
                <w:kern w:val="0"/>
                <w:szCs w:val="21"/>
              </w:rPr>
            </w:pPr>
            <w:r>
              <w:rPr>
                <w:rFonts w:ascii="宋体" w:cs="宋体" w:hint="eastAsia"/>
                <w:b/>
                <w:bCs/>
                <w:kern w:val="0"/>
                <w:szCs w:val="21"/>
              </w:rPr>
              <w:t>是否必须</w:t>
            </w:r>
          </w:p>
        </w:tc>
        <w:tc>
          <w:tcPr>
            <w:tcW w:w="3253" w:type="dxa"/>
            <w:shd w:val="clear" w:color="auto" w:fill="D9D9D9"/>
            <w:vAlign w:val="center"/>
          </w:tcPr>
          <w:p>
            <w:pPr>
              <w:jc w:val="both"/>
              <w:rPr>
                <w:rFonts w:ascii="宋体" w:cs="宋体" w:hint="eastAsia"/>
                <w:b/>
                <w:bCs/>
                <w:kern w:val="0"/>
                <w:szCs w:val="21"/>
              </w:rPr>
            </w:pPr>
            <w:r>
              <w:rPr>
                <w:rFonts w:ascii="宋体" w:cs="宋体" w:hint="eastAsia"/>
                <w:b/>
                <w:bCs/>
                <w:kern w:val="0"/>
                <w:szCs w:val="21"/>
              </w:rPr>
              <w:t>说明</w:t>
            </w:r>
          </w:p>
        </w:tc>
      </w:tr>
      <w:tr>
        <w:trPr>
          <w:trHeight w:val="318"/>
        </w:trPr>
        <w:tc>
          <w:tcPr>
            <w:tcW w:w="2134" w:type="dxa"/>
            <w:vAlign w:val="center"/>
          </w:tcPr>
          <w:p>
            <w:r>
              <w:rPr>
                <w:rFonts w:hint="eastAsia"/>
              </w:rPr>
              <w:t>appkey</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53" w:type="dxa"/>
            <w:vAlign w:val="center"/>
          </w:tcPr>
          <w:p/>
        </w:tc>
      </w:tr>
      <w:tr>
        <w:trPr>
          <w:trHeight w:val="318"/>
        </w:trPr>
        <w:tc>
          <w:tcPr>
            <w:tcW w:w="2134" w:type="dxa"/>
            <w:shd w:val="clear" w:color="000000" w:fill="auto"/>
            <w:vAlign w:val="center"/>
          </w:tcPr>
          <w:p>
            <w:pPr>
              <w:jc w:val="left"/>
            </w:pPr>
            <w:r>
              <w:rPr>
                <w:rFonts w:hint="eastAsia"/>
              </w:rPr>
              <w:t>timestamp</w:t>
            </w:r>
          </w:p>
        </w:tc>
        <w:tc>
          <w:tcPr>
            <w:tcW w:w="1125" w:type="dxa"/>
            <w:shd w:val="clear" w:color="000000" w:fill="auto"/>
            <w:vAlign w:val="center"/>
          </w:tcPr>
          <w:p>
            <w:pPr>
              <w:jc w:val="left"/>
              <w:rPr>
                <w:rFonts w:hint="eastAsia"/>
              </w:rPr>
            </w:pPr>
            <w:r>
              <w:rPr>
                <w:rFonts w:hint="eastAsia"/>
                <w:lang w:val="en-US" w:eastAsia="zh-CN"/>
              </w:rPr>
              <w:t>string</w:t>
            </w:r>
          </w:p>
        </w:tc>
        <w:tc>
          <w:tcPr>
            <w:tcW w:w="1125" w:type="dxa"/>
            <w:shd w:val="clear" w:color="000000" w:fill="auto"/>
            <w:vAlign w:val="center"/>
          </w:tcPr>
          <w:p>
            <w:pPr>
              <w:jc w:val="left"/>
              <w:rPr>
                <w:rFonts w:eastAsia="宋体"/>
                <w:lang w:val="en-US" w:eastAsia="zh-CN"/>
              </w:rPr>
            </w:pPr>
            <w:r>
              <w:rPr>
                <w:rFonts w:hint="eastAsia"/>
                <w:lang w:val="en-US" w:eastAsia="zh-CN"/>
              </w:rPr>
              <w:t>30</w:t>
            </w:r>
          </w:p>
        </w:tc>
        <w:tc>
          <w:tcPr>
            <w:tcW w:w="1069" w:type="dxa"/>
            <w:shd w:val="clear" w:color="000000" w:fill="auto"/>
            <w:vAlign w:val="center"/>
          </w:tcPr>
          <w:p>
            <w:pPr>
              <w:jc w:val="left"/>
            </w:pPr>
            <w:r>
              <w:rPr>
                <w:rFonts w:hint="eastAsia"/>
              </w:rPr>
              <w:t>是</w:t>
            </w:r>
          </w:p>
        </w:tc>
        <w:tc>
          <w:tcPr>
            <w:tcW w:w="3253"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18"/>
        </w:trPr>
        <w:tc>
          <w:tcPr>
            <w:tcW w:w="2134" w:type="dxa"/>
            <w:shd w:val="clear" w:color="000000" w:fill="auto"/>
            <w:vAlign w:val="center"/>
          </w:tcPr>
          <w:p>
            <w:pPr>
              <w:jc w:val="left"/>
              <w:rPr>
                <w:rFonts w:hint="eastAsia"/>
              </w:rPr>
            </w:pPr>
            <w:r>
              <w:rPr>
                <w:rFonts w:hint="eastAsia"/>
              </w:rPr>
              <w:t>platformcode</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50</w:t>
            </w:r>
          </w:p>
        </w:tc>
        <w:tc>
          <w:tcPr>
            <w:tcW w:w="1069" w:type="dxa"/>
            <w:shd w:val="clear" w:color="000000" w:fill="auto"/>
            <w:vAlign w:val="center"/>
          </w:tcPr>
          <w:p>
            <w:pPr>
              <w:jc w:val="left"/>
              <w:rPr>
                <w:rFonts w:hint="eastAsia"/>
              </w:rPr>
            </w:pPr>
            <w:r>
              <w:rPr>
                <w:rFonts w:hint="eastAsia"/>
              </w:rPr>
              <w:t>是</w:t>
            </w:r>
          </w:p>
        </w:tc>
        <w:tc>
          <w:tcPr>
            <w:tcW w:w="3253" w:type="dxa"/>
            <w:shd w:val="clear" w:color="000000" w:fill="auto"/>
            <w:vAlign w:val="center"/>
          </w:tcPr>
          <w:p>
            <w:pPr>
              <w:jc w:val="left"/>
              <w:rPr>
                <w:rFonts w:hint="eastAsia"/>
              </w:rPr>
            </w:pPr>
            <w:r>
              <w:rPr>
                <w:rFonts w:hint="eastAsia"/>
              </w:rPr>
              <w:t>平台编码（由</w:t>
            </w:r>
            <w:r>
              <w:rPr>
                <w:rFonts w:hint="eastAsia"/>
                <w:lang w:val="en-US" w:eastAsia="zh-CN"/>
              </w:rPr>
              <w:t>数据</w:t>
            </w:r>
            <w:r>
              <w:rPr>
                <w:rFonts w:hint="eastAsia"/>
              </w:rPr>
              <w:t>服务支撑平台分配）</w:t>
            </w:r>
          </w:p>
        </w:tc>
      </w:tr>
      <w:tr>
        <w:trPr>
          <w:trHeight w:val="318"/>
        </w:trPr>
        <w:tc>
          <w:tcPr>
            <w:tcW w:w="2134" w:type="dxa"/>
          </w:tcPr>
          <w:p>
            <w:r>
              <w:rPr>
                <w:rFonts w:hint="eastAsia"/>
              </w:rPr>
              <w:t>applyno</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53" w:type="dxa"/>
            <w:vAlign w:val="center"/>
          </w:tcPr>
          <w:p>
            <w:r>
              <w:rPr>
                <w:rFonts w:hint="eastAsia"/>
              </w:rPr>
              <w:t>业务流水号</w:t>
            </w:r>
          </w:p>
        </w:tc>
      </w:tr>
      <w:tr>
        <w:trPr>
          <w:trHeight w:val="318"/>
        </w:trPr>
        <w:tc>
          <w:tcPr>
            <w:tcW w:w="2134" w:type="dxa"/>
          </w:tcPr>
          <w:p>
            <w:pPr>
              <w:jc w:val="left"/>
            </w:pPr>
            <w:r>
              <w:rPr>
                <w:rFonts w:hint="eastAsia"/>
                <w:lang w:val="en-US" w:eastAsia="zh-CN"/>
              </w:rPr>
              <w:t>baohanno</w:t>
            </w:r>
          </w:p>
        </w:tc>
        <w:tc>
          <w:tcPr>
            <w:tcW w:w="1125" w:type="dxa"/>
          </w:tcPr>
          <w:p>
            <w:pPr>
              <w:jc w:val="left"/>
              <w:rPr>
                <w:rFonts w:hint="eastAsia"/>
              </w:rPr>
            </w:pPr>
            <w:r>
              <w:rPr>
                <w:rFonts w:hint="eastAsia"/>
                <w:lang w:val="en-US" w:eastAsia="zh-CN"/>
              </w:rPr>
              <w:t>string</w:t>
            </w:r>
          </w:p>
        </w:tc>
        <w:tc>
          <w:tcPr>
            <w:tcW w:w="1125" w:type="dxa"/>
          </w:tcPr>
          <w:p>
            <w:pPr>
              <w:jc w:val="left"/>
              <w:rPr>
                <w:rFonts w:eastAsia="宋体"/>
                <w:lang w:val="en-US" w:eastAsia="zh-CN"/>
              </w:rPr>
            </w:pPr>
            <w:r>
              <w:rPr>
                <w:rFonts w:hint="eastAsia"/>
                <w:lang w:val="en-US" w:eastAsia="zh-CN"/>
              </w:rPr>
              <w:t>50</w:t>
            </w:r>
          </w:p>
        </w:tc>
        <w:tc>
          <w:tcPr>
            <w:tcW w:w="1069" w:type="dxa"/>
          </w:tcPr>
          <w:p>
            <w:pPr>
              <w:jc w:val="left"/>
              <w:rPr>
                <w:rFonts w:ascii="宋体" w:cs="宋体"/>
                <w:kern w:val="0"/>
                <w:sz w:val="20"/>
                <w:szCs w:val="20"/>
              </w:rPr>
            </w:pPr>
            <w:r>
              <w:rPr>
                <w:rFonts w:hint="eastAsia"/>
                <w:lang w:val="en-US" w:eastAsia="zh-CN"/>
              </w:rPr>
              <w:t>是</w:t>
            </w:r>
          </w:p>
        </w:tc>
        <w:tc>
          <w:tcPr>
            <w:tcW w:w="3253" w:type="dxa"/>
            <w:vAlign w:val="center"/>
          </w:tcPr>
          <w:p>
            <w:pPr>
              <w:jc w:val="left"/>
            </w:pPr>
            <w:r>
              <w:rPr>
                <w:rFonts w:hint="eastAsia"/>
                <w:sz w:val="21"/>
                <w:lang w:val="en-US" w:eastAsia="zh-CN"/>
              </w:rPr>
              <w:t>保函编号</w:t>
            </w:r>
          </w:p>
        </w:tc>
      </w:tr>
      <w:tr>
        <w:trPr>
          <w:trHeight w:val="318"/>
        </w:trPr>
        <w:tc>
          <w:tcPr>
            <w:tcW w:w="2134" w:type="dxa"/>
          </w:tcPr>
          <w:p>
            <w:pPr>
              <w:jc w:val="left"/>
              <w:rPr>
                <w:rFonts w:ascii="Calibri" w:eastAsia="宋体" w:cs="Arial" w:hAnsi="Calibri" w:hint="eastAsia"/>
                <w:kern w:val="2"/>
                <w:sz w:val="21"/>
                <w:szCs w:val="24"/>
                <w:lang w:val="en-US" w:eastAsia="zh-CN" w:bidi="ar-SA"/>
              </w:rPr>
            </w:pPr>
            <w:r>
              <w:rPr>
                <w:rFonts w:hint="eastAsia"/>
                <w:lang w:val="en-US" w:eastAsia="zh-CN"/>
              </w:rPr>
              <w:t>reason</w:t>
            </w:r>
          </w:p>
        </w:tc>
        <w:tc>
          <w:tcPr>
            <w:tcW w:w="1125" w:type="dxa"/>
          </w:tcPr>
          <w:p>
            <w:pPr>
              <w:jc w:val="left"/>
              <w:rPr>
                <w:rFonts w:ascii="Calibri" w:eastAsia="宋体" w:cs="Arial" w:hAnsi="Calibri"/>
                <w:kern w:val="2"/>
                <w:sz w:val="21"/>
                <w:szCs w:val="24"/>
                <w:lang w:val="en-US" w:eastAsia="zh-CN" w:bidi="ar-SA"/>
              </w:rPr>
            </w:pPr>
            <w:r>
              <w:rPr>
                <w:rFonts w:hint="eastAsia"/>
                <w:lang w:val="en-US" w:eastAsia="zh-CN"/>
              </w:rPr>
              <w:t>string</w:t>
            </w:r>
          </w:p>
        </w:tc>
        <w:tc>
          <w:tcPr>
            <w:tcW w:w="1125" w:type="dxa"/>
          </w:tcPr>
          <w:p>
            <w:pPr>
              <w:jc w:val="left"/>
              <w:rPr>
                <w:rFonts w:ascii="Calibri" w:eastAsia="宋体" w:cs="Arial" w:hAnsi="Calibri"/>
                <w:kern w:val="2"/>
                <w:sz w:val="21"/>
                <w:szCs w:val="24"/>
                <w:lang w:val="en-US" w:eastAsia="zh-CN" w:bidi="ar-SA"/>
              </w:rPr>
            </w:pPr>
            <w:r>
              <w:rPr>
                <w:rFonts w:hint="eastAsia"/>
                <w:lang w:val="en-US" w:eastAsia="zh-CN"/>
              </w:rPr>
              <w:t>500</w:t>
            </w:r>
          </w:p>
        </w:tc>
        <w:tc>
          <w:tcPr>
            <w:tcW w:w="1069" w:type="dxa"/>
          </w:tcPr>
          <w:p>
            <w:pPr>
              <w:jc w:val="left"/>
              <w:rPr>
                <w:rFonts w:eastAsia="宋体"/>
                <w:lang w:val="en-US" w:eastAsia="zh-CN"/>
              </w:rPr>
            </w:pPr>
            <w:r>
              <w:rPr>
                <w:rFonts w:hint="eastAsia"/>
                <w:lang w:val="en-US" w:eastAsia="zh-CN"/>
              </w:rPr>
              <w:t>是</w:t>
            </w:r>
          </w:p>
        </w:tc>
        <w:tc>
          <w:tcPr>
            <w:tcW w:w="3253" w:type="dxa"/>
            <w:vAlign w:val="center"/>
          </w:tcPr>
          <w:p>
            <w:pPr>
              <w:jc w:val="left"/>
              <w:rPr>
                <w:rFonts w:hint="eastAsia"/>
              </w:rPr>
            </w:pPr>
            <w:r>
              <w:rPr>
                <w:rFonts w:hint="eastAsia"/>
                <w:sz w:val="21"/>
                <w:lang w:val="en-US" w:eastAsia="zh-CN"/>
              </w:rPr>
              <w:t>退保原因</w:t>
            </w:r>
          </w:p>
        </w:tc>
      </w:tr>
      <w:tr>
        <w:trPr>
          <w:trHeight w:val="327"/>
        </w:trPr>
        <w:tc>
          <w:tcPr>
            <w:tcW w:w="2134" w:type="dxa"/>
          </w:tcPr>
          <w:p>
            <w:r>
              <w:rPr>
                <w:rFonts w:hint="eastAsia"/>
              </w:rPr>
              <w:t>sign</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200</w:t>
            </w:r>
          </w:p>
        </w:tc>
        <w:tc>
          <w:tcPr>
            <w:tcW w:w="1069" w:type="dxa"/>
          </w:tcPr>
          <w:p>
            <w:pPr>
              <w:rPr>
                <w:rFonts w:ascii="宋体" w:cs="宋体"/>
                <w:kern w:val="0"/>
                <w:sz w:val="20"/>
                <w:szCs w:val="20"/>
              </w:rPr>
            </w:pPr>
            <w:r>
              <w:rPr>
                <w:rFonts w:hint="eastAsia"/>
              </w:rPr>
              <w:t>是</w:t>
            </w:r>
          </w:p>
        </w:tc>
        <w:tc>
          <w:tcPr>
            <w:tcW w:w="3253" w:type="dxa"/>
            <w:vAlign w:val="center"/>
          </w:tcPr>
          <w:p>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rPr>
                <w:rFonts w:hint="eastAsia"/>
                <w:lang w:val="en-US" w:eastAsia="zh-CN"/>
              </w:rPr>
            </w:pPr>
            <w:r>
              <w:rPr>
                <w:rFonts w:hint="eastAsia"/>
                <w:lang w:val="en-US" w:eastAsia="zh-CN"/>
              </w:rPr>
              <w:t>响应信息</w:t>
            </w:r>
          </w:p>
        </w:tc>
      </w:tr>
    </w:tbl>
    <w:p>
      <w:pPr>
        <w:pStyle w:val="2"/>
      </w:pPr>
      <w:r>
        <w:rPr>
          <w:rFonts w:hint="eastAsia"/>
          <w:lang w:val="en-US" w:eastAsia="zh-CN"/>
        </w:rPr>
        <w:t>退保</w:t>
      </w:r>
      <w:r>
        <w:rPr>
          <w:rFonts w:hint="eastAsia"/>
        </w:rPr>
        <w:t>通知</w:t>
      </w:r>
    </w:p>
    <w:p>
      <w:pPr>
        <w:pStyle w:val="3"/>
        <w:tabs>
          <w:tab w:val="left" w:pos="567"/>
        </w:tabs>
        <w:rPr>
          <w:rFonts w:eastAsia="宋体"/>
        </w:rPr>
      </w:pPr>
      <w:r>
        <w:rPr>
          <w:rFonts w:eastAsia="宋体" w:hint="eastAsia"/>
        </w:rPr>
        <w:t>接口名称quitnotice</w:t>
      </w:r>
    </w:p>
    <w:p>
      <w:pPr>
        <w:pStyle w:val="3"/>
        <w:tabs>
          <w:tab w:val="left" w:pos="567"/>
        </w:tabs>
        <w:rPr>
          <w:rFonts w:eastAsia="宋体"/>
        </w:rPr>
      </w:pPr>
      <w:r>
        <w:rPr>
          <w:rFonts w:hint="eastAsia"/>
        </w:rPr>
        <w:t>功能描述</w:t>
      </w:r>
    </w:p>
    <w:p>
      <w:pPr>
        <w:jc w:val="left"/>
        <w:rPr>
          <w:color w:val="000000"/>
          <w14:textFill>
            <w14:solidFill>
              <w14:srgbClr w14:val="000000"/>
            </w14:solidFill>
          </w14:textFill>
        </w:rPr>
      </w:pP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作为服务方，金融机构作为请求方。</w:t>
      </w:r>
    </w:p>
    <w:p>
      <w:pPr>
        <w:jc w:val="left"/>
      </w:pPr>
      <w:r>
        <w:rPr>
          <w:rFonts w:hint="eastAsia"/>
          <w:color w:val="000000"/>
          <w14:textFill>
            <w14:solidFill>
              <w14:srgbClr w14:val="000000"/>
            </w14:solidFill>
          </w14:textFill>
          <w:lang w:val="en-US" w:eastAsia="zh-CN"/>
        </w:rPr>
        <w:t>由投标人发起，</w:t>
      </w:r>
      <w:r>
        <w:rPr>
          <w:rFonts w:hint="eastAsia"/>
          <w:color w:val="000000"/>
          <w14:textFill>
            <w14:solidFill>
              <w14:srgbClr w14:val="000000"/>
            </w14:solidFill>
          </w14:textFill>
        </w:rPr>
        <w:t>金融机构向</w:t>
      </w: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主动推送</w:t>
      </w:r>
      <w:r>
        <w:rPr>
          <w:rFonts w:hint="eastAsia"/>
          <w:color w:val="000000"/>
          <w14:textFill>
            <w14:solidFill>
              <w14:srgbClr w14:val="000000"/>
            </w14:solidFill>
          </w14:textFill>
          <w:lang w:val="en-US" w:eastAsia="zh-CN"/>
        </w:rPr>
        <w:t>退保</w:t>
      </w:r>
      <w:r>
        <w:rPr>
          <w:rFonts w:hint="eastAsia"/>
          <w:color w:val="000000"/>
          <w14:textFill>
            <w14:solidFill>
              <w14:srgbClr w14:val="000000"/>
            </w14:solidFill>
          </w14:textFill>
        </w:rPr>
        <w:t>相关信息</w:t>
      </w:r>
      <w:r>
        <w:rPr>
          <w:rFonts w:hint="eastAsia"/>
          <w:color w:val="000000"/>
          <w14:textFill>
            <w14:solidFill>
              <w14:srgbClr w14:val="000000"/>
            </w14:solidFill>
          </w14:textFill>
          <w:lang w:eastAsia="zh-CN"/>
        </w:rPr>
        <w:t>，</w:t>
      </w:r>
      <w:r>
        <w:rPr>
          <w:rFonts w:hint="eastAsia"/>
          <w:color w:val="000000"/>
          <w14:textFill>
            <w14:solidFill>
              <w14:srgbClr w14:val="000000"/>
            </w14:solidFill>
          </w14:textFill>
          <w:lang w:val="en-US" w:eastAsia="zh-CN"/>
        </w:rPr>
        <w:t>如果金融机构不支持该功能，需要在金融机构平台主动提醒投标人。</w:t>
      </w:r>
      <w:r>
        <w:rPr>
          <w:rFonts w:hint="eastAsia"/>
        </w:rPr>
        <w:tab/>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34"/>
        <w:gridCol w:w="1125"/>
        <w:gridCol w:w="1125"/>
        <w:gridCol w:w="1069"/>
        <w:gridCol w:w="3207"/>
      </w:tblGrid>
      <w:tr>
        <w:trPr>
          <w:trHeight w:val="318"/>
        </w:trPr>
        <w:tc>
          <w:tcPr>
            <w:tcW w:w="2134" w:type="dxa"/>
            <w:shd w:val="clear" w:color="auto" w:fill="D7D7D7"/>
            <w:vAlign w:val="center"/>
          </w:tcPr>
          <w:p>
            <w:pPr>
              <w:jc w:val="both"/>
              <w:rPr>
                <w:rFonts w:ascii="宋体" w:cs="宋体" w:hint="eastAsia"/>
                <w:b/>
                <w:bCs/>
                <w:kern w:val="0"/>
                <w:szCs w:val="21"/>
              </w:rPr>
            </w:pPr>
            <w:r>
              <w:rPr>
                <w:rFonts w:ascii="宋体" w:cs="宋体" w:hint="eastAsia"/>
                <w:b/>
                <w:bCs/>
                <w:kern w:val="0"/>
                <w:szCs w:val="21"/>
              </w:rPr>
              <w:t>名称</w:t>
            </w:r>
          </w:p>
        </w:tc>
        <w:tc>
          <w:tcPr>
            <w:tcW w:w="1125" w:type="dxa"/>
            <w:shd w:val="clear" w:color="auto" w:fill="D7D7D7"/>
            <w:vAlign w:val="center"/>
          </w:tcPr>
          <w:p>
            <w:pPr>
              <w:jc w:val="both"/>
              <w:rPr>
                <w:rFonts w:ascii="宋体" w:cs="宋体" w:hint="eastAsia"/>
                <w:b/>
                <w:bCs/>
                <w:kern w:val="0"/>
                <w:szCs w:val="21"/>
                <w:lang w:val="en-US" w:eastAsia="zh-CN"/>
              </w:rPr>
            </w:pPr>
            <w:r>
              <w:rPr>
                <w:rFonts w:ascii="宋体" w:cs="宋体" w:hint="eastAsia"/>
                <w:b/>
                <w:bCs/>
                <w:kern w:val="0"/>
                <w:szCs w:val="21"/>
                <w:lang w:val="en-US" w:eastAsia="zh-CN"/>
              </w:rPr>
              <w:t>字段类型</w:t>
            </w:r>
          </w:p>
        </w:tc>
        <w:tc>
          <w:tcPr>
            <w:tcW w:w="1125" w:type="dxa"/>
            <w:shd w:val="clear" w:color="auto" w:fill="D7D7D7"/>
            <w:vAlign w:val="center"/>
          </w:tcPr>
          <w:p>
            <w:pPr>
              <w:jc w:val="both"/>
              <w:rPr>
                <w:rFonts w:ascii="宋体" w:cs="宋体" w:hint="eastAsia"/>
                <w:b/>
                <w:bCs/>
                <w:kern w:val="0"/>
                <w:szCs w:val="21"/>
                <w:lang w:val="en-US" w:eastAsia="zh-CN"/>
              </w:rPr>
            </w:pPr>
            <w:r>
              <w:rPr>
                <w:rFonts w:ascii="宋体" w:cs="宋体" w:hint="eastAsia"/>
                <w:b/>
                <w:bCs/>
                <w:kern w:val="0"/>
                <w:szCs w:val="21"/>
                <w:lang w:val="en-US" w:eastAsia="zh-CN"/>
              </w:rPr>
              <w:t>字段长度</w:t>
            </w:r>
          </w:p>
        </w:tc>
        <w:tc>
          <w:tcPr>
            <w:tcW w:w="1069" w:type="dxa"/>
            <w:shd w:val="clear" w:color="auto" w:fill="D7D7D7"/>
            <w:vAlign w:val="center"/>
          </w:tcPr>
          <w:p>
            <w:pPr>
              <w:jc w:val="both"/>
              <w:rPr>
                <w:rFonts w:ascii="宋体" w:cs="宋体" w:hint="eastAsia"/>
                <w:b/>
                <w:bCs/>
                <w:kern w:val="0"/>
                <w:szCs w:val="21"/>
              </w:rPr>
            </w:pPr>
            <w:r>
              <w:rPr>
                <w:rFonts w:ascii="宋体" w:cs="宋体" w:hint="eastAsia"/>
                <w:b/>
                <w:bCs/>
                <w:kern w:val="0"/>
                <w:szCs w:val="21"/>
              </w:rPr>
              <w:t>是否必须</w:t>
            </w:r>
          </w:p>
        </w:tc>
        <w:tc>
          <w:tcPr>
            <w:tcW w:w="3207" w:type="dxa"/>
            <w:shd w:val="clear" w:color="auto" w:fill="D7D7D7"/>
            <w:vAlign w:val="center"/>
          </w:tcPr>
          <w:p>
            <w:pPr>
              <w:jc w:val="both"/>
              <w:rPr>
                <w:rFonts w:ascii="宋体" w:cs="宋体" w:hint="eastAsia"/>
                <w:b/>
                <w:bCs/>
                <w:kern w:val="0"/>
                <w:szCs w:val="21"/>
              </w:rPr>
            </w:pPr>
            <w:r>
              <w:rPr>
                <w:rFonts w:ascii="宋体" w:cs="宋体" w:hint="eastAsia"/>
                <w:b/>
                <w:bCs/>
                <w:kern w:val="0"/>
                <w:szCs w:val="21"/>
              </w:rPr>
              <w:t>说明</w:t>
            </w:r>
          </w:p>
        </w:tc>
      </w:tr>
      <w:tr>
        <w:trPr>
          <w:trHeight w:val="318"/>
        </w:trPr>
        <w:tc>
          <w:tcPr>
            <w:tcW w:w="2134" w:type="dxa"/>
            <w:vAlign w:val="center"/>
          </w:tcPr>
          <w:p>
            <w:r>
              <w:rPr>
                <w:rFonts w:hint="eastAsia"/>
              </w:rPr>
              <w:t>appkey</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07" w:type="dxa"/>
            <w:vAlign w:val="center"/>
          </w:tcPr>
          <w:p/>
        </w:tc>
      </w:tr>
      <w:tr>
        <w:trPr>
          <w:trHeight w:val="318"/>
        </w:trPr>
        <w:tc>
          <w:tcPr>
            <w:tcW w:w="2134" w:type="dxa"/>
            <w:shd w:val="clear" w:color="000000" w:fill="auto"/>
            <w:vAlign w:val="center"/>
          </w:tcPr>
          <w:p>
            <w:pPr>
              <w:jc w:val="left"/>
            </w:pPr>
            <w:r>
              <w:rPr>
                <w:rFonts w:hint="eastAsia"/>
              </w:rPr>
              <w:t>timestamp</w:t>
            </w:r>
          </w:p>
        </w:tc>
        <w:tc>
          <w:tcPr>
            <w:tcW w:w="1125" w:type="dxa"/>
            <w:shd w:val="clear" w:color="000000" w:fill="auto"/>
            <w:vAlign w:val="center"/>
          </w:tcPr>
          <w:p>
            <w:pPr>
              <w:jc w:val="left"/>
              <w:rPr>
                <w:rFonts w:hint="eastAsia"/>
              </w:rPr>
            </w:pPr>
            <w:r>
              <w:rPr>
                <w:rFonts w:hint="eastAsia"/>
                <w:lang w:val="en-US" w:eastAsia="zh-CN"/>
              </w:rPr>
              <w:t>string</w:t>
            </w:r>
          </w:p>
        </w:tc>
        <w:tc>
          <w:tcPr>
            <w:tcW w:w="1125" w:type="dxa"/>
            <w:shd w:val="clear" w:color="000000" w:fill="auto"/>
            <w:vAlign w:val="center"/>
          </w:tcPr>
          <w:p>
            <w:pPr>
              <w:jc w:val="left"/>
              <w:rPr>
                <w:rFonts w:eastAsia="宋体"/>
                <w:lang w:val="en-US" w:eastAsia="zh-CN"/>
              </w:rPr>
            </w:pPr>
            <w:r>
              <w:rPr>
                <w:rFonts w:hint="eastAsia"/>
                <w:lang w:val="en-US" w:eastAsia="zh-CN"/>
              </w:rPr>
              <w:t>30</w:t>
            </w:r>
          </w:p>
        </w:tc>
        <w:tc>
          <w:tcPr>
            <w:tcW w:w="1069" w:type="dxa"/>
            <w:shd w:val="clear" w:color="000000" w:fill="auto"/>
            <w:vAlign w:val="center"/>
          </w:tcPr>
          <w:p>
            <w:pPr>
              <w:jc w:val="left"/>
            </w:pPr>
            <w:r>
              <w:rPr>
                <w:rFonts w:hint="eastAsia"/>
              </w:rPr>
              <w:t>是</w:t>
            </w:r>
          </w:p>
        </w:tc>
        <w:tc>
          <w:tcPr>
            <w:tcW w:w="3207"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18"/>
        </w:trPr>
        <w:tc>
          <w:tcPr>
            <w:tcW w:w="2134" w:type="dxa"/>
          </w:tcPr>
          <w:p>
            <w:r>
              <w:rPr>
                <w:rFonts w:hint="eastAsia"/>
              </w:rPr>
              <w:t>applyno</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07" w:type="dxa"/>
            <w:vAlign w:val="center"/>
          </w:tcPr>
          <w:p>
            <w:r>
              <w:rPr>
                <w:rFonts w:hint="eastAsia"/>
              </w:rPr>
              <w:t>业务流水号</w:t>
            </w:r>
          </w:p>
        </w:tc>
      </w:tr>
      <w:tr>
        <w:trPr>
          <w:trHeight w:val="318"/>
        </w:trPr>
        <w:tc>
          <w:tcPr>
            <w:tcW w:w="2134" w:type="dxa"/>
          </w:tcPr>
          <w:p>
            <w:r>
              <w:rPr>
                <w:rFonts w:hint="eastAsia"/>
              </w:rPr>
              <w:t>baohanno</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50</w:t>
            </w:r>
          </w:p>
        </w:tc>
        <w:tc>
          <w:tcPr>
            <w:tcW w:w="1069" w:type="dxa"/>
          </w:tcPr>
          <w:p>
            <w:pPr>
              <w:rPr>
                <w:rFonts w:ascii="宋体" w:cs="宋体"/>
                <w:kern w:val="0"/>
                <w:sz w:val="20"/>
                <w:szCs w:val="20"/>
              </w:rPr>
            </w:pPr>
            <w:r>
              <w:rPr>
                <w:rFonts w:hint="eastAsia"/>
              </w:rPr>
              <w:t>是</w:t>
            </w:r>
          </w:p>
        </w:tc>
        <w:tc>
          <w:tcPr>
            <w:tcW w:w="3207" w:type="dxa"/>
            <w:vAlign w:val="center"/>
          </w:tcPr>
          <w:p>
            <w:r>
              <w:rPr>
                <w:rFonts w:hint="eastAsia"/>
              </w:rPr>
              <w:t>保</w:t>
            </w:r>
            <w:r>
              <w:rPr>
                <w:rFonts w:hint="eastAsia"/>
                <w:lang w:val="en-US" w:eastAsia="zh-CN"/>
              </w:rPr>
              <w:t>单</w:t>
            </w:r>
            <w:r>
              <w:rPr>
                <w:rFonts w:hint="eastAsia"/>
              </w:rPr>
              <w:t>编号</w:t>
            </w:r>
          </w:p>
        </w:tc>
      </w:tr>
      <w:tr>
        <w:trPr>
          <w:trHeight w:val="318"/>
        </w:trPr>
        <w:tc>
          <w:tcPr>
            <w:tcW w:w="2134" w:type="dxa"/>
          </w:tcPr>
          <w:p>
            <w:pPr>
              <w:rPr>
                <w:rFonts w:ascii="Calibri" w:eastAsia="宋体" w:cs="Arial" w:hAnsi="Calibri" w:hint="eastAsia"/>
                <w:kern w:val="2"/>
                <w:sz w:val="21"/>
                <w:szCs w:val="24"/>
                <w:lang w:val="en-US" w:eastAsia="zh-CN" w:bidi="ar-SA"/>
              </w:rPr>
            </w:pPr>
            <w:r>
              <w:rPr>
                <w:rFonts w:hint="eastAsia"/>
              </w:rPr>
              <w:t>applystatus</w:t>
            </w:r>
          </w:p>
        </w:tc>
        <w:tc>
          <w:tcPr>
            <w:tcW w:w="1125" w:type="dxa"/>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25" w:type="dxa"/>
            <w:vAlign w:val="center"/>
          </w:tcPr>
          <w:p>
            <w:pPr>
              <w:rPr>
                <w:rFonts w:ascii="Calibri" w:eastAsia="宋体" w:cs="Arial" w:hAnsi="Calibri" w:hint="eastAsia"/>
                <w:kern w:val="2"/>
                <w:sz w:val="21"/>
                <w:szCs w:val="24"/>
                <w:lang w:val="en-US" w:eastAsia="zh-CN" w:bidi="ar-SA"/>
              </w:rPr>
            </w:pPr>
            <w:r>
              <w:rPr>
                <w:rFonts w:hint="eastAsia"/>
                <w:lang w:val="en-US" w:eastAsia="zh-CN"/>
              </w:rPr>
              <w:t>10</w:t>
            </w:r>
          </w:p>
        </w:tc>
        <w:tc>
          <w:tcPr>
            <w:tcW w:w="1069" w:type="dxa"/>
            <w:vAlign w:val="center"/>
          </w:tcPr>
          <w:p>
            <w:pPr>
              <w:rPr>
                <w:rFonts w:ascii="Calibri" w:eastAsia="宋体" w:cs="Arial" w:hAnsi="Calibri" w:hint="eastAsia"/>
                <w:kern w:val="2"/>
                <w:sz w:val="21"/>
                <w:szCs w:val="24"/>
                <w:lang w:val="en-US" w:eastAsia="zh-CN" w:bidi="ar-SA"/>
              </w:rPr>
            </w:pPr>
            <w:r>
              <w:rPr>
                <w:rFonts w:hint="eastAsia"/>
              </w:rPr>
              <w:t>是</w:t>
            </w:r>
          </w:p>
        </w:tc>
        <w:tc>
          <w:tcPr>
            <w:tcW w:w="3207" w:type="dxa"/>
          </w:tcPr>
          <w:p>
            <w:pPr>
              <w:jc w:val="both"/>
              <w:rPr>
                <w:rFonts w:ascii="Calibri" w:eastAsia="宋体" w:cs="Arial" w:hAnsi="Calibri" w:hint="eastAsia"/>
                <w:kern w:val="2"/>
                <w:sz w:val="21"/>
                <w:szCs w:val="24"/>
                <w:lang w:val="en-US" w:eastAsia="zh-CN" w:bidi="ar-SA"/>
              </w:rPr>
            </w:pPr>
            <w:r>
              <w:rPr>
                <w:rFonts w:hint="eastAsia"/>
                <w:lang w:val="en-US" w:eastAsia="zh-CN"/>
              </w:rPr>
              <w:t>1：退保成功  0：退保失败</w:t>
            </w:r>
          </w:p>
        </w:tc>
      </w:tr>
      <w:tr>
        <w:trPr>
          <w:trHeight w:val="318"/>
        </w:trPr>
        <w:tc>
          <w:tcPr>
            <w:tcW w:w="2134" w:type="dxa"/>
          </w:tcPr>
          <w:p>
            <w:pPr>
              <w:jc w:val="both"/>
              <w:rPr>
                <w:rFonts w:hint="eastAsia"/>
              </w:rPr>
            </w:pPr>
            <w:r>
              <w:rPr>
                <w:rFonts w:hint="eastAsia"/>
                <w:lang w:val="en-US" w:eastAsia="zh-CN"/>
              </w:rPr>
              <w:t>tuibaotime</w:t>
            </w:r>
          </w:p>
        </w:tc>
        <w:tc>
          <w:tcPr>
            <w:tcW w:w="1125" w:type="dxa"/>
            <w:vAlign w:val="center"/>
          </w:tcPr>
          <w:p>
            <w:pPr>
              <w:jc w:val="both"/>
              <w:rPr>
                <w:rFonts w:hint="eastAsia"/>
                <w:lang w:val="en-US" w:eastAsia="zh-CN"/>
              </w:rPr>
            </w:pPr>
            <w:r>
              <w:rPr>
                <w:rFonts w:hint="eastAsia"/>
                <w:lang w:val="en-US" w:eastAsia="zh-CN"/>
              </w:rPr>
              <w:t>string</w:t>
            </w:r>
          </w:p>
        </w:tc>
        <w:tc>
          <w:tcPr>
            <w:tcW w:w="1125" w:type="dxa"/>
          </w:tcPr>
          <w:p>
            <w:pPr>
              <w:jc w:val="both"/>
              <w:rPr>
                <w:rFonts w:hint="eastAsia"/>
                <w:lang w:val="en-US" w:eastAsia="zh-CN"/>
              </w:rPr>
            </w:pPr>
            <w:r>
              <w:rPr>
                <w:rFonts w:hint="eastAsia"/>
                <w:lang w:val="en-US" w:eastAsia="zh-CN"/>
              </w:rPr>
              <w:t>50</w:t>
            </w:r>
          </w:p>
        </w:tc>
        <w:tc>
          <w:tcPr>
            <w:tcW w:w="1069" w:type="dxa"/>
            <w:vAlign w:val="center"/>
          </w:tcPr>
          <w:p>
            <w:pPr>
              <w:jc w:val="both"/>
              <w:rPr>
                <w:rFonts w:ascii="Calibri" w:eastAsia="宋体" w:cs="Arial" w:hAnsi="Calibri"/>
                <w:kern w:val="2"/>
                <w:sz w:val="21"/>
                <w:szCs w:val="24"/>
                <w:lang w:val="en-US" w:eastAsia="zh-CN" w:bidi="ar-SA"/>
              </w:rPr>
            </w:pPr>
            <w:r>
              <w:rPr>
                <w:rFonts w:cs="Arial" w:hint="eastAsia"/>
                <w:kern w:val="2"/>
                <w:sz w:val="21"/>
                <w:szCs w:val="24"/>
                <w:lang w:val="en-US" w:eastAsia="zh-CN" w:bidi="ar-SA"/>
              </w:rPr>
              <w:t>否</w:t>
            </w:r>
          </w:p>
        </w:tc>
        <w:tc>
          <w:tcPr>
            <w:tcW w:w="3207" w:type="dxa"/>
          </w:tcPr>
          <w:p>
            <w:pPr>
              <w:jc w:val="both"/>
              <w:rPr>
                <w:rFonts w:ascii="Calibri" w:eastAsia="宋体" w:cs="Arial" w:hAnsi="Calibri" w:hint="eastAsia"/>
                <w:kern w:val="2"/>
                <w:sz w:val="21"/>
                <w:szCs w:val="24"/>
                <w:lang w:val="en-US" w:eastAsia="zh-CN" w:bidi="ar-SA"/>
              </w:rPr>
            </w:pPr>
            <w:r>
              <w:rPr>
                <w:rFonts w:hint="eastAsia"/>
                <w:lang w:val="en-US" w:eastAsia="zh-CN"/>
              </w:rPr>
              <w:t>退保成功时必须返回</w:t>
            </w:r>
            <w:r>
              <w:rPr>
                <w:rFonts w:hint="eastAsia"/>
                <w:color w:val="auto"/>
                <w:lang w:val="en-US" w:eastAsia="zh-CN"/>
              </w:rPr>
              <w:t>，</w:t>
            </w:r>
            <w:r>
              <w:rPr>
                <w:rFonts w:ascii="Calibri" w:hAnsi="Calibri" w:hint="eastAsia"/>
                <w:color w:val="auto"/>
              </w:rPr>
              <w:t>格式</w:t>
            </w:r>
            <w:r>
              <w:rPr>
                <w:rFonts w:ascii="Calibri" w:hAnsi="Calibri" w:hint="eastAsia"/>
                <w:color w:val="auto"/>
                <w:lang w:eastAsia="zh-CN"/>
              </w:rPr>
              <w:t>：</w:t>
            </w:r>
            <w:r>
              <w:rPr>
                <w:rFonts w:ascii="Calibri" w:hAnsi="Calibri" w:hint="eastAsia"/>
                <w:color w:val="auto"/>
              </w:rPr>
              <w:t xml:space="preserve">yyyy-MM-dd </w:t>
            </w:r>
            <w:r>
              <w:rPr>
                <w:rFonts w:ascii="Calibri" w:hAnsi="Calibri"/>
                <w:color w:val="auto"/>
              </w:rPr>
              <w:t>HH:mm:ss</w:t>
            </w:r>
          </w:p>
        </w:tc>
      </w:tr>
      <w:tr>
        <w:trPr>
          <w:trHeight w:val="327"/>
        </w:trPr>
        <w:tc>
          <w:tcPr>
            <w:tcW w:w="2134" w:type="dxa"/>
          </w:tcPr>
          <w:p>
            <w:r>
              <w:rPr>
                <w:rFonts w:hint="eastAsia"/>
              </w:rPr>
              <w:t>sign</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200</w:t>
            </w:r>
          </w:p>
        </w:tc>
        <w:tc>
          <w:tcPr>
            <w:tcW w:w="1069" w:type="dxa"/>
          </w:tcPr>
          <w:p>
            <w:pPr>
              <w:rPr>
                <w:rFonts w:ascii="宋体" w:cs="宋体"/>
                <w:kern w:val="0"/>
                <w:sz w:val="20"/>
                <w:szCs w:val="20"/>
              </w:rPr>
            </w:pPr>
            <w:r>
              <w:rPr>
                <w:rFonts w:hint="eastAsia"/>
              </w:rPr>
              <w:t>是</w:t>
            </w:r>
          </w:p>
        </w:tc>
        <w:tc>
          <w:tcPr>
            <w:tcW w:w="3207" w:type="dxa"/>
            <w:vAlign w:val="center"/>
          </w:tcPr>
          <w:p>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rPr>
                <w:rFonts w:hint="eastAsia"/>
                <w:lang w:val="en-US" w:eastAsia="zh-CN"/>
              </w:rPr>
            </w:pPr>
            <w:r>
              <w:rPr>
                <w:rFonts w:hint="eastAsia"/>
                <w:lang w:val="en-US" w:eastAsia="zh-CN"/>
              </w:rPr>
              <w:t>响应信息</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rPr>
      </w:pPr>
    </w:p>
    <w:p>
      <w:pPr>
        <w:pStyle w:val="2"/>
      </w:pPr>
      <w:r>
        <w:rPr>
          <w:rFonts w:hint="eastAsia"/>
          <w:lang w:val="en-US" w:eastAsia="zh-CN"/>
        </w:rPr>
        <w:t>注销保函</w:t>
      </w:r>
      <w:r>
        <w:rPr>
          <w:rFonts w:hint="eastAsia"/>
        </w:rPr>
        <w:t>通知</w:t>
      </w:r>
      <w:r>
        <w:rPr>
          <w:rFonts w:hint="eastAsia"/>
          <w:lang w:eastAsia="zh-CN"/>
        </w:rPr>
        <w:t>【</w:t>
      </w:r>
      <w:r>
        <w:rPr>
          <w:rFonts w:hint="eastAsia"/>
          <w:lang w:val="en-US" w:eastAsia="zh-CN"/>
        </w:rPr>
        <w:t>可选接口</w:t>
      </w:r>
      <w:r>
        <w:rPr>
          <w:rFonts w:hint="eastAsia"/>
          <w:lang w:eastAsia="zh-CN"/>
        </w:rPr>
        <w:t>】</w:t>
      </w:r>
    </w:p>
    <w:p>
      <w:pPr>
        <w:pStyle w:val="3"/>
        <w:tabs>
          <w:tab w:val="left" w:pos="567"/>
        </w:tabs>
        <w:rPr>
          <w:rFonts w:eastAsia="宋体"/>
        </w:rPr>
      </w:pPr>
      <w:r>
        <w:rPr>
          <w:rFonts w:eastAsia="宋体" w:hint="eastAsia"/>
        </w:rPr>
        <w:t>接口名称</w:t>
      </w:r>
      <w:r>
        <w:rPr>
          <w:rFonts w:eastAsia="宋体" w:hint="eastAsia"/>
          <w:lang w:val="en-US" w:eastAsia="zh-CN"/>
        </w:rPr>
        <w:t>canclen</w:t>
      </w:r>
      <w:r>
        <w:rPr>
          <w:rFonts w:eastAsia="宋体" w:hint="eastAsia"/>
        </w:rPr>
        <w:t>otice</w:t>
      </w:r>
    </w:p>
    <w:p>
      <w:pPr>
        <w:pStyle w:val="3"/>
        <w:tabs>
          <w:tab w:val="left" w:pos="567"/>
        </w:tabs>
        <w:rPr>
          <w:rFonts w:eastAsia="宋体"/>
        </w:rPr>
      </w:pPr>
      <w:r>
        <w:rPr>
          <w:rFonts w:hint="eastAsia"/>
        </w:rPr>
        <w:t>功能描述</w:t>
      </w:r>
    </w:p>
    <w:p>
      <w:pPr>
        <w:jc w:val="left"/>
        <w:rPr>
          <w:color w:val="000000"/>
          <w14:textFill>
            <w14:solidFill>
              <w14:srgbClr w14:val="000000"/>
            </w14:solidFill>
          </w14:textFill>
        </w:rPr>
      </w:pPr>
      <w:r>
        <w:rPr>
          <w:rFonts w:hint="eastAsia"/>
          <w:color w:val="000000"/>
          <w14:textFill>
            <w14:solidFill>
              <w14:srgbClr w14:val="000000"/>
            </w14:solidFill>
          </w14:textFill>
        </w:rPr>
        <w:t>金融机构作为服务方，</w:t>
      </w: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作为请求方。</w:t>
      </w:r>
    </w:p>
    <w:p>
      <w:pPr>
        <w:jc w:val="left"/>
        <w:rPr>
          <w:rFonts w:hint="eastAsia"/>
        </w:rPr>
      </w:pPr>
      <w:r>
        <w:rPr>
          <w:rFonts w:hint="eastAsia"/>
          <w:color w:val="000000"/>
          <w14:textFill>
            <w14:solidFill>
              <w14:srgbClr w14:val="000000"/>
            </w14:solidFill>
          </w14:textFill>
          <w:lang w:val="en-US" w:eastAsia="zh-CN"/>
        </w:rPr>
        <w:t>由招标代理发起，</w:t>
      </w: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向金融机构主动推送</w:t>
      </w:r>
      <w:r>
        <w:rPr>
          <w:rFonts w:hint="eastAsia"/>
          <w:color w:val="000000"/>
          <w14:textFill>
            <w14:solidFill>
              <w14:srgbClr w14:val="000000"/>
            </w14:solidFill>
          </w14:textFill>
          <w:lang w:val="en-US" w:eastAsia="zh-CN"/>
        </w:rPr>
        <w:t>注销保函</w:t>
      </w:r>
      <w:r>
        <w:rPr>
          <w:rFonts w:hint="eastAsia"/>
          <w:color w:val="000000"/>
          <w14:textFill>
            <w14:solidFill>
              <w14:srgbClr w14:val="000000"/>
            </w14:solidFill>
          </w14:textFill>
        </w:rPr>
        <w:t>相关信息</w:t>
      </w:r>
      <w:r>
        <w:rPr>
          <w:rFonts w:hint="eastAsia"/>
        </w:rPr>
        <w:t>。</w:t>
      </w:r>
    </w:p>
    <w:p>
      <w:pPr>
        <w:jc w:val="left"/>
      </w:pPr>
      <w:r>
        <w:rPr>
          <w:rFonts w:hint="eastAsia"/>
          <w:lang w:val="en-US" w:eastAsia="zh-CN"/>
        </w:rPr>
        <w:t>金融机构不需要注销保函可不进行对接。</w:t>
      </w:r>
      <w:r>
        <w:rPr>
          <w:rFonts w:hint="eastAsia"/>
        </w:rPr>
        <w:tab/>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34"/>
        <w:gridCol w:w="1125"/>
        <w:gridCol w:w="1125"/>
        <w:gridCol w:w="1069"/>
        <w:gridCol w:w="3242"/>
      </w:tblGrid>
      <w:tr>
        <w:tc>
          <w:tcPr>
            <w:tcW w:w="2134" w:type="dxa"/>
            <w:shd w:val="clear" w:color="000000" w:fill="D9D9D9"/>
            <w:vAlign w:val="center"/>
          </w:tcPr>
          <w:p>
            <w:r>
              <w:rPr>
                <w:rFonts w:ascii="宋体" w:cs="宋体" w:hint="eastAsia"/>
                <w:b/>
                <w:bCs/>
                <w:kern w:val="0"/>
                <w:szCs w:val="21"/>
              </w:rPr>
              <w:t>名称</w:t>
            </w:r>
          </w:p>
        </w:tc>
        <w:tc>
          <w:tcPr>
            <w:tcW w:w="1125"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字段类型</w:t>
            </w:r>
          </w:p>
        </w:tc>
        <w:tc>
          <w:tcPr>
            <w:tcW w:w="1125" w:type="dxa"/>
            <w:shd w:val="clear" w:color="000000" w:fill="D9D9D9"/>
            <w:vAlign w:val="center"/>
          </w:tcPr>
          <w:p>
            <w:pPr>
              <w:rPr>
                <w:rFonts w:ascii="宋体" w:cs="宋体" w:hint="eastAsia"/>
                <w:b/>
                <w:bCs/>
                <w:kern w:val="0"/>
                <w:szCs w:val="21"/>
              </w:rPr>
            </w:pPr>
            <w:r>
              <w:rPr>
                <w:rFonts w:ascii="宋体" w:cs="宋体" w:hint="eastAsia"/>
                <w:b/>
                <w:bCs/>
                <w:kern w:val="0"/>
                <w:szCs w:val="21"/>
                <w:lang w:val="en-US" w:eastAsia="zh-CN"/>
              </w:rPr>
              <w:t>字段长度</w:t>
            </w:r>
          </w:p>
        </w:tc>
        <w:tc>
          <w:tcPr>
            <w:tcW w:w="1069" w:type="dxa"/>
            <w:shd w:val="clear" w:color="000000" w:fill="D9D9D9"/>
            <w:vAlign w:val="center"/>
          </w:tcPr>
          <w:p>
            <w:pPr>
              <w:widowControl/>
              <w:jc w:val="left"/>
              <w:rPr>
                <w:b/>
                <w:bCs/>
              </w:rPr>
            </w:pPr>
            <w:r>
              <w:rPr>
                <w:rFonts w:ascii="宋体" w:cs="宋体" w:hint="eastAsia"/>
                <w:b/>
                <w:bCs/>
                <w:kern w:val="0"/>
                <w:szCs w:val="21"/>
              </w:rPr>
              <w:t>是否必须</w:t>
            </w:r>
          </w:p>
        </w:tc>
        <w:tc>
          <w:tcPr>
            <w:tcW w:w="3242" w:type="dxa"/>
            <w:shd w:val="clear" w:color="000000" w:fill="D9D9D9"/>
            <w:vAlign w:val="center"/>
          </w:tcPr>
          <w:p>
            <w:pPr>
              <w:rPr>
                <w:b/>
                <w:bCs/>
              </w:rPr>
            </w:pPr>
            <w:r>
              <w:rPr>
                <w:rFonts w:hint="eastAsia"/>
                <w:b/>
                <w:bCs/>
              </w:rPr>
              <w:t>说明</w:t>
            </w:r>
          </w:p>
        </w:tc>
      </w:tr>
      <w:tr>
        <w:trPr>
          <w:trHeight w:val="318"/>
        </w:trPr>
        <w:tc>
          <w:tcPr>
            <w:tcW w:w="2134" w:type="dxa"/>
            <w:vAlign w:val="center"/>
          </w:tcPr>
          <w:p>
            <w:r>
              <w:rPr>
                <w:rFonts w:hint="eastAsia"/>
              </w:rPr>
              <w:t>appkey</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42" w:type="dxa"/>
            <w:vAlign w:val="center"/>
          </w:tcPr>
          <w:p/>
        </w:tc>
      </w:tr>
      <w:tr>
        <w:trPr>
          <w:trHeight w:val="318"/>
        </w:trPr>
        <w:tc>
          <w:tcPr>
            <w:tcW w:w="2134" w:type="dxa"/>
            <w:shd w:val="clear" w:color="000000" w:fill="auto"/>
            <w:vAlign w:val="center"/>
          </w:tcPr>
          <w:p>
            <w:pPr>
              <w:jc w:val="left"/>
            </w:pPr>
            <w:r>
              <w:rPr>
                <w:rFonts w:hint="eastAsia"/>
              </w:rPr>
              <w:t>timestamp</w:t>
            </w:r>
          </w:p>
        </w:tc>
        <w:tc>
          <w:tcPr>
            <w:tcW w:w="1125" w:type="dxa"/>
            <w:shd w:val="clear" w:color="000000" w:fill="auto"/>
            <w:vAlign w:val="center"/>
          </w:tcPr>
          <w:p>
            <w:pPr>
              <w:jc w:val="left"/>
              <w:rPr>
                <w:rFonts w:hint="eastAsia"/>
              </w:rPr>
            </w:pPr>
            <w:r>
              <w:rPr>
                <w:rFonts w:hint="eastAsia"/>
                <w:lang w:val="en-US" w:eastAsia="zh-CN"/>
              </w:rPr>
              <w:t>string</w:t>
            </w:r>
          </w:p>
        </w:tc>
        <w:tc>
          <w:tcPr>
            <w:tcW w:w="1125" w:type="dxa"/>
            <w:shd w:val="clear" w:color="000000" w:fill="auto"/>
            <w:vAlign w:val="center"/>
          </w:tcPr>
          <w:p>
            <w:pPr>
              <w:jc w:val="left"/>
              <w:rPr>
                <w:rFonts w:eastAsia="宋体"/>
                <w:lang w:val="en-US" w:eastAsia="zh-CN"/>
              </w:rPr>
            </w:pPr>
            <w:r>
              <w:rPr>
                <w:rFonts w:hint="eastAsia"/>
                <w:lang w:val="en-US" w:eastAsia="zh-CN"/>
              </w:rPr>
              <w:t>30</w:t>
            </w:r>
          </w:p>
        </w:tc>
        <w:tc>
          <w:tcPr>
            <w:tcW w:w="1069" w:type="dxa"/>
            <w:shd w:val="clear" w:color="000000" w:fill="auto"/>
            <w:vAlign w:val="center"/>
          </w:tcPr>
          <w:p>
            <w:pPr>
              <w:jc w:val="left"/>
            </w:pPr>
            <w:r>
              <w:rPr>
                <w:rFonts w:hint="eastAsia"/>
              </w:rPr>
              <w:t>是</w:t>
            </w:r>
          </w:p>
        </w:tc>
        <w:tc>
          <w:tcPr>
            <w:tcW w:w="3242" w:type="dxa"/>
            <w:shd w:val="clear" w:color="000000" w:fill="auto"/>
            <w:vAlign w:val="center"/>
          </w:tcPr>
          <w:p>
            <w:pPr>
              <w:jc w:val="left"/>
            </w:pPr>
            <w:r>
              <w:rPr>
                <w:rFonts w:hint="eastAsia"/>
              </w:rPr>
              <w:t>请求时间，</w:t>
            </w:r>
            <w:r>
              <w:rPr>
                <w:rFonts w:ascii="Calibri" w:hAnsi="Calibri" w:hint="eastAsia"/>
              </w:rPr>
              <w:t>格式</w:t>
            </w:r>
            <w:r>
              <w:rPr>
                <w:rFonts w:ascii="Calibri" w:hAnsi="Calibri" w:hint="eastAsia"/>
                <w:lang w:eastAsia="zh-CN"/>
              </w:rPr>
              <w:t>：</w:t>
            </w:r>
            <w:r>
              <w:rPr>
                <w:rFonts w:ascii="Calibri" w:hAnsi="Calibri" w:hint="eastAsia"/>
              </w:rPr>
              <w:t xml:space="preserve">yyyy-MM-dd </w:t>
            </w:r>
            <w:r>
              <w:rPr>
                <w:rFonts w:ascii="Calibri" w:hAnsi="Calibri"/>
              </w:rPr>
              <w:t>HH:mm:ss</w:t>
            </w:r>
          </w:p>
        </w:tc>
      </w:tr>
      <w:tr>
        <w:trPr>
          <w:trHeight w:val="318"/>
        </w:trPr>
        <w:tc>
          <w:tcPr>
            <w:tcW w:w="2134" w:type="dxa"/>
            <w:shd w:val="clear" w:color="000000" w:fill="auto"/>
            <w:vAlign w:val="center"/>
          </w:tcPr>
          <w:p>
            <w:pPr>
              <w:jc w:val="left"/>
              <w:rPr>
                <w:rFonts w:hint="eastAsia"/>
              </w:rPr>
            </w:pPr>
            <w:r>
              <w:rPr>
                <w:rFonts w:hint="eastAsia"/>
              </w:rPr>
              <w:t>platformcode</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string</w:t>
            </w:r>
          </w:p>
        </w:tc>
        <w:tc>
          <w:tcPr>
            <w:tcW w:w="1125" w:type="dxa"/>
            <w:shd w:val="clear" w:color="000000" w:fill="auto"/>
            <w:vAlign w:val="center"/>
          </w:tcPr>
          <w:p>
            <w:pPr>
              <w:rPr>
                <w:rFonts w:ascii="Calibri" w:eastAsia="宋体" w:cs="Arial" w:hAnsi="Calibri" w:hint="eastAsia"/>
                <w:kern w:val="2"/>
                <w:sz w:val="21"/>
                <w:szCs w:val="24"/>
                <w:lang w:val="en-US" w:eastAsia="zh-CN" w:bidi="ar-SA"/>
              </w:rPr>
            </w:pPr>
            <w:r>
              <w:rPr>
                <w:rFonts w:hint="eastAsia"/>
                <w:lang w:val="en-US" w:eastAsia="zh-CN"/>
              </w:rPr>
              <w:t>50</w:t>
            </w:r>
          </w:p>
        </w:tc>
        <w:tc>
          <w:tcPr>
            <w:tcW w:w="1069" w:type="dxa"/>
            <w:shd w:val="clear" w:color="000000" w:fill="auto"/>
            <w:vAlign w:val="center"/>
          </w:tcPr>
          <w:p>
            <w:pPr>
              <w:rPr>
                <w:rFonts w:ascii="Calibri" w:eastAsia="宋体" w:cs="Arial" w:hAnsi="Calibri" w:hint="eastAsia"/>
                <w:kern w:val="2"/>
                <w:sz w:val="21"/>
                <w:szCs w:val="24"/>
                <w:lang w:val="en-US" w:eastAsia="zh-CN" w:bidi="ar-SA"/>
              </w:rPr>
            </w:pPr>
            <w:r>
              <w:rPr>
                <w:rFonts w:hint="eastAsia"/>
              </w:rPr>
              <w:t>是</w:t>
            </w:r>
          </w:p>
        </w:tc>
        <w:tc>
          <w:tcPr>
            <w:tcW w:w="3242" w:type="dxa"/>
            <w:shd w:val="clear" w:color="000000" w:fill="auto"/>
            <w:vAlign w:val="center"/>
          </w:tcPr>
          <w:p>
            <w:pPr>
              <w:jc w:val="left"/>
              <w:rPr>
                <w:rFonts w:hint="eastAsia"/>
              </w:rPr>
            </w:pPr>
            <w:r>
              <w:rPr>
                <w:rFonts w:hint="eastAsia"/>
              </w:rPr>
              <w:t>平台编码（由</w:t>
            </w:r>
            <w:r>
              <w:rPr>
                <w:rFonts w:hint="eastAsia"/>
                <w:lang w:val="en-US" w:eastAsia="zh-CN"/>
              </w:rPr>
              <w:t>数据</w:t>
            </w:r>
            <w:r>
              <w:rPr>
                <w:rFonts w:hint="eastAsia"/>
              </w:rPr>
              <w:t>服务支撑平台分配）</w:t>
            </w:r>
          </w:p>
        </w:tc>
      </w:tr>
      <w:tr>
        <w:trPr>
          <w:trHeight w:val="318"/>
        </w:trPr>
        <w:tc>
          <w:tcPr>
            <w:tcW w:w="2134" w:type="dxa"/>
          </w:tcPr>
          <w:p>
            <w:r>
              <w:rPr>
                <w:rFonts w:hint="eastAsia"/>
              </w:rPr>
              <w:t>applyno</w:t>
            </w:r>
          </w:p>
        </w:tc>
        <w:tc>
          <w:tcPr>
            <w:tcW w:w="1125" w:type="dxa"/>
            <w:vAlign w:val="center"/>
          </w:tcPr>
          <w:p>
            <w:pPr>
              <w:rPr>
                <w:rFonts w:hint="eastAsia"/>
              </w:rPr>
            </w:pPr>
            <w:r>
              <w:rPr>
                <w:rFonts w:hint="eastAsia"/>
                <w:lang w:val="en-US" w:eastAsia="zh-CN"/>
              </w:rPr>
              <w:t>string</w:t>
            </w:r>
          </w:p>
        </w:tc>
        <w:tc>
          <w:tcPr>
            <w:tcW w:w="1125" w:type="dxa"/>
            <w:vAlign w:val="center"/>
          </w:tcPr>
          <w:p>
            <w:pPr>
              <w:rPr>
                <w:rFonts w:eastAsia="宋体"/>
                <w:lang w:val="en-US" w:eastAsia="zh-CN"/>
              </w:rPr>
            </w:pPr>
            <w:r>
              <w:rPr>
                <w:rFonts w:hint="eastAsia"/>
                <w:lang w:val="en-US" w:eastAsia="zh-CN"/>
              </w:rPr>
              <w:t>50</w:t>
            </w:r>
          </w:p>
        </w:tc>
        <w:tc>
          <w:tcPr>
            <w:tcW w:w="1069" w:type="dxa"/>
            <w:vAlign w:val="center"/>
          </w:tcPr>
          <w:p>
            <w:r>
              <w:rPr>
                <w:rFonts w:hint="eastAsia"/>
              </w:rPr>
              <w:t>是</w:t>
            </w:r>
          </w:p>
        </w:tc>
        <w:tc>
          <w:tcPr>
            <w:tcW w:w="3242" w:type="dxa"/>
            <w:vAlign w:val="center"/>
          </w:tcPr>
          <w:p>
            <w:r>
              <w:rPr>
                <w:rFonts w:hint="eastAsia"/>
              </w:rPr>
              <w:t>业务流水号</w:t>
            </w:r>
          </w:p>
        </w:tc>
      </w:tr>
      <w:tr>
        <w:trPr>
          <w:trHeight w:val="318"/>
        </w:trPr>
        <w:tc>
          <w:tcPr>
            <w:tcW w:w="2134" w:type="dxa"/>
          </w:tcPr>
          <w:p>
            <w:r>
              <w:rPr>
                <w:rFonts w:hint="eastAsia"/>
              </w:rPr>
              <w:t>baohanno</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50</w:t>
            </w:r>
          </w:p>
        </w:tc>
        <w:tc>
          <w:tcPr>
            <w:tcW w:w="1069" w:type="dxa"/>
          </w:tcPr>
          <w:p>
            <w:pPr>
              <w:rPr>
                <w:rFonts w:ascii="宋体" w:cs="宋体"/>
                <w:kern w:val="0"/>
                <w:sz w:val="20"/>
                <w:szCs w:val="20"/>
              </w:rPr>
            </w:pPr>
            <w:r>
              <w:rPr>
                <w:rFonts w:hint="eastAsia"/>
              </w:rPr>
              <w:t>是</w:t>
            </w:r>
          </w:p>
        </w:tc>
        <w:tc>
          <w:tcPr>
            <w:tcW w:w="3242" w:type="dxa"/>
            <w:vAlign w:val="center"/>
          </w:tcPr>
          <w:p>
            <w:r>
              <w:rPr>
                <w:rFonts w:hint="eastAsia"/>
              </w:rPr>
              <w:t>保</w:t>
            </w:r>
            <w:r>
              <w:rPr>
                <w:rFonts w:hint="eastAsia"/>
                <w:lang w:val="en-US" w:eastAsia="zh-CN"/>
              </w:rPr>
              <w:t>单</w:t>
            </w:r>
            <w:r>
              <w:rPr>
                <w:rFonts w:hint="eastAsia"/>
              </w:rPr>
              <w:t>编号</w:t>
            </w:r>
          </w:p>
        </w:tc>
      </w:tr>
      <w:tr>
        <w:trPr>
          <w:trHeight w:val="327"/>
        </w:trPr>
        <w:tc>
          <w:tcPr>
            <w:tcW w:w="2134" w:type="dxa"/>
          </w:tcPr>
          <w:p>
            <w:r>
              <w:rPr>
                <w:rFonts w:hint="eastAsia"/>
              </w:rPr>
              <w:t>sign</w:t>
            </w:r>
          </w:p>
        </w:tc>
        <w:tc>
          <w:tcPr>
            <w:tcW w:w="1125" w:type="dxa"/>
          </w:tcPr>
          <w:p>
            <w:pPr>
              <w:rPr>
                <w:rFonts w:hint="eastAsia"/>
              </w:rPr>
            </w:pPr>
            <w:r>
              <w:rPr>
                <w:rFonts w:hint="eastAsia"/>
                <w:lang w:val="en-US" w:eastAsia="zh-CN"/>
              </w:rPr>
              <w:t>string</w:t>
            </w:r>
          </w:p>
        </w:tc>
        <w:tc>
          <w:tcPr>
            <w:tcW w:w="1125" w:type="dxa"/>
          </w:tcPr>
          <w:p>
            <w:pPr>
              <w:rPr>
                <w:rFonts w:eastAsia="宋体"/>
                <w:lang w:val="en-US" w:eastAsia="zh-CN"/>
              </w:rPr>
            </w:pPr>
            <w:r>
              <w:rPr>
                <w:rFonts w:hint="eastAsia"/>
                <w:lang w:val="en-US" w:eastAsia="zh-CN"/>
              </w:rPr>
              <w:t>200</w:t>
            </w:r>
          </w:p>
        </w:tc>
        <w:tc>
          <w:tcPr>
            <w:tcW w:w="1069" w:type="dxa"/>
          </w:tcPr>
          <w:p>
            <w:pPr>
              <w:rPr>
                <w:rFonts w:ascii="宋体" w:cs="宋体"/>
                <w:kern w:val="0"/>
                <w:sz w:val="20"/>
                <w:szCs w:val="20"/>
              </w:rPr>
            </w:pPr>
            <w:r>
              <w:rPr>
                <w:rFonts w:hint="eastAsia"/>
              </w:rPr>
              <w:t>是</w:t>
            </w:r>
          </w:p>
        </w:tc>
        <w:tc>
          <w:tcPr>
            <w:tcW w:w="3242" w:type="dxa"/>
            <w:vAlign w:val="center"/>
          </w:tcPr>
          <w:p>
            <w:r>
              <w:rPr>
                <w:rFonts w:hint="eastAsia"/>
              </w:rPr>
              <w:t>报文</w:t>
            </w:r>
            <w:r>
              <w:rPr>
                <w:rFonts w:hint="eastAsia"/>
                <w:lang w:val="en-US" w:eastAsia="zh-CN"/>
              </w:rPr>
              <w:t>摘要</w:t>
            </w:r>
          </w:p>
        </w:tc>
      </w:tr>
    </w:tbl>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rPr>
                <w:rFonts w:hint="eastAsia"/>
                <w:lang w:val="en-US" w:eastAsia="zh-CN"/>
              </w:rPr>
            </w:pPr>
            <w:r>
              <w:rPr>
                <w:rFonts w:hint="eastAsia"/>
                <w:lang w:val="en-US" w:eastAsia="zh-CN"/>
              </w:rPr>
              <w:t>响应信息</w:t>
            </w:r>
          </w:p>
        </w:tc>
      </w:tr>
      <w:tr>
        <w:trPr>
          <w:trHeight w:val="331"/>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lang w:val="en-US" w:eastAsia="zh-CN"/>
        </w:rPr>
      </w:pPr>
    </w:p>
    <w:p>
      <w:pPr>
        <w:pStyle w:val="2"/>
      </w:pPr>
      <w:r>
        <w:rPr>
          <w:rFonts w:hint="eastAsia"/>
          <w:lang w:val="en-US" w:eastAsia="zh-CN"/>
        </w:rPr>
        <w:t>理赔</w:t>
      </w:r>
      <w:r>
        <w:rPr>
          <w:rFonts w:hint="eastAsia"/>
        </w:rPr>
        <w:t>通知</w:t>
      </w:r>
    </w:p>
    <w:p>
      <w:pPr>
        <w:pStyle w:val="3"/>
        <w:tabs>
          <w:tab w:val="left" w:pos="567"/>
        </w:tabs>
        <w:rPr>
          <w:rFonts w:eastAsia="宋体"/>
        </w:rPr>
      </w:pPr>
      <w:r>
        <w:rPr>
          <w:rFonts w:eastAsia="宋体" w:hint="eastAsia"/>
        </w:rPr>
        <w:t>接口名称claimsnotice</w:t>
      </w:r>
    </w:p>
    <w:p>
      <w:pPr>
        <w:pStyle w:val="3"/>
        <w:tabs>
          <w:tab w:val="left" w:pos="567"/>
        </w:tabs>
        <w:rPr>
          <w:rFonts w:eastAsia="宋体"/>
        </w:rPr>
      </w:pPr>
      <w:r>
        <w:rPr>
          <w:rFonts w:hint="eastAsia"/>
        </w:rPr>
        <w:t>功能描述</w:t>
      </w:r>
    </w:p>
    <w:p>
      <w:pPr>
        <w:jc w:val="left"/>
        <w:rPr>
          <w:color w:val="000000"/>
          <w14:textFill>
            <w14:solidFill>
              <w14:srgbClr w14:val="000000"/>
            </w14:solidFill>
          </w14:textFill>
        </w:rPr>
      </w:pPr>
      <w:r>
        <w:rPr>
          <w:rFonts w:hint="eastAsia"/>
          <w:color w:val="000000"/>
          <w14:textFill>
            <w14:solidFill>
              <w14:srgbClr w14:val="000000"/>
            </w14:solidFill>
          </w14:textFill>
        </w:rPr>
        <w:t>金融机构作为服务方，</w:t>
      </w: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作为请求方。</w:t>
      </w:r>
    </w:p>
    <w:p>
      <w:pPr>
        <w:jc w:val="left"/>
        <w:rPr>
          <w:rFonts w:hint="eastAsia"/>
          <w:color w:val="000000"/>
          <w14:textFill>
            <w14:solidFill>
              <w14:srgbClr w14:val="000000"/>
            </w14:solidFill>
          </w14:textFill>
          <w:lang w:val="en-US" w:eastAsia="zh-CN"/>
        </w:rPr>
      </w:pPr>
      <w:r>
        <w:rPr>
          <w:rFonts w:hint="eastAsia"/>
          <w:color w:val="000000"/>
          <w14:textFill>
            <w14:solidFill>
              <w14:srgbClr w14:val="000000"/>
            </w14:solidFill>
          </w14:textFill>
          <w:lang w:val="en-US" w:eastAsia="zh-CN"/>
        </w:rPr>
        <w:t>由招标代理发起，</w:t>
      </w:r>
      <w:r>
        <w:rPr>
          <w:rFonts w:hint="eastAsia"/>
          <w:color w:val="000000"/>
          <w14:textFill>
            <w14:solidFill>
              <w14:srgbClr w14:val="000000"/>
            </w14:solidFill>
          </w14:textFill>
          <w:lang w:eastAsia="zh-CN"/>
        </w:rPr>
        <w:t>数据服务支撑平台</w:t>
      </w:r>
      <w:r>
        <w:rPr>
          <w:rFonts w:hint="eastAsia"/>
          <w:color w:val="000000"/>
          <w14:textFill>
            <w14:solidFill>
              <w14:srgbClr w14:val="000000"/>
            </w14:solidFill>
          </w14:textFill>
        </w:rPr>
        <w:t>向金融机构主动推送</w:t>
      </w:r>
      <w:r>
        <w:rPr>
          <w:rFonts w:hint="eastAsia"/>
          <w:color w:val="000000"/>
          <w14:textFill>
            <w14:solidFill>
              <w14:srgbClr w14:val="000000"/>
            </w14:solidFill>
          </w14:textFill>
          <w:lang w:val="en-US" w:eastAsia="zh-CN"/>
        </w:rPr>
        <w:t>理赔</w:t>
      </w:r>
      <w:r>
        <w:rPr>
          <w:rFonts w:hint="eastAsia"/>
          <w:color w:val="000000"/>
          <w14:textFill>
            <w14:solidFill>
              <w14:srgbClr w14:val="000000"/>
            </w14:solidFill>
          </w14:textFill>
        </w:rPr>
        <w:t>相关信息</w:t>
      </w:r>
      <w:r>
        <w:rPr>
          <w:rFonts w:hint="eastAsia"/>
          <w:color w:val="000000"/>
          <w14:textFill>
            <w14:solidFill>
              <w14:srgbClr w14:val="000000"/>
            </w14:solidFill>
          </w14:textFill>
          <w:lang w:eastAsia="zh-CN"/>
        </w:rPr>
        <w:t>，</w:t>
      </w:r>
      <w:r>
        <w:rPr>
          <w:rFonts w:hint="eastAsia"/>
          <w:color w:val="000000"/>
          <w14:textFill>
            <w14:solidFill>
              <w14:srgbClr w14:val="000000"/>
            </w14:solidFill>
          </w14:textFill>
          <w:lang w:val="en-US" w:eastAsia="zh-CN"/>
        </w:rPr>
        <w:t>金融机构必须达到“见索即付”。</w:t>
        <w:tab/>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45"/>
        <w:gridCol w:w="1130"/>
        <w:gridCol w:w="1130"/>
        <w:gridCol w:w="1073"/>
        <w:gridCol w:w="3205"/>
      </w:tblGrid>
      <w:tr>
        <w:tc>
          <w:tcPr>
            <w:tcW w:w="2145" w:type="dxa"/>
            <w:shd w:val="clear" w:color="000000" w:fill="D9D9D9"/>
            <w:vAlign w:val="center"/>
          </w:tcPr>
          <w:p>
            <w:pPr>
              <w:rPr>
                <w:color w:val="auto"/>
              </w:rPr>
            </w:pPr>
            <w:r>
              <w:rPr>
                <w:rFonts w:ascii="宋体" w:cs="宋体" w:hint="eastAsia"/>
                <w:b/>
                <w:bCs/>
                <w:color w:val="auto"/>
                <w:kern w:val="0"/>
                <w:szCs w:val="21"/>
              </w:rPr>
              <w:t>名称</w:t>
            </w:r>
          </w:p>
        </w:tc>
        <w:tc>
          <w:tcPr>
            <w:tcW w:w="1130" w:type="dxa"/>
            <w:shd w:val="clear" w:color="000000" w:fill="D9D9D9"/>
            <w:vAlign w:val="center"/>
          </w:tcPr>
          <w:p>
            <w:pPr>
              <w:rPr>
                <w:rFonts w:ascii="宋体" w:cs="宋体" w:hint="eastAsia"/>
                <w:b/>
                <w:bCs/>
                <w:color w:val="auto"/>
                <w:kern w:val="0"/>
                <w:szCs w:val="21"/>
              </w:rPr>
            </w:pPr>
            <w:r>
              <w:rPr>
                <w:rFonts w:ascii="宋体" w:cs="宋体" w:hint="eastAsia"/>
                <w:b/>
                <w:bCs/>
                <w:kern w:val="0"/>
                <w:szCs w:val="21"/>
                <w:lang w:val="en-US" w:eastAsia="zh-CN"/>
              </w:rPr>
              <w:t>字段类型</w:t>
            </w:r>
          </w:p>
        </w:tc>
        <w:tc>
          <w:tcPr>
            <w:tcW w:w="1130" w:type="dxa"/>
            <w:shd w:val="clear" w:color="000000" w:fill="D9D9D9"/>
            <w:vAlign w:val="center"/>
          </w:tcPr>
          <w:p>
            <w:pPr>
              <w:rPr>
                <w:rFonts w:ascii="宋体" w:cs="宋体" w:hint="eastAsia"/>
                <w:b/>
                <w:bCs/>
                <w:color w:val="auto"/>
                <w:kern w:val="0"/>
                <w:szCs w:val="21"/>
              </w:rPr>
            </w:pPr>
            <w:r>
              <w:rPr>
                <w:rFonts w:ascii="宋体" w:cs="宋体" w:hint="eastAsia"/>
                <w:b/>
                <w:bCs/>
                <w:kern w:val="0"/>
                <w:szCs w:val="21"/>
                <w:lang w:val="en-US" w:eastAsia="zh-CN"/>
              </w:rPr>
              <w:t>字段长度</w:t>
            </w:r>
          </w:p>
        </w:tc>
        <w:tc>
          <w:tcPr>
            <w:tcW w:w="1073" w:type="dxa"/>
            <w:shd w:val="clear" w:color="000000" w:fill="D9D9D9"/>
            <w:vAlign w:val="center"/>
          </w:tcPr>
          <w:p>
            <w:pPr>
              <w:widowControl/>
              <w:jc w:val="left"/>
              <w:rPr>
                <w:b/>
                <w:bCs/>
                <w:color w:val="auto"/>
              </w:rPr>
            </w:pPr>
            <w:r>
              <w:rPr>
                <w:rFonts w:ascii="宋体" w:cs="宋体" w:hint="eastAsia"/>
                <w:b/>
                <w:bCs/>
                <w:color w:val="auto"/>
                <w:kern w:val="0"/>
                <w:szCs w:val="21"/>
              </w:rPr>
              <w:t>是否必须</w:t>
            </w:r>
          </w:p>
        </w:tc>
        <w:tc>
          <w:tcPr>
            <w:tcW w:w="3205" w:type="dxa"/>
            <w:shd w:val="clear" w:color="000000" w:fill="D9D9D9"/>
            <w:vAlign w:val="center"/>
          </w:tcPr>
          <w:p>
            <w:pPr>
              <w:rPr>
                <w:b/>
                <w:bCs/>
                <w:color w:val="auto"/>
              </w:rPr>
            </w:pPr>
            <w:r>
              <w:rPr>
                <w:rFonts w:hint="eastAsia"/>
                <w:b/>
                <w:bCs/>
                <w:color w:val="auto"/>
              </w:rPr>
              <w:t>说明</w:t>
            </w:r>
          </w:p>
        </w:tc>
      </w:tr>
      <w:tr>
        <w:trPr>
          <w:trHeight w:val="325"/>
        </w:trPr>
        <w:tc>
          <w:tcPr>
            <w:tcW w:w="2145" w:type="dxa"/>
            <w:vAlign w:val="center"/>
          </w:tcPr>
          <w:p>
            <w:pPr>
              <w:rPr>
                <w:color w:val="auto"/>
              </w:rPr>
            </w:pPr>
            <w:r>
              <w:rPr>
                <w:rFonts w:hint="eastAsia"/>
                <w:color w:val="auto"/>
              </w:rPr>
              <w:t>appkey</w:t>
            </w:r>
          </w:p>
        </w:tc>
        <w:tc>
          <w:tcPr>
            <w:tcW w:w="1130" w:type="dxa"/>
            <w:vAlign w:val="center"/>
          </w:tcPr>
          <w:p>
            <w:pPr>
              <w:rPr>
                <w:rFonts w:hint="eastAsia"/>
                <w:color w:val="auto"/>
              </w:rPr>
            </w:pPr>
            <w:r>
              <w:rPr>
                <w:rFonts w:hint="eastAsia"/>
                <w:lang w:val="en-US" w:eastAsia="zh-CN"/>
              </w:rPr>
              <w:t>string</w:t>
            </w:r>
          </w:p>
        </w:tc>
        <w:tc>
          <w:tcPr>
            <w:tcW w:w="1130" w:type="dxa"/>
            <w:vAlign w:val="center"/>
          </w:tcPr>
          <w:p>
            <w:pPr>
              <w:rPr>
                <w:rFonts w:eastAsia="宋体"/>
                <w:color w:val="auto"/>
                <w:lang w:val="en-US" w:eastAsia="zh-CN"/>
              </w:rPr>
            </w:pPr>
            <w:r>
              <w:rPr>
                <w:rFonts w:hint="eastAsia"/>
                <w:color w:val="auto"/>
                <w:lang w:val="en-US" w:eastAsia="zh-CN"/>
              </w:rPr>
              <w:t>50</w:t>
            </w:r>
          </w:p>
        </w:tc>
        <w:tc>
          <w:tcPr>
            <w:tcW w:w="1073" w:type="dxa"/>
            <w:vAlign w:val="center"/>
          </w:tcPr>
          <w:p>
            <w:pPr>
              <w:rPr>
                <w:color w:val="auto"/>
              </w:rPr>
            </w:pPr>
            <w:r>
              <w:rPr>
                <w:rFonts w:hint="eastAsia"/>
                <w:color w:val="auto"/>
              </w:rPr>
              <w:t>是</w:t>
            </w:r>
          </w:p>
        </w:tc>
        <w:tc>
          <w:tcPr>
            <w:tcW w:w="3205" w:type="dxa"/>
            <w:vAlign w:val="center"/>
          </w:tcPr>
          <w:p>
            <w:pPr>
              <w:rPr>
                <w:color w:val="auto"/>
              </w:rPr>
            </w:pPr>
          </w:p>
        </w:tc>
      </w:tr>
      <w:tr>
        <w:trPr>
          <w:trHeight w:val="325"/>
        </w:trPr>
        <w:tc>
          <w:tcPr>
            <w:tcW w:w="2145" w:type="dxa"/>
            <w:shd w:val="clear" w:color="000000" w:fill="auto"/>
            <w:vAlign w:val="center"/>
          </w:tcPr>
          <w:p>
            <w:pPr>
              <w:jc w:val="left"/>
              <w:rPr>
                <w:color w:val="auto"/>
              </w:rPr>
            </w:pPr>
            <w:r>
              <w:rPr>
                <w:rFonts w:hint="eastAsia"/>
                <w:color w:val="auto"/>
              </w:rPr>
              <w:t>timestamp</w:t>
            </w:r>
          </w:p>
        </w:tc>
        <w:tc>
          <w:tcPr>
            <w:tcW w:w="1130" w:type="dxa"/>
            <w:shd w:val="clear" w:color="000000" w:fill="auto"/>
            <w:vAlign w:val="center"/>
          </w:tcPr>
          <w:p>
            <w:pPr>
              <w:jc w:val="left"/>
              <w:rPr>
                <w:rFonts w:hint="eastAsia"/>
                <w:color w:val="auto"/>
              </w:rPr>
            </w:pPr>
            <w:r>
              <w:rPr>
                <w:rFonts w:hint="eastAsia"/>
                <w:lang w:val="en-US" w:eastAsia="zh-CN"/>
              </w:rPr>
              <w:t>string</w:t>
            </w:r>
          </w:p>
        </w:tc>
        <w:tc>
          <w:tcPr>
            <w:tcW w:w="1130" w:type="dxa"/>
            <w:shd w:val="clear" w:color="000000" w:fill="auto"/>
            <w:vAlign w:val="center"/>
          </w:tcPr>
          <w:p>
            <w:pPr>
              <w:jc w:val="left"/>
              <w:rPr>
                <w:rFonts w:eastAsia="宋体"/>
                <w:color w:val="auto"/>
                <w:lang w:val="en-US" w:eastAsia="zh-CN"/>
              </w:rPr>
            </w:pPr>
            <w:r>
              <w:rPr>
                <w:rFonts w:hint="eastAsia"/>
                <w:color w:val="auto"/>
                <w:lang w:val="en-US" w:eastAsia="zh-CN"/>
              </w:rPr>
              <w:t>30</w:t>
            </w:r>
          </w:p>
        </w:tc>
        <w:tc>
          <w:tcPr>
            <w:tcW w:w="1073" w:type="dxa"/>
            <w:shd w:val="clear" w:color="000000" w:fill="auto"/>
            <w:vAlign w:val="center"/>
          </w:tcPr>
          <w:p>
            <w:pPr>
              <w:jc w:val="left"/>
              <w:rPr>
                <w:color w:val="auto"/>
              </w:rPr>
            </w:pPr>
            <w:r>
              <w:rPr>
                <w:rFonts w:hint="eastAsia"/>
                <w:color w:val="auto"/>
              </w:rPr>
              <w:t>是</w:t>
            </w:r>
          </w:p>
        </w:tc>
        <w:tc>
          <w:tcPr>
            <w:tcW w:w="3205" w:type="dxa"/>
            <w:shd w:val="clear" w:color="000000" w:fill="auto"/>
            <w:vAlign w:val="center"/>
          </w:tcPr>
          <w:p>
            <w:pPr>
              <w:jc w:val="left"/>
              <w:rPr>
                <w:color w:val="auto"/>
              </w:rPr>
            </w:pPr>
            <w:r>
              <w:rPr>
                <w:rFonts w:hint="eastAsia"/>
                <w:color w:val="auto"/>
              </w:rPr>
              <w:t>请求时间，</w:t>
            </w:r>
            <w:r>
              <w:rPr>
                <w:rFonts w:ascii="Calibri" w:hAnsi="Calibri" w:hint="eastAsia"/>
                <w:color w:val="auto"/>
              </w:rPr>
              <w:t>格式</w:t>
            </w:r>
            <w:r>
              <w:rPr>
                <w:rFonts w:ascii="Calibri" w:hAnsi="Calibri" w:hint="eastAsia"/>
                <w:color w:val="auto"/>
                <w:lang w:eastAsia="zh-CN"/>
              </w:rPr>
              <w:t>：</w:t>
            </w:r>
            <w:r>
              <w:rPr>
                <w:rFonts w:ascii="Calibri" w:hAnsi="Calibri" w:hint="eastAsia"/>
                <w:color w:val="auto"/>
              </w:rPr>
              <w:t xml:space="preserve">yyyy-MM-dd </w:t>
            </w:r>
            <w:r>
              <w:rPr>
                <w:rFonts w:ascii="Calibri" w:hAnsi="Calibri"/>
                <w:color w:val="auto"/>
              </w:rPr>
              <w:t>HH:mm:ss</w:t>
            </w:r>
          </w:p>
        </w:tc>
      </w:tr>
      <w:tr>
        <w:trPr>
          <w:trHeight w:val="325"/>
        </w:trPr>
        <w:tc>
          <w:tcPr>
            <w:tcW w:w="2145" w:type="dxa"/>
            <w:shd w:val="clear" w:color="000000" w:fill="auto"/>
            <w:vAlign w:val="center"/>
          </w:tcPr>
          <w:p>
            <w:pPr>
              <w:jc w:val="left"/>
              <w:rPr>
                <w:rFonts w:hint="eastAsia"/>
                <w:color w:val="auto"/>
              </w:rPr>
            </w:pPr>
            <w:r>
              <w:rPr>
                <w:rFonts w:hint="eastAsia"/>
              </w:rPr>
              <w:t>platformcode</w:t>
            </w:r>
          </w:p>
        </w:tc>
        <w:tc>
          <w:tcPr>
            <w:tcW w:w="1130" w:type="dxa"/>
            <w:shd w:val="clear" w:color="000000" w:fill="auto"/>
            <w:vAlign w:val="center"/>
          </w:tcPr>
          <w:p>
            <w:pPr>
              <w:rPr>
                <w:rFonts w:ascii="Calibri" w:eastAsia="宋体" w:cs="Arial" w:hAnsi="Calibri" w:hint="eastAsia"/>
                <w:color w:val="auto"/>
                <w:kern w:val="2"/>
                <w:sz w:val="21"/>
                <w:szCs w:val="24"/>
                <w:lang w:val="en-US" w:eastAsia="zh-CN" w:bidi="ar-SA"/>
              </w:rPr>
            </w:pPr>
            <w:r>
              <w:rPr>
                <w:rFonts w:hint="eastAsia"/>
                <w:lang w:val="en-US" w:eastAsia="zh-CN"/>
              </w:rPr>
              <w:t>string</w:t>
            </w:r>
          </w:p>
        </w:tc>
        <w:tc>
          <w:tcPr>
            <w:tcW w:w="1130" w:type="dxa"/>
            <w:shd w:val="clear" w:color="000000" w:fill="auto"/>
            <w:vAlign w:val="center"/>
          </w:tcPr>
          <w:p>
            <w:pPr>
              <w:rPr>
                <w:rFonts w:ascii="Calibri" w:eastAsia="宋体" w:cs="Arial" w:hAnsi="Calibri" w:hint="eastAsia"/>
                <w:color w:val="auto"/>
                <w:kern w:val="2"/>
                <w:sz w:val="21"/>
                <w:szCs w:val="24"/>
                <w:lang w:val="en-US" w:eastAsia="zh-CN" w:bidi="ar-SA"/>
              </w:rPr>
            </w:pPr>
            <w:r>
              <w:rPr>
                <w:rFonts w:hint="eastAsia"/>
                <w:color w:val="auto"/>
                <w:lang w:val="en-US" w:eastAsia="zh-CN"/>
              </w:rPr>
              <w:t>50</w:t>
            </w:r>
          </w:p>
        </w:tc>
        <w:tc>
          <w:tcPr>
            <w:tcW w:w="1073" w:type="dxa"/>
            <w:shd w:val="clear" w:color="000000" w:fill="auto"/>
            <w:vAlign w:val="center"/>
          </w:tcPr>
          <w:p>
            <w:pPr>
              <w:rPr>
                <w:rFonts w:ascii="Calibri" w:eastAsia="宋体" w:cs="Arial" w:hAnsi="Calibri" w:hint="eastAsia"/>
                <w:color w:val="auto"/>
                <w:kern w:val="2"/>
                <w:sz w:val="21"/>
                <w:szCs w:val="24"/>
                <w:lang w:val="en-US" w:eastAsia="zh-CN" w:bidi="ar-SA"/>
              </w:rPr>
            </w:pPr>
            <w:r>
              <w:rPr>
                <w:rFonts w:hint="eastAsia"/>
                <w:color w:val="auto"/>
              </w:rPr>
              <w:t>是</w:t>
            </w:r>
          </w:p>
        </w:tc>
        <w:tc>
          <w:tcPr>
            <w:tcW w:w="3205" w:type="dxa"/>
            <w:shd w:val="clear" w:color="000000" w:fill="auto"/>
            <w:vAlign w:val="center"/>
          </w:tcPr>
          <w:p>
            <w:pPr>
              <w:jc w:val="left"/>
              <w:rPr>
                <w:rFonts w:hint="eastAsia"/>
                <w:color w:val="auto"/>
              </w:rPr>
            </w:pPr>
            <w:r>
              <w:rPr>
                <w:rFonts w:hint="eastAsia"/>
              </w:rPr>
              <w:t>平台编码（由</w:t>
            </w:r>
            <w:r>
              <w:rPr>
                <w:rFonts w:hint="eastAsia"/>
                <w:lang w:val="en-US" w:eastAsia="zh-CN"/>
              </w:rPr>
              <w:t>数据</w:t>
            </w:r>
            <w:r>
              <w:rPr>
                <w:rFonts w:hint="eastAsia"/>
              </w:rPr>
              <w:t>服务支撑平台分配）</w:t>
            </w:r>
          </w:p>
        </w:tc>
      </w:tr>
      <w:tr>
        <w:trPr>
          <w:trHeight w:val="325"/>
        </w:trPr>
        <w:tc>
          <w:tcPr>
            <w:tcW w:w="2145" w:type="dxa"/>
          </w:tcPr>
          <w:p>
            <w:pPr>
              <w:rPr>
                <w:color w:val="auto"/>
              </w:rPr>
            </w:pPr>
            <w:r>
              <w:rPr>
                <w:rFonts w:hint="eastAsia"/>
                <w:color w:val="auto"/>
              </w:rPr>
              <w:t>applyno</w:t>
            </w:r>
          </w:p>
        </w:tc>
        <w:tc>
          <w:tcPr>
            <w:tcW w:w="1130" w:type="dxa"/>
            <w:vAlign w:val="center"/>
          </w:tcPr>
          <w:p>
            <w:pPr>
              <w:rPr>
                <w:rFonts w:hint="eastAsia"/>
                <w:color w:val="auto"/>
              </w:rPr>
            </w:pPr>
            <w:r>
              <w:rPr>
                <w:rFonts w:hint="eastAsia"/>
                <w:lang w:val="en-US" w:eastAsia="zh-CN"/>
              </w:rPr>
              <w:t>string</w:t>
            </w:r>
          </w:p>
        </w:tc>
        <w:tc>
          <w:tcPr>
            <w:tcW w:w="1130" w:type="dxa"/>
            <w:vAlign w:val="center"/>
          </w:tcPr>
          <w:p>
            <w:pPr>
              <w:rPr>
                <w:rFonts w:eastAsia="宋体"/>
                <w:color w:val="auto"/>
                <w:lang w:val="en-US" w:eastAsia="zh-CN"/>
              </w:rPr>
            </w:pPr>
            <w:r>
              <w:rPr>
                <w:rFonts w:hint="eastAsia"/>
                <w:color w:val="auto"/>
                <w:lang w:val="en-US" w:eastAsia="zh-CN"/>
              </w:rPr>
              <w:t>50</w:t>
            </w:r>
          </w:p>
        </w:tc>
        <w:tc>
          <w:tcPr>
            <w:tcW w:w="1073" w:type="dxa"/>
            <w:vAlign w:val="center"/>
          </w:tcPr>
          <w:p>
            <w:pPr>
              <w:rPr>
                <w:color w:val="auto"/>
              </w:rPr>
            </w:pPr>
            <w:r>
              <w:rPr>
                <w:rFonts w:hint="eastAsia"/>
                <w:color w:val="auto"/>
              </w:rPr>
              <w:t>是</w:t>
            </w:r>
          </w:p>
        </w:tc>
        <w:tc>
          <w:tcPr>
            <w:tcW w:w="3205" w:type="dxa"/>
            <w:vAlign w:val="center"/>
          </w:tcPr>
          <w:p>
            <w:pPr>
              <w:rPr>
                <w:color w:val="auto"/>
              </w:rPr>
            </w:pPr>
            <w:r>
              <w:rPr>
                <w:rFonts w:hint="eastAsia"/>
                <w:color w:val="auto"/>
              </w:rPr>
              <w:t>业务流水号</w:t>
            </w:r>
          </w:p>
        </w:tc>
      </w:tr>
      <w:tr>
        <w:trPr>
          <w:trHeight w:val="325"/>
        </w:trPr>
        <w:tc>
          <w:tcPr>
            <w:tcW w:w="2145" w:type="dxa"/>
          </w:tcPr>
          <w:p>
            <w:pPr>
              <w:rPr>
                <w:color w:val="auto"/>
              </w:rPr>
            </w:pPr>
            <w:r>
              <w:rPr>
                <w:rFonts w:hint="eastAsia"/>
                <w:color w:val="auto"/>
              </w:rPr>
              <w:t>baohanno</w:t>
            </w:r>
          </w:p>
        </w:tc>
        <w:tc>
          <w:tcPr>
            <w:tcW w:w="1130" w:type="dxa"/>
          </w:tcPr>
          <w:p>
            <w:pPr>
              <w:rPr>
                <w:rFonts w:hint="eastAsia"/>
                <w:color w:val="auto"/>
              </w:rPr>
            </w:pPr>
            <w:r>
              <w:rPr>
                <w:rFonts w:hint="eastAsia"/>
                <w:lang w:val="en-US" w:eastAsia="zh-CN"/>
              </w:rPr>
              <w:t>string</w:t>
            </w:r>
          </w:p>
        </w:tc>
        <w:tc>
          <w:tcPr>
            <w:tcW w:w="1130" w:type="dxa"/>
          </w:tcPr>
          <w:p>
            <w:pPr>
              <w:rPr>
                <w:rFonts w:eastAsia="宋体"/>
                <w:color w:val="auto"/>
                <w:lang w:val="en-US" w:eastAsia="zh-CN"/>
              </w:rPr>
            </w:pPr>
            <w:r>
              <w:rPr>
                <w:rFonts w:hint="eastAsia"/>
                <w:color w:val="auto"/>
                <w:lang w:val="en-US" w:eastAsia="zh-CN"/>
              </w:rPr>
              <w:t>50</w:t>
            </w:r>
          </w:p>
        </w:tc>
        <w:tc>
          <w:tcPr>
            <w:tcW w:w="1073" w:type="dxa"/>
          </w:tcPr>
          <w:p>
            <w:pPr>
              <w:rPr>
                <w:rFonts w:ascii="宋体" w:cs="宋体"/>
                <w:color w:val="auto"/>
                <w:kern w:val="0"/>
                <w:sz w:val="20"/>
                <w:szCs w:val="20"/>
              </w:rPr>
            </w:pPr>
            <w:r>
              <w:rPr>
                <w:rFonts w:hint="eastAsia"/>
                <w:color w:val="auto"/>
              </w:rPr>
              <w:t>是</w:t>
            </w:r>
          </w:p>
        </w:tc>
        <w:tc>
          <w:tcPr>
            <w:tcW w:w="3205" w:type="dxa"/>
            <w:vAlign w:val="center"/>
          </w:tcPr>
          <w:p>
            <w:pPr>
              <w:rPr>
                <w:color w:val="auto"/>
              </w:rPr>
            </w:pPr>
            <w:r>
              <w:rPr>
                <w:rFonts w:hint="eastAsia"/>
                <w:color w:val="auto"/>
              </w:rPr>
              <w:t>保</w:t>
            </w:r>
            <w:r>
              <w:rPr>
                <w:rFonts w:hint="eastAsia"/>
                <w:color w:val="auto"/>
                <w:lang w:val="en-US" w:eastAsia="zh-CN"/>
              </w:rPr>
              <w:t>单</w:t>
            </w:r>
            <w:r>
              <w:rPr>
                <w:rFonts w:hint="eastAsia"/>
                <w:color w:val="auto"/>
              </w:rPr>
              <w:t>编号</w:t>
            </w:r>
          </w:p>
        </w:tc>
      </w:tr>
      <w:tr>
        <w:trPr>
          <w:trHeight w:val="325"/>
        </w:trPr>
        <w:tc>
          <w:tcPr>
            <w:tcW w:w="2145" w:type="dxa"/>
          </w:tcPr>
          <w:p>
            <w:pPr>
              <w:rPr>
                <w:color w:val="auto"/>
              </w:rPr>
            </w:pPr>
            <w:r>
              <w:rPr>
                <w:rFonts w:ascii="Calibri" w:hAnsi="Calibri" w:hint="eastAsia"/>
                <w:color w:val="auto"/>
              </w:rPr>
              <w:t>payeraccount</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50</w:t>
            </w:r>
          </w:p>
        </w:tc>
        <w:tc>
          <w:tcPr>
            <w:tcW w:w="1073" w:type="dxa"/>
          </w:tcPr>
          <w:p>
            <w:pPr>
              <w:rPr>
                <w:rFonts w:eastAsia="宋体" w:hint="eastAsia"/>
                <w:color w:val="auto"/>
                <w:lang w:val="en-US" w:eastAsia="zh-CN"/>
              </w:rPr>
            </w:pPr>
            <w:r>
              <w:rPr>
                <w:rFonts w:hint="eastAsia"/>
                <w:color w:val="auto"/>
                <w:lang w:val="en-US" w:eastAsia="zh-CN"/>
              </w:rPr>
              <w:t>否</w:t>
            </w:r>
          </w:p>
        </w:tc>
        <w:tc>
          <w:tcPr>
            <w:tcW w:w="3205" w:type="dxa"/>
            <w:vAlign w:val="center"/>
          </w:tcPr>
          <w:p>
            <w:pPr>
              <w:rPr>
                <w:color w:val="auto"/>
              </w:rPr>
            </w:pPr>
            <w:r>
              <w:rPr>
                <w:rFonts w:hint="eastAsia"/>
                <w:color w:val="auto"/>
              </w:rPr>
              <w:t>收款账号</w:t>
            </w:r>
          </w:p>
        </w:tc>
      </w:tr>
      <w:tr>
        <w:trPr>
          <w:trHeight w:val="325"/>
        </w:trPr>
        <w:tc>
          <w:tcPr>
            <w:tcW w:w="2145" w:type="dxa"/>
          </w:tcPr>
          <w:p>
            <w:pPr>
              <w:rPr>
                <w:color w:val="auto"/>
              </w:rPr>
            </w:pPr>
            <w:r>
              <w:rPr>
                <w:rFonts w:ascii="Calibri" w:hAnsi="Calibri" w:hint="eastAsia"/>
                <w:color w:val="auto"/>
              </w:rPr>
              <w:t>payeramount</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50</w:t>
            </w:r>
          </w:p>
        </w:tc>
        <w:tc>
          <w:tcPr>
            <w:tcW w:w="1073" w:type="dxa"/>
          </w:tcPr>
          <w:p>
            <w:pPr>
              <w:rPr>
                <w:rFonts w:eastAsia="宋体" w:hint="eastAsia"/>
                <w:color w:val="auto"/>
                <w:lang w:val="en-US" w:eastAsia="zh-CN"/>
              </w:rPr>
            </w:pPr>
            <w:r>
              <w:rPr>
                <w:rFonts w:hint="eastAsia"/>
                <w:color w:val="auto"/>
                <w:lang w:val="en-US" w:eastAsia="zh-CN"/>
              </w:rPr>
              <w:t>否</w:t>
            </w:r>
          </w:p>
        </w:tc>
        <w:tc>
          <w:tcPr>
            <w:tcW w:w="3205" w:type="dxa"/>
            <w:vAlign w:val="center"/>
          </w:tcPr>
          <w:p>
            <w:pPr>
              <w:rPr>
                <w:color w:val="auto"/>
              </w:rPr>
            </w:pPr>
            <w:r>
              <w:rPr>
                <w:rFonts w:hint="eastAsia"/>
                <w:color w:val="auto"/>
              </w:rPr>
              <w:t>赔付金额</w:t>
            </w:r>
            <w:r>
              <w:rPr>
                <w:rFonts w:hint="eastAsia"/>
                <w:lang w:val="en-US" w:eastAsia="zh-CN"/>
              </w:rPr>
              <w:t>，格式：数字格式字符串</w:t>
            </w:r>
          </w:p>
        </w:tc>
      </w:tr>
      <w:tr>
        <w:trPr>
          <w:trHeight w:val="325"/>
        </w:trPr>
        <w:tc>
          <w:tcPr>
            <w:tcW w:w="2145" w:type="dxa"/>
          </w:tcPr>
          <w:p>
            <w:pPr>
              <w:rPr>
                <w:rFonts w:ascii="Calibri" w:hAnsi="Calibri"/>
                <w:color w:val="auto"/>
              </w:rPr>
            </w:pPr>
            <w:r>
              <w:rPr>
                <w:rFonts w:ascii="Calibri" w:hAnsi="Calibri" w:hint="eastAsia"/>
                <w:color w:val="auto"/>
              </w:rPr>
              <w:t>applyusername</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200</w:t>
            </w:r>
          </w:p>
        </w:tc>
        <w:tc>
          <w:tcPr>
            <w:tcW w:w="1073" w:type="dxa"/>
          </w:tcPr>
          <w:p>
            <w:pPr>
              <w:rPr>
                <w:color w:val="auto"/>
              </w:rPr>
            </w:pPr>
            <w:r>
              <w:rPr>
                <w:rFonts w:hint="eastAsia"/>
                <w:color w:val="auto"/>
              </w:rPr>
              <w:t>是</w:t>
            </w:r>
          </w:p>
        </w:tc>
        <w:tc>
          <w:tcPr>
            <w:tcW w:w="3205" w:type="dxa"/>
            <w:vAlign w:val="center"/>
          </w:tcPr>
          <w:p>
            <w:pPr>
              <w:rPr>
                <w:color w:val="auto"/>
              </w:rPr>
            </w:pPr>
            <w:r>
              <w:rPr>
                <w:rFonts w:hint="eastAsia"/>
                <w:sz w:val="21"/>
                <w:lang w:val="en-US" w:eastAsia="zh-CN"/>
              </w:rPr>
              <w:t>发起理赔联系人</w:t>
            </w:r>
            <w:r>
              <w:rPr>
                <w:rFonts w:hint="eastAsia"/>
                <w:color w:val="auto"/>
              </w:rPr>
              <w:t>名称</w:t>
            </w:r>
          </w:p>
        </w:tc>
      </w:tr>
      <w:tr>
        <w:trPr>
          <w:trHeight w:val="325"/>
        </w:trPr>
        <w:tc>
          <w:tcPr>
            <w:tcW w:w="2145" w:type="dxa"/>
          </w:tcPr>
          <w:p>
            <w:pPr>
              <w:rPr>
                <w:rFonts w:ascii="Calibri" w:hAnsi="Calibri"/>
                <w:color w:val="auto"/>
              </w:rPr>
            </w:pPr>
            <w:r>
              <w:rPr>
                <w:rFonts w:ascii="Calibri" w:hAnsi="Calibri" w:hint="eastAsia"/>
                <w:color w:val="auto"/>
              </w:rPr>
              <w:t>applyuserphone</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50</w:t>
            </w:r>
          </w:p>
        </w:tc>
        <w:tc>
          <w:tcPr>
            <w:tcW w:w="1073" w:type="dxa"/>
          </w:tcPr>
          <w:p>
            <w:pPr>
              <w:rPr>
                <w:color w:val="auto"/>
              </w:rPr>
            </w:pPr>
            <w:r>
              <w:rPr>
                <w:rFonts w:hint="eastAsia"/>
                <w:color w:val="auto"/>
              </w:rPr>
              <w:t>是</w:t>
            </w:r>
          </w:p>
        </w:tc>
        <w:tc>
          <w:tcPr>
            <w:tcW w:w="3205" w:type="dxa"/>
            <w:vAlign w:val="center"/>
          </w:tcPr>
          <w:p>
            <w:pPr>
              <w:rPr>
                <w:color w:val="auto"/>
              </w:rPr>
            </w:pPr>
            <w:r>
              <w:rPr>
                <w:rFonts w:hint="eastAsia"/>
                <w:lang w:val="en-US" w:eastAsia="zh-CN"/>
              </w:rPr>
              <w:t>发起理赔联系人</w:t>
            </w:r>
            <w:r>
              <w:rPr>
                <w:rFonts w:hint="eastAsia"/>
                <w:color w:val="auto"/>
              </w:rPr>
              <w:t>联系方式</w:t>
            </w:r>
          </w:p>
        </w:tc>
      </w:tr>
      <w:tr>
        <w:trPr>
          <w:trHeight w:val="325"/>
        </w:trPr>
        <w:tc>
          <w:tcPr>
            <w:tcW w:w="2145" w:type="dxa"/>
          </w:tcPr>
          <w:p>
            <w:pPr>
              <w:rPr>
                <w:rFonts w:ascii="Calibri" w:hAnsi="Calibri"/>
                <w:color w:val="auto"/>
              </w:rPr>
            </w:pPr>
            <w:r>
              <w:rPr>
                <w:rFonts w:ascii="Calibri" w:hAnsi="Calibri" w:hint="eastAsia"/>
                <w:color w:val="auto"/>
              </w:rPr>
              <w:t>reason</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500</w:t>
            </w:r>
          </w:p>
        </w:tc>
        <w:tc>
          <w:tcPr>
            <w:tcW w:w="1073" w:type="dxa"/>
          </w:tcPr>
          <w:p>
            <w:pPr>
              <w:rPr>
                <w:rFonts w:eastAsia="宋体" w:hint="eastAsia"/>
                <w:color w:val="auto"/>
                <w:lang w:val="en-US" w:eastAsia="zh-CN"/>
              </w:rPr>
            </w:pPr>
            <w:r>
              <w:rPr>
                <w:rFonts w:hint="eastAsia"/>
                <w:color w:val="auto"/>
                <w:lang w:val="en-US" w:eastAsia="zh-CN"/>
              </w:rPr>
              <w:t>否</w:t>
            </w:r>
          </w:p>
        </w:tc>
        <w:tc>
          <w:tcPr>
            <w:tcW w:w="3205" w:type="dxa"/>
            <w:vAlign w:val="center"/>
          </w:tcPr>
          <w:p>
            <w:pPr>
              <w:rPr>
                <w:color w:val="auto"/>
              </w:rPr>
            </w:pPr>
            <w:r>
              <w:rPr>
                <w:rFonts w:hint="eastAsia"/>
                <w:color w:val="auto"/>
                <w:lang w:val="en-US" w:eastAsia="zh-CN"/>
              </w:rPr>
              <w:t>索</w:t>
            </w:r>
            <w:r>
              <w:rPr>
                <w:rFonts w:hint="eastAsia"/>
                <w:color w:val="auto"/>
              </w:rPr>
              <w:t>赔原因</w:t>
            </w:r>
          </w:p>
        </w:tc>
      </w:tr>
      <w:tr>
        <w:trPr>
          <w:trHeight w:val="325"/>
        </w:trPr>
        <w:tc>
          <w:tcPr>
            <w:tcW w:w="2145" w:type="dxa"/>
          </w:tcPr>
          <w:p>
            <w:pPr>
              <w:rPr>
                <w:rFonts w:ascii="Calibri" w:hAnsi="Calibri" w:hint="eastAsia"/>
                <w:color w:val="auto"/>
              </w:rPr>
            </w:pPr>
            <w:r>
              <w:rPr>
                <w:rFonts w:ascii="Calibri" w:hAnsi="Calibri" w:hint="eastAsia"/>
                <w:color w:val="auto"/>
              </w:rPr>
              <w:t>filelist</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string</w:t>
            </w:r>
          </w:p>
        </w:tc>
        <w:tc>
          <w:tcPr>
            <w:tcW w:w="1130" w:type="dxa"/>
          </w:tcPr>
          <w:p>
            <w:pPr>
              <w:rPr>
                <w:rFonts w:ascii="Calibri" w:hAnsi="Calibri" w:hint="eastAsia"/>
                <w:color w:val="auto"/>
              </w:rPr>
            </w:pPr>
          </w:p>
        </w:tc>
        <w:tc>
          <w:tcPr>
            <w:tcW w:w="1073" w:type="dxa"/>
          </w:tcPr>
          <w:p>
            <w:pPr>
              <w:rPr>
                <w:color w:val="auto"/>
              </w:rPr>
            </w:pPr>
            <w:r>
              <w:rPr>
                <w:rFonts w:hint="eastAsia"/>
                <w:color w:val="auto"/>
              </w:rPr>
              <w:t>否</w:t>
            </w:r>
          </w:p>
        </w:tc>
        <w:tc>
          <w:tcPr>
            <w:tcW w:w="3205" w:type="dxa"/>
            <w:vAlign w:val="center"/>
          </w:tcPr>
          <w:p>
            <w:pPr>
              <w:rPr>
                <w:rFonts w:eastAsia="宋体"/>
                <w:color w:val="auto"/>
                <w:lang w:val="en-US" w:eastAsia="zh-CN"/>
              </w:rPr>
            </w:pPr>
            <w:r>
              <w:rPr>
                <w:rFonts w:hint="eastAsia"/>
                <w:color w:val="auto"/>
                <w:lang w:val="en-US" w:eastAsia="zh-CN"/>
              </w:rPr>
              <w:t>索</w:t>
            </w:r>
            <w:r>
              <w:rPr>
                <w:rFonts w:hint="eastAsia"/>
                <w:color w:val="auto"/>
              </w:rPr>
              <w:t>赔文件列表</w:t>
            </w:r>
            <w:r>
              <w:rPr>
                <w:rFonts w:hint="eastAsia"/>
                <w:color w:val="auto"/>
                <w:lang w:eastAsia="zh-CN"/>
              </w:rPr>
              <w:t>，</w:t>
            </w:r>
            <w:r>
              <w:rPr>
                <w:rFonts w:hint="eastAsia"/>
                <w:color w:val="auto"/>
                <w:sz w:val="21"/>
                <w:lang w:val="en-US" w:eastAsia="zh-CN"/>
              </w:rPr>
              <w:t>json数组格式[{</w:t>
            </w:r>
            <w:r>
              <w:rPr>
                <w:color w:val="auto"/>
                <w:sz w:val="21"/>
                <w:lang w:val="en-US" w:eastAsia="zh-CN"/>
              </w:rPr>
              <w:t>“</w:t>
            </w:r>
            <w:r>
              <w:rPr>
                <w:rFonts w:hint="eastAsia"/>
                <w:color w:val="auto"/>
                <w:sz w:val="21"/>
                <w:lang w:val="en-US" w:eastAsia="zh-CN"/>
              </w:rPr>
              <w:t>fileurl</w:t>
            </w:r>
            <w:r>
              <w:rPr>
                <w:color w:val="auto"/>
                <w:sz w:val="21"/>
                <w:lang w:val="en-US" w:eastAsia="zh-CN"/>
              </w:rPr>
              <w:t>”</w:t>
            </w:r>
            <w:r>
              <w:rPr>
                <w:rFonts w:hint="eastAsia"/>
                <w:color w:val="auto"/>
                <w:sz w:val="21"/>
                <w:lang w:val="en-US" w:eastAsia="zh-CN"/>
              </w:rPr>
              <w:t>:</w:t>
            </w:r>
            <w:r>
              <w:rPr>
                <w:color w:val="auto"/>
                <w:sz w:val="21"/>
                <w:lang w:val="en-US" w:eastAsia="zh-CN"/>
              </w:rPr>
              <w:t>”</w:t>
            </w:r>
            <w:r>
              <w:rPr>
                <w:rFonts w:hint="eastAsia"/>
                <w:color w:val="auto"/>
                <w:sz w:val="21"/>
                <w:lang w:val="en-US" w:eastAsia="zh-CN"/>
              </w:rPr>
              <w:t>xxxx</w:t>
            </w:r>
            <w:r>
              <w:rPr>
                <w:color w:val="auto"/>
                <w:sz w:val="21"/>
                <w:lang w:val="en-US" w:eastAsia="zh-CN"/>
              </w:rPr>
              <w:t>”</w:t>
            </w:r>
            <w:r>
              <w:rPr>
                <w:rFonts w:hint="eastAsia"/>
                <w:color w:val="auto"/>
                <w:sz w:val="21"/>
                <w:lang w:val="en-US" w:eastAsia="zh-CN"/>
              </w:rPr>
              <w:t>},{</w:t>
            </w:r>
            <w:r>
              <w:rPr>
                <w:color w:val="auto"/>
                <w:sz w:val="21"/>
                <w:lang w:val="en-US" w:eastAsia="zh-CN"/>
              </w:rPr>
              <w:t>“</w:t>
            </w:r>
            <w:r>
              <w:rPr>
                <w:rFonts w:hint="eastAsia"/>
                <w:color w:val="auto"/>
                <w:sz w:val="21"/>
                <w:lang w:val="en-US" w:eastAsia="zh-CN"/>
              </w:rPr>
              <w:t>fileurl</w:t>
            </w:r>
            <w:r>
              <w:rPr>
                <w:color w:val="auto"/>
                <w:sz w:val="21"/>
                <w:lang w:val="en-US" w:eastAsia="zh-CN"/>
              </w:rPr>
              <w:t>”</w:t>
            </w:r>
            <w:r>
              <w:rPr>
                <w:rFonts w:hint="eastAsia"/>
                <w:color w:val="auto"/>
                <w:sz w:val="21"/>
                <w:lang w:val="en-US" w:eastAsia="zh-CN"/>
              </w:rPr>
              <w:t>:</w:t>
            </w:r>
            <w:r>
              <w:rPr>
                <w:color w:val="auto"/>
                <w:sz w:val="21"/>
                <w:lang w:val="en-US" w:eastAsia="zh-CN"/>
              </w:rPr>
              <w:t>”</w:t>
            </w:r>
            <w:r>
              <w:rPr>
                <w:rFonts w:hint="eastAsia"/>
                <w:color w:val="auto"/>
                <w:sz w:val="21"/>
                <w:lang w:val="en-US" w:eastAsia="zh-CN"/>
              </w:rPr>
              <w:t>xxx</w:t>
            </w:r>
            <w:r>
              <w:rPr>
                <w:color w:val="auto"/>
                <w:sz w:val="21"/>
                <w:lang w:val="en-US" w:eastAsia="zh-CN"/>
              </w:rPr>
              <w:t>”</w:t>
            </w:r>
            <w:r>
              <w:rPr>
                <w:rFonts w:hint="eastAsia"/>
                <w:color w:val="auto"/>
                <w:sz w:val="21"/>
                <w:lang w:val="en-US" w:eastAsia="zh-CN"/>
              </w:rPr>
              <w:t>}]  字符串类型</w:t>
            </w:r>
          </w:p>
        </w:tc>
      </w:tr>
      <w:tr>
        <w:trPr>
          <w:trHeight w:val="345"/>
        </w:trPr>
        <w:tc>
          <w:tcPr>
            <w:tcW w:w="2145" w:type="dxa"/>
          </w:tcPr>
          <w:p>
            <w:pPr>
              <w:rPr>
                <w:rFonts w:ascii="Calibri" w:hAnsi="Calibri" w:hint="eastAsia"/>
                <w:color w:val="auto"/>
              </w:rPr>
            </w:pPr>
            <w:r>
              <w:rPr>
                <w:rFonts w:hint="eastAsia"/>
                <w:lang w:val="en-US" w:eastAsia="zh-CN"/>
              </w:rPr>
              <w:t>sign</w:t>
            </w:r>
          </w:p>
        </w:tc>
        <w:tc>
          <w:tcPr>
            <w:tcW w:w="1130" w:type="dxa"/>
          </w:tcPr>
          <w:p>
            <w:pPr>
              <w:rPr>
                <w:rFonts w:ascii="Calibri" w:hAnsi="Calibri" w:hint="eastAsia"/>
                <w:color w:val="auto"/>
              </w:rPr>
            </w:pPr>
            <w:r>
              <w:rPr>
                <w:rFonts w:hint="eastAsia"/>
                <w:lang w:val="en-US" w:eastAsia="zh-CN"/>
              </w:rPr>
              <w:t>string</w:t>
            </w:r>
          </w:p>
        </w:tc>
        <w:tc>
          <w:tcPr>
            <w:tcW w:w="1130" w:type="dxa"/>
          </w:tcPr>
          <w:p>
            <w:pPr>
              <w:rPr>
                <w:rFonts w:ascii="Calibri" w:eastAsia="宋体" w:hAnsi="Calibri"/>
                <w:color w:val="auto"/>
                <w:lang w:val="en-US" w:eastAsia="zh-CN"/>
              </w:rPr>
            </w:pPr>
            <w:r>
              <w:rPr>
                <w:rFonts w:ascii="Calibri" w:hAnsi="Calibri" w:hint="eastAsia"/>
                <w:color w:val="auto"/>
                <w:lang w:val="en-US" w:eastAsia="zh-CN"/>
              </w:rPr>
              <w:t>200</w:t>
            </w:r>
          </w:p>
        </w:tc>
        <w:tc>
          <w:tcPr>
            <w:tcW w:w="1073" w:type="dxa"/>
          </w:tcPr>
          <w:p>
            <w:pPr>
              <w:rPr>
                <w:rFonts w:eastAsia="宋体" w:hint="eastAsia"/>
                <w:color w:val="auto"/>
                <w:lang w:val="en-US" w:eastAsia="zh-CN"/>
              </w:rPr>
            </w:pPr>
            <w:r>
              <w:rPr>
                <w:rFonts w:hint="eastAsia"/>
                <w:color w:val="auto"/>
                <w:lang w:val="en-US" w:eastAsia="zh-CN"/>
              </w:rPr>
              <w:t>是</w:t>
            </w:r>
          </w:p>
        </w:tc>
        <w:tc>
          <w:tcPr>
            <w:tcW w:w="3205" w:type="dxa"/>
            <w:vAlign w:val="center"/>
          </w:tcPr>
          <w:p>
            <w:pPr>
              <w:rPr>
                <w:rFonts w:eastAsia="宋体"/>
                <w:color w:val="auto"/>
                <w:lang w:val="en-US" w:eastAsia="zh-CN"/>
              </w:rPr>
            </w:pPr>
            <w:r>
              <w:rPr>
                <w:rFonts w:hint="eastAsia"/>
                <w:color w:val="auto"/>
                <w:lang w:val="en-US" w:eastAsia="zh-CN"/>
              </w:rPr>
              <w:t>报文摘要</w:t>
            </w:r>
          </w:p>
        </w:tc>
      </w:tr>
    </w:tbl>
    <w:p>
      <w:pPr>
        <w:rPr>
          <w:rFonts w:hint="eastAsia"/>
          <w:lang w:val="en-US" w:eastAsia="zh-CN"/>
        </w:rPr>
      </w:pPr>
    </w:p>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rPr>
                <w:rFonts w:hint="eastAsia"/>
                <w:lang w:val="en-US" w:eastAsia="zh-CN"/>
              </w:rPr>
            </w:pPr>
            <w:r>
              <w:rPr>
                <w:rFonts w:hint="eastAsia"/>
                <w:lang w:val="en-US" w:eastAsia="zh-CN"/>
              </w:rPr>
              <w:t>响应信息</w:t>
            </w:r>
          </w:p>
        </w:tc>
      </w:tr>
      <w:tr>
        <w:trPr>
          <w:trHeight w:val="331"/>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rPr>
      </w:pPr>
    </w:p>
    <w:p>
      <w:pPr>
        <w:pStyle w:val="2"/>
        <w:tabs>
          <w:tab w:val="left" w:pos="419"/>
        </w:tabs>
      </w:pPr>
      <w:r>
        <w:rPr>
          <w:rFonts w:hint="eastAsia"/>
          <w:lang w:val="en-US" w:eastAsia="zh-CN"/>
        </w:rPr>
        <w:t>数据服务平台放弃申请</w:t>
      </w:r>
    </w:p>
    <w:p>
      <w:pPr>
        <w:pStyle w:val="3"/>
        <w:tabs>
          <w:tab w:val="left" w:pos="567"/>
        </w:tabs>
        <w:rPr>
          <w:rFonts w:eastAsia="宋体"/>
        </w:rPr>
      </w:pPr>
      <w:r>
        <w:rPr>
          <w:rFonts w:eastAsia="宋体" w:hint="eastAsia"/>
        </w:rPr>
        <w:t>接口名称giveupapply</w:t>
      </w:r>
    </w:p>
    <w:p>
      <w:pPr>
        <w:pStyle w:val="3"/>
        <w:tabs>
          <w:tab w:val="left" w:pos="567"/>
        </w:tabs>
        <w:rPr>
          <w:rFonts w:eastAsia="宋体"/>
        </w:rPr>
      </w:pPr>
      <w:r>
        <w:rPr>
          <w:rFonts w:hint="eastAsia"/>
        </w:rPr>
        <w:t>功能描述</w:t>
      </w:r>
    </w:p>
    <w:p>
      <w:pPr>
        <w:jc w:val="left"/>
        <w:rPr>
          <w:rFonts w:hint="eastAsia"/>
          <w:color w:val="000000"/>
          <w14:textFill>
            <w14:solidFill>
              <w14:srgbClr w14:val="000000"/>
            </w14:solidFill>
          </w14:textFill>
          <w:lang w:val="en-US" w:eastAsia="zh-CN"/>
        </w:rPr>
      </w:pPr>
      <w:r>
        <w:rPr>
          <w:rFonts w:hint="eastAsia"/>
          <w:color w:val="000000"/>
          <w14:textFill>
            <w14:solidFill>
              <w14:srgbClr w14:val="000000"/>
            </w14:solidFill>
          </w14:textFill>
          <w:lang w:val="en-US" w:eastAsia="zh-CN"/>
        </w:rPr>
        <w:t>金融机构作为服务方，数据服务支撑平台作为请求方。</w:t>
      </w:r>
    </w:p>
    <w:p>
      <w:pPr>
        <w:jc w:val="left"/>
        <w:rPr>
          <w:rFonts w:hint="eastAsia"/>
          <w:color w:val="000000"/>
          <w14:textFill>
            <w14:solidFill>
              <w14:srgbClr w14:val="000000"/>
            </w14:solidFill>
          </w14:textFill>
          <w:lang w:val="en-US" w:eastAsia="zh-CN"/>
        </w:rPr>
      </w:pPr>
      <w:r>
        <w:rPr>
          <w:rFonts w:hint="eastAsia"/>
          <w:color w:val="000000"/>
          <w14:textFill>
            <w14:solidFill>
              <w14:srgbClr w14:val="000000"/>
            </w14:solidFill>
          </w14:textFill>
          <w:lang w:val="en-US" w:eastAsia="zh-CN"/>
        </w:rPr>
        <w:t>由投标人在数据服务支撑平台发起放弃申请（未收到投保成功通知的订单），告知金融机构此次申请放弃作废，金融机构根据内部流程（比如已出函还未通知等）来判断是否可以放弃，可以放弃返回成功，不可以返回失败。</w:t>
        <w:tab/>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08"/>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08"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lang w:val="en-US" w:eastAsia="zh-CN"/>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lang w:val="en-US" w:eastAsia="zh-CN"/>
              </w:rPr>
              <w:t>是</w:t>
            </w:r>
          </w:p>
        </w:tc>
        <w:tc>
          <w:tcPr>
            <w:tcW w:w="3108"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lang w:val="en-US" w:eastAsia="zh-CN"/>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lang w:val="en-US" w:eastAsia="zh-CN"/>
              </w:rPr>
              <w:t>是</w:t>
            </w:r>
          </w:p>
        </w:tc>
        <w:tc>
          <w:tcPr>
            <w:tcW w:w="3108" w:type="dxa"/>
            <w:shd w:val="clear" w:color="000000" w:fill="auto"/>
            <w:vAlign w:val="center"/>
          </w:tcPr>
          <w:p>
            <w:pPr>
              <w:jc w:val="left"/>
            </w:pPr>
            <w:r>
              <w:rPr>
                <w:rFonts w:hint="eastAsia"/>
                <w:lang w:val="en-US" w:eastAsia="zh-CN"/>
              </w:rPr>
              <w:t>请求时间，</w:t>
            </w:r>
            <w:r>
              <w:rPr>
                <w:rFonts w:ascii="Calibri" w:hAnsi="Calibri" w:hint="eastAsia"/>
                <w:lang w:val="en-US" w:eastAsia="zh-CN"/>
              </w:rPr>
              <w:t xml:space="preserve">格式:yyyy-MM-dd </w:t>
            </w:r>
            <w:r>
              <w:rPr>
                <w:rFonts w:ascii="Calibri" w:hAnsi="Calibri"/>
                <w:lang w:val="en-US" w:eastAsia="zh-CN"/>
              </w:rPr>
              <w:t>HH:mm:ss</w:t>
            </w:r>
          </w:p>
        </w:tc>
      </w:tr>
      <w:tr>
        <w:trPr>
          <w:trHeight w:val="330"/>
        </w:trPr>
        <w:tc>
          <w:tcPr>
            <w:tcW w:w="2169" w:type="dxa"/>
            <w:shd w:val="clear" w:color="000000" w:fill="auto"/>
            <w:vAlign w:val="center"/>
          </w:tcPr>
          <w:p>
            <w:pPr>
              <w:jc w:val="left"/>
              <w:rPr>
                <w:rFonts w:hint="eastAsia"/>
              </w:rPr>
            </w:pPr>
            <w:r>
              <w:rPr>
                <w:rFonts w:hint="eastAsia"/>
                <w:lang w:val="en-US" w:eastAsia="zh-CN"/>
              </w:rPr>
              <w:t>platformcode</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string</w:t>
            </w:r>
          </w:p>
        </w:tc>
        <w:tc>
          <w:tcPr>
            <w:tcW w:w="1143" w:type="dxa"/>
            <w:shd w:val="clear" w:color="000000" w:fill="auto"/>
            <w:vAlign w:val="center"/>
          </w:tcPr>
          <w:p>
            <w:pPr>
              <w:jc w:val="left"/>
              <w:rPr>
                <w:rFonts w:ascii="Calibri" w:eastAsia="宋体" w:cs="Arial" w:hAnsi="Calibri"/>
                <w:kern w:val="2"/>
                <w:sz w:val="21"/>
                <w:szCs w:val="24"/>
                <w:lang w:val="en-US" w:eastAsia="zh-CN" w:bidi="ar-SA"/>
              </w:rPr>
            </w:pPr>
            <w:r>
              <w:rPr>
                <w:rFonts w:cs="Arial" w:hint="eastAsia"/>
                <w:kern w:val="2"/>
                <w:sz w:val="21"/>
                <w:szCs w:val="24"/>
                <w:lang w:val="en-US" w:eastAsia="zh-CN" w:bidi="ar-SA"/>
              </w:rPr>
              <w:t>50</w:t>
            </w:r>
          </w:p>
        </w:tc>
        <w:tc>
          <w:tcPr>
            <w:tcW w:w="1085" w:type="dxa"/>
            <w:shd w:val="clear" w:color="000000" w:fill="auto"/>
            <w:vAlign w:val="center"/>
          </w:tcPr>
          <w:p>
            <w:pPr>
              <w:jc w:val="left"/>
              <w:rPr>
                <w:rFonts w:hint="eastAsia"/>
              </w:rPr>
            </w:pPr>
            <w:r>
              <w:rPr>
                <w:rFonts w:hint="eastAsia"/>
                <w:lang w:val="en-US" w:eastAsia="zh-CN"/>
              </w:rPr>
              <w:t>是</w:t>
            </w:r>
          </w:p>
        </w:tc>
        <w:tc>
          <w:tcPr>
            <w:tcW w:w="3108" w:type="dxa"/>
            <w:shd w:val="clear" w:color="000000" w:fill="auto"/>
            <w:vAlign w:val="center"/>
          </w:tcPr>
          <w:p>
            <w:pPr>
              <w:jc w:val="left"/>
              <w:rPr>
                <w:rFonts w:hint="eastAsia"/>
              </w:rPr>
            </w:pPr>
            <w:r>
              <w:rPr>
                <w:rFonts w:hint="eastAsia"/>
                <w:lang w:val="en-US" w:eastAsia="zh-CN"/>
              </w:rPr>
              <w:t>平台编码（由数据服务支撑平台分配）</w:t>
            </w:r>
          </w:p>
        </w:tc>
      </w:tr>
      <w:tr>
        <w:trPr>
          <w:trHeight w:val="330"/>
        </w:trPr>
        <w:tc>
          <w:tcPr>
            <w:tcW w:w="2169" w:type="dxa"/>
            <w:shd w:val="clear" w:color="000000" w:fill="auto"/>
          </w:tcPr>
          <w:p>
            <w:pPr>
              <w:jc w:val="left"/>
              <w:rPr>
                <w:rFonts w:ascii="Calibri" w:eastAsia="宋体" w:cs="Arial" w:hAnsi="Calibri" w:hint="eastAsia"/>
                <w:kern w:val="2"/>
                <w:sz w:val="21"/>
                <w:szCs w:val="24"/>
                <w:lang w:val="en-US" w:eastAsia="zh-CN" w:bidi="ar-SA"/>
              </w:rPr>
            </w:pPr>
            <w:r>
              <w:rPr>
                <w:rFonts w:hint="eastAsia"/>
                <w:lang w:val="en-US" w:eastAsia="zh-CN"/>
              </w:rPr>
              <w:t>applyno</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string</w:t>
            </w:r>
          </w:p>
        </w:tc>
        <w:tc>
          <w:tcPr>
            <w:tcW w:w="1143" w:type="dxa"/>
            <w:shd w:val="clear" w:color="000000" w:fill="auto"/>
            <w:vAlign w:val="center"/>
          </w:tcPr>
          <w:p>
            <w:pPr>
              <w:jc w:val="left"/>
              <w:rPr>
                <w:rFonts w:ascii="Calibri" w:eastAsia="宋体" w:cs="Arial" w:hAnsi="Calibri"/>
                <w:kern w:val="2"/>
                <w:sz w:val="21"/>
                <w:szCs w:val="24"/>
                <w:lang w:val="en-US" w:eastAsia="zh-CN" w:bidi="ar-SA"/>
              </w:rPr>
            </w:pPr>
            <w:r>
              <w:rPr>
                <w:rFonts w:cs="Arial" w:hint="eastAsia"/>
                <w:kern w:val="2"/>
                <w:sz w:val="21"/>
                <w:szCs w:val="24"/>
                <w:lang w:val="en-US" w:eastAsia="zh-CN" w:bidi="ar-SA"/>
              </w:rPr>
              <w:t>50</w:t>
            </w:r>
          </w:p>
        </w:tc>
        <w:tc>
          <w:tcPr>
            <w:tcW w:w="1085"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是</w:t>
            </w:r>
          </w:p>
        </w:tc>
        <w:tc>
          <w:tcPr>
            <w:tcW w:w="3108"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业务流水号</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08"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p>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widowControl/>
              <w:rPr>
                <w:lang w:val="en-US" w:eastAsia="zh-CN"/>
              </w:rPr>
            </w:pPr>
            <w:r>
              <w:rPr>
                <w:rFonts w:hint="eastAsia"/>
                <w:lang w:val="en-US" w:eastAsia="zh-CN"/>
              </w:rPr>
              <w:t>响应信息，失败时提示错误原因</w:t>
            </w:r>
          </w:p>
        </w:tc>
      </w:tr>
      <w:tr>
        <w:trPr>
          <w:trHeight w:val="331"/>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rPr>
      </w:pPr>
    </w:p>
    <w:p>
      <w:pPr>
        <w:pStyle w:val="2"/>
        <w:tabs>
          <w:tab w:val="left" w:pos="419"/>
        </w:tabs>
      </w:pPr>
      <w:r>
        <w:rPr>
          <w:rFonts w:hint="eastAsia"/>
          <w:lang w:val="en-US" w:eastAsia="zh-CN"/>
        </w:rPr>
        <w:t>金融机构放弃申请</w:t>
      </w:r>
    </w:p>
    <w:p>
      <w:pPr>
        <w:pStyle w:val="3"/>
        <w:tabs>
          <w:tab w:val="left" w:pos="567"/>
        </w:tabs>
        <w:rPr>
          <w:rFonts w:eastAsia="宋体"/>
        </w:rPr>
      </w:pPr>
      <w:r>
        <w:rPr>
          <w:rFonts w:eastAsia="宋体" w:hint="eastAsia"/>
        </w:rPr>
        <w:t>接口名称giveupnotice</w:t>
      </w:r>
    </w:p>
    <w:p>
      <w:pPr>
        <w:pStyle w:val="3"/>
        <w:tabs>
          <w:tab w:val="left" w:pos="567"/>
        </w:tabs>
        <w:rPr>
          <w:rFonts w:eastAsia="宋体"/>
        </w:rPr>
      </w:pPr>
      <w:r>
        <w:rPr>
          <w:rFonts w:hint="eastAsia"/>
        </w:rPr>
        <w:t>功能描述</w:t>
      </w:r>
    </w:p>
    <w:p>
      <w:pPr>
        <w:jc w:val="left"/>
        <w:rPr>
          <w:rFonts w:hint="eastAsia"/>
          <w:color w:val="000000"/>
          <w14:textFill>
            <w14:solidFill>
              <w14:srgbClr w14:val="000000"/>
            </w14:solidFill>
          </w14:textFill>
        </w:rPr>
      </w:pPr>
      <w:r>
        <w:rPr>
          <w:rFonts w:hint="eastAsia"/>
          <w:color w:val="000000"/>
          <w14:textFill>
            <w14:solidFill>
              <w14:srgbClr w14:val="000000"/>
            </w14:solidFill>
          </w14:textFill>
          <w:lang w:val="en-US" w:eastAsia="zh-CN"/>
        </w:rPr>
        <w:t>数据</w:t>
      </w:r>
      <w:r>
        <w:rPr>
          <w:rFonts w:hint="eastAsia"/>
          <w:color w:val="000000"/>
          <w14:textFill>
            <w14:solidFill>
              <w14:srgbClr w14:val="000000"/>
            </w14:solidFill>
          </w14:textFill>
        </w:rPr>
        <w:t>服务支撑平台作为服务方</w:t>
      </w:r>
      <w:r>
        <w:rPr>
          <w:rFonts w:hint="eastAsia"/>
          <w:color w:val="000000"/>
          <w14:textFill>
            <w14:solidFill>
              <w14:srgbClr w14:val="000000"/>
            </w14:solidFill>
          </w14:textFill>
          <w:lang w:eastAsia="zh-CN"/>
        </w:rPr>
        <w:t>，</w:t>
      </w:r>
      <w:r>
        <w:rPr>
          <w:rFonts w:hint="eastAsia"/>
          <w:color w:val="000000"/>
          <w14:textFill>
            <w14:solidFill>
              <w14:srgbClr w14:val="000000"/>
            </w14:solidFill>
          </w14:textFill>
        </w:rPr>
        <w:t>金融机构作为请求方。</w:t>
      </w:r>
    </w:p>
    <w:p>
      <w:pPr>
        <w:jc w:val="left"/>
        <w:rPr>
          <w:rFonts w:hint="eastAsia"/>
          <w:color w:val="000000"/>
          <w14:textFill>
            <w14:solidFill>
              <w14:srgbClr w14:val="000000"/>
            </w14:solidFill>
          </w14:textFill>
          <w:lang w:val="en-US" w:eastAsia="zh-CN"/>
        </w:rPr>
      </w:pPr>
      <w:r>
        <w:rPr>
          <w:rFonts w:hint="eastAsia"/>
          <w:color w:val="000000"/>
          <w14:textFill>
            <w14:solidFill>
              <w14:srgbClr w14:val="000000"/>
            </w14:solidFill>
          </w14:textFill>
        </w:rPr>
        <w:t>由投标人在金融机构方主动发起放弃申请，金融机构通过此接口告知</w:t>
      </w:r>
      <w:r>
        <w:rPr>
          <w:rFonts w:hint="eastAsia"/>
          <w:color w:val="000000"/>
          <w14:textFill>
            <w14:solidFill>
              <w14:srgbClr w14:val="000000"/>
            </w14:solidFill>
          </w14:textFill>
          <w:lang w:val="en-US" w:eastAsia="zh-CN"/>
        </w:rPr>
        <w:t>数据</w:t>
      </w:r>
      <w:r>
        <w:rPr>
          <w:rFonts w:hint="eastAsia"/>
          <w:color w:val="000000"/>
          <w14:textFill>
            <w14:solidFill>
              <w14:srgbClr w14:val="000000"/>
            </w14:solidFill>
          </w14:textFill>
        </w:rPr>
        <w:t>服务</w:t>
      </w:r>
      <w:r>
        <w:rPr>
          <w:rFonts w:hint="eastAsia"/>
          <w:color w:val="000000"/>
          <w14:textFill>
            <w14:solidFill>
              <w14:srgbClr w14:val="000000"/>
            </w14:solidFill>
          </w14:textFill>
          <w:lang w:val="en-US" w:eastAsia="zh-CN"/>
        </w:rPr>
        <w:t>支撑</w:t>
      </w:r>
      <w:r>
        <w:rPr>
          <w:rFonts w:hint="eastAsia"/>
          <w:color w:val="000000"/>
          <w14:textFill>
            <w14:solidFill>
              <w14:srgbClr w14:val="000000"/>
            </w14:solidFill>
          </w14:textFill>
        </w:rPr>
        <w:t>平台放弃申请信息，</w:t>
      </w:r>
      <w:r>
        <w:rPr>
          <w:rFonts w:hint="eastAsia"/>
          <w:color w:val="000000"/>
          <w14:textFill>
            <w14:solidFill>
              <w14:srgbClr w14:val="000000"/>
            </w14:solidFill>
          </w14:textFill>
          <w:lang w:val="en-US" w:eastAsia="zh-CN"/>
        </w:rPr>
        <w:t>数据</w:t>
      </w:r>
      <w:r>
        <w:rPr>
          <w:rFonts w:hint="eastAsia"/>
          <w:color w:val="000000"/>
          <w14:textFill>
            <w14:solidFill>
              <w14:srgbClr w14:val="000000"/>
            </w14:solidFill>
          </w14:textFill>
        </w:rPr>
        <w:t>服务</w:t>
      </w:r>
      <w:r>
        <w:rPr>
          <w:rFonts w:hint="eastAsia"/>
          <w:color w:val="000000"/>
          <w14:textFill>
            <w14:solidFill>
              <w14:srgbClr w14:val="000000"/>
            </w14:solidFill>
          </w14:textFill>
          <w:lang w:val="en-US" w:eastAsia="zh-CN"/>
        </w:rPr>
        <w:t>支撑</w:t>
      </w:r>
      <w:r>
        <w:rPr>
          <w:rFonts w:hint="eastAsia"/>
          <w:color w:val="000000"/>
          <w14:textFill>
            <w14:solidFill>
              <w14:srgbClr w14:val="000000"/>
            </w14:solidFill>
          </w14:textFill>
        </w:rPr>
        <w:t>平台收到</w:t>
      </w:r>
      <w:r>
        <w:rPr>
          <w:rFonts w:hint="eastAsia"/>
          <w:color w:val="000000"/>
          <w14:textFill>
            <w14:solidFill>
              <w14:srgbClr w14:val="000000"/>
            </w14:solidFill>
          </w14:textFill>
          <w:lang w:val="en-US" w:eastAsia="zh-CN"/>
        </w:rPr>
        <w:t>请求后判定是否可以放弃，可以放弃返回成功，不可以放弃返回失败</w:t>
      </w:r>
      <w:r>
        <w:rPr>
          <w:rFonts w:hint="eastAsia"/>
          <w:color w:val="000000"/>
          <w14:textFill>
            <w14:solidFill>
              <w14:srgbClr w14:val="000000"/>
            </w14:solidFill>
          </w14:textFill>
        </w:rPr>
        <w:t>。</w:t>
        <w:tab/>
      </w:r>
      <w:r>
        <w:rPr>
          <w:rFonts w:hint="eastAsia"/>
          <w:color w:val="000000"/>
          <w14:textFill>
            <w14:solidFill>
              <w14:srgbClr w14:val="000000"/>
            </w14:solidFill>
          </w14:textFill>
          <w:lang w:val="en-US" w:eastAsia="zh-CN"/>
        </w:rPr>
        <w:tab/>
      </w:r>
    </w:p>
    <w:p>
      <w:pPr>
        <w:pStyle w:val="3"/>
        <w:tabs>
          <w:tab w:val="left" w:pos="567"/>
        </w:tabs>
      </w:pPr>
      <w:r>
        <w:rPr>
          <w:rFonts w:hint="eastAsia"/>
        </w:rPr>
        <w:t>接口参数描述</w:t>
      </w:r>
    </w:p>
    <w:p>
      <w:pPr>
        <w:jc w:val="both"/>
        <w:rPr>
          <w:rFonts w:hint="eastAsia"/>
          <w:lang w:val="en-US" w:eastAsia="zh-CN"/>
        </w:rPr>
      </w:pPr>
      <w:r>
        <w:rPr>
          <w:rFonts w:hint="eastAsia"/>
          <w:lang w:val="en-US" w:eastAsia="zh-CN"/>
        </w:rPr>
        <w:t>请求参数</w:t>
      </w:r>
    </w:p>
    <w:tbl>
      <w:tblPr>
        <w:jc w:val="left"/>
        <w:tblInd w:w="0" w:type="dxa"/>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9"/>
        <w:gridCol w:w="1143"/>
        <w:gridCol w:w="1143"/>
        <w:gridCol w:w="1085"/>
        <w:gridCol w:w="3108"/>
      </w:tblGrid>
      <w:tr>
        <w:tc>
          <w:tcPr>
            <w:tcW w:w="2169" w:type="dxa"/>
            <w:shd w:val="clear" w:color="000000" w:fill="D9D9D9"/>
            <w:vAlign w:val="center"/>
          </w:tcPr>
          <w:p>
            <w:r>
              <w:rPr>
                <w:rFonts w:ascii="宋体" w:cs="宋体" w:hint="eastAsia"/>
                <w:b/>
                <w:bCs/>
                <w:kern w:val="0"/>
                <w:szCs w:val="21"/>
              </w:rPr>
              <w:t>名称</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字段类型</w:t>
            </w:r>
          </w:p>
        </w:tc>
        <w:tc>
          <w:tcPr>
            <w:tcW w:w="1143" w:type="dxa"/>
            <w:shd w:val="clear" w:color="000000" w:fill="D9D9D9"/>
            <w:vAlign w:val="center"/>
          </w:tcPr>
          <w:p>
            <w:pPr>
              <w:rPr>
                <w:rFonts w:ascii="宋体" w:eastAsia="宋体" w:cs="宋体"/>
                <w:b/>
                <w:bCs/>
                <w:kern w:val="0"/>
                <w:szCs w:val="21"/>
                <w:lang w:val="en-US" w:eastAsia="zh-CN"/>
              </w:rPr>
            </w:pPr>
            <w:r>
              <w:rPr>
                <w:rFonts w:ascii="宋体" w:cs="宋体" w:hint="eastAsia"/>
                <w:b/>
                <w:bCs/>
                <w:kern w:val="0"/>
                <w:szCs w:val="21"/>
                <w:lang w:val="en-US" w:eastAsia="zh-CN"/>
              </w:rPr>
              <w:t>字段长度</w:t>
            </w:r>
          </w:p>
        </w:tc>
        <w:tc>
          <w:tcPr>
            <w:tcW w:w="1085" w:type="dxa"/>
            <w:shd w:val="clear" w:color="000000" w:fill="D9D9D9"/>
            <w:vAlign w:val="center"/>
          </w:tcPr>
          <w:p>
            <w:pPr>
              <w:widowControl/>
              <w:jc w:val="left"/>
              <w:rPr>
                <w:b/>
                <w:bCs/>
              </w:rPr>
            </w:pPr>
            <w:r>
              <w:rPr>
                <w:rFonts w:ascii="宋体" w:cs="宋体" w:hint="eastAsia"/>
                <w:b/>
                <w:bCs/>
                <w:kern w:val="0"/>
                <w:szCs w:val="21"/>
              </w:rPr>
              <w:t>是否必须</w:t>
            </w:r>
          </w:p>
        </w:tc>
        <w:tc>
          <w:tcPr>
            <w:tcW w:w="3108" w:type="dxa"/>
            <w:shd w:val="clear" w:color="000000" w:fill="D9D9D9"/>
            <w:vAlign w:val="center"/>
          </w:tcPr>
          <w:p>
            <w:pPr>
              <w:rPr>
                <w:b/>
                <w:bCs/>
              </w:rPr>
            </w:pPr>
            <w:r>
              <w:rPr>
                <w:rFonts w:hint="eastAsia"/>
                <w:b/>
                <w:bCs/>
              </w:rPr>
              <w:t>说明</w:t>
            </w:r>
          </w:p>
        </w:tc>
      </w:tr>
      <w:tr>
        <w:trPr>
          <w:trHeight w:val="330"/>
        </w:trPr>
        <w:tc>
          <w:tcPr>
            <w:tcW w:w="2169" w:type="dxa"/>
            <w:shd w:val="clear" w:color="000000" w:fill="auto"/>
            <w:vAlign w:val="center"/>
          </w:tcPr>
          <w:p>
            <w:pPr>
              <w:jc w:val="left"/>
            </w:pPr>
            <w:r>
              <w:rPr>
                <w:rFonts w:hint="eastAsia"/>
                <w:lang w:val="en-US" w:eastAsia="zh-CN"/>
              </w:rPr>
              <w:t>appkey</w:t>
            </w:r>
          </w:p>
        </w:tc>
        <w:tc>
          <w:tcPr>
            <w:tcW w:w="1143" w:type="dxa"/>
            <w:shd w:val="clear" w:color="000000" w:fill="auto"/>
            <w:vAlign w:val="center"/>
          </w:tcPr>
          <w:p>
            <w:pPr>
              <w:jc w:val="left"/>
              <w:rPr>
                <w:rFonts w:eastAsia="宋体"/>
                <w:lang w:val="en-US" w:eastAsia="zh-CN"/>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50</w:t>
            </w:r>
          </w:p>
        </w:tc>
        <w:tc>
          <w:tcPr>
            <w:tcW w:w="1085" w:type="dxa"/>
            <w:shd w:val="clear" w:color="000000" w:fill="auto"/>
            <w:vAlign w:val="center"/>
          </w:tcPr>
          <w:p>
            <w:pPr>
              <w:jc w:val="left"/>
            </w:pPr>
            <w:r>
              <w:rPr>
                <w:rFonts w:hint="eastAsia"/>
                <w:lang w:val="en-US" w:eastAsia="zh-CN"/>
              </w:rPr>
              <w:t>是</w:t>
            </w:r>
          </w:p>
        </w:tc>
        <w:tc>
          <w:tcPr>
            <w:tcW w:w="3108" w:type="dxa"/>
            <w:shd w:val="clear" w:color="000000" w:fill="auto"/>
            <w:vAlign w:val="center"/>
          </w:tcPr>
          <w:p>
            <w:pPr>
              <w:jc w:val="left"/>
              <w:rPr>
                <w:rFonts w:eastAsia="宋体"/>
                <w:lang w:val="en-US" w:eastAsia="zh-CN"/>
              </w:rPr>
            </w:pPr>
          </w:p>
        </w:tc>
      </w:tr>
      <w:tr>
        <w:trPr>
          <w:trHeight w:val="330"/>
        </w:trPr>
        <w:tc>
          <w:tcPr>
            <w:tcW w:w="2169" w:type="dxa"/>
            <w:shd w:val="clear" w:color="000000" w:fill="auto"/>
            <w:vAlign w:val="center"/>
          </w:tcPr>
          <w:p>
            <w:pPr>
              <w:jc w:val="left"/>
            </w:pPr>
            <w:r>
              <w:rPr>
                <w:rFonts w:hint="eastAsia"/>
                <w:lang w:val="en-US" w:eastAsia="zh-CN"/>
              </w:rPr>
              <w:t>timestamp</w:t>
            </w:r>
          </w:p>
        </w:tc>
        <w:tc>
          <w:tcPr>
            <w:tcW w:w="1143" w:type="dxa"/>
            <w:shd w:val="clear" w:color="000000" w:fill="auto"/>
            <w:vAlign w:val="center"/>
          </w:tcPr>
          <w:p>
            <w:pPr>
              <w:jc w:val="left"/>
              <w:rPr>
                <w:rFonts w:hint="eastAsia"/>
              </w:rPr>
            </w:pPr>
            <w:r>
              <w:rPr>
                <w:rFonts w:hint="eastAsia"/>
                <w:lang w:val="en-US" w:eastAsia="zh-CN"/>
              </w:rPr>
              <w:t>string</w:t>
            </w:r>
          </w:p>
        </w:tc>
        <w:tc>
          <w:tcPr>
            <w:tcW w:w="1143" w:type="dxa"/>
            <w:shd w:val="clear" w:color="000000" w:fill="auto"/>
            <w:vAlign w:val="center"/>
          </w:tcPr>
          <w:p>
            <w:pPr>
              <w:jc w:val="left"/>
              <w:rPr>
                <w:rFonts w:eastAsia="宋体"/>
                <w:lang w:val="en-US" w:eastAsia="zh-CN"/>
              </w:rPr>
            </w:pPr>
            <w:r>
              <w:rPr>
                <w:rFonts w:hint="eastAsia"/>
                <w:lang w:val="en-US" w:eastAsia="zh-CN"/>
              </w:rPr>
              <w:t>30</w:t>
            </w:r>
          </w:p>
        </w:tc>
        <w:tc>
          <w:tcPr>
            <w:tcW w:w="1085" w:type="dxa"/>
            <w:shd w:val="clear" w:color="000000" w:fill="auto"/>
            <w:vAlign w:val="center"/>
          </w:tcPr>
          <w:p>
            <w:pPr>
              <w:jc w:val="left"/>
            </w:pPr>
            <w:r>
              <w:rPr>
                <w:rFonts w:hint="eastAsia"/>
                <w:lang w:val="en-US" w:eastAsia="zh-CN"/>
              </w:rPr>
              <w:t>是</w:t>
            </w:r>
          </w:p>
        </w:tc>
        <w:tc>
          <w:tcPr>
            <w:tcW w:w="3108" w:type="dxa"/>
            <w:shd w:val="clear" w:color="000000" w:fill="auto"/>
            <w:vAlign w:val="center"/>
          </w:tcPr>
          <w:p>
            <w:pPr>
              <w:jc w:val="left"/>
            </w:pPr>
            <w:r>
              <w:rPr>
                <w:rFonts w:hint="eastAsia"/>
                <w:lang w:val="en-US" w:eastAsia="zh-CN"/>
              </w:rPr>
              <w:t>请求时间，</w:t>
            </w:r>
            <w:r>
              <w:rPr>
                <w:rFonts w:ascii="Calibri" w:hAnsi="Calibri" w:hint="eastAsia"/>
                <w:lang w:val="en-US" w:eastAsia="zh-CN"/>
              </w:rPr>
              <w:t xml:space="preserve">格式:yyyy-MM-dd </w:t>
            </w:r>
            <w:r>
              <w:rPr>
                <w:rFonts w:ascii="Calibri" w:hAnsi="Calibri"/>
                <w:lang w:val="en-US" w:eastAsia="zh-CN"/>
              </w:rPr>
              <w:t>HH:mm:ss</w:t>
            </w:r>
          </w:p>
        </w:tc>
      </w:tr>
      <w:tr>
        <w:trPr>
          <w:trHeight w:val="330"/>
        </w:trPr>
        <w:tc>
          <w:tcPr>
            <w:tcW w:w="2169" w:type="dxa"/>
            <w:shd w:val="clear" w:color="000000" w:fill="auto"/>
          </w:tcPr>
          <w:p>
            <w:pPr>
              <w:jc w:val="left"/>
              <w:rPr>
                <w:rFonts w:ascii="Calibri" w:eastAsia="宋体" w:cs="Arial" w:hAnsi="Calibri" w:hint="eastAsia"/>
                <w:kern w:val="2"/>
                <w:sz w:val="21"/>
                <w:szCs w:val="24"/>
                <w:lang w:val="en-US" w:eastAsia="zh-CN" w:bidi="ar-SA"/>
              </w:rPr>
            </w:pPr>
            <w:r>
              <w:rPr>
                <w:rFonts w:hint="eastAsia"/>
                <w:lang w:val="en-US" w:eastAsia="zh-CN"/>
              </w:rPr>
              <w:t>applyno</w:t>
            </w:r>
          </w:p>
        </w:tc>
        <w:tc>
          <w:tcPr>
            <w:tcW w:w="1143"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string</w:t>
            </w:r>
          </w:p>
        </w:tc>
        <w:tc>
          <w:tcPr>
            <w:tcW w:w="1143" w:type="dxa"/>
            <w:shd w:val="clear" w:color="000000" w:fill="auto"/>
            <w:vAlign w:val="center"/>
          </w:tcPr>
          <w:p>
            <w:pPr>
              <w:jc w:val="left"/>
              <w:rPr>
                <w:rFonts w:ascii="Calibri" w:eastAsia="宋体" w:cs="Arial" w:hAnsi="Calibri"/>
                <w:kern w:val="2"/>
                <w:sz w:val="21"/>
                <w:szCs w:val="24"/>
                <w:lang w:val="en-US" w:eastAsia="zh-CN" w:bidi="ar-SA"/>
              </w:rPr>
            </w:pPr>
            <w:r>
              <w:rPr>
                <w:rFonts w:cs="Arial" w:hint="eastAsia"/>
                <w:kern w:val="2"/>
                <w:sz w:val="21"/>
                <w:szCs w:val="24"/>
                <w:lang w:val="en-US" w:eastAsia="zh-CN" w:bidi="ar-SA"/>
              </w:rPr>
              <w:t>50</w:t>
            </w:r>
          </w:p>
        </w:tc>
        <w:tc>
          <w:tcPr>
            <w:tcW w:w="1085"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是</w:t>
            </w:r>
          </w:p>
        </w:tc>
        <w:tc>
          <w:tcPr>
            <w:tcW w:w="3108" w:type="dxa"/>
            <w:shd w:val="clear" w:color="000000" w:fill="auto"/>
            <w:vAlign w:val="center"/>
          </w:tcPr>
          <w:p>
            <w:pPr>
              <w:jc w:val="left"/>
              <w:rPr>
                <w:rFonts w:ascii="Calibri" w:eastAsia="宋体" w:cs="Arial" w:hAnsi="Calibri" w:hint="eastAsia"/>
                <w:kern w:val="2"/>
                <w:sz w:val="21"/>
                <w:szCs w:val="24"/>
                <w:lang w:val="en-US" w:eastAsia="zh-CN" w:bidi="ar-SA"/>
              </w:rPr>
            </w:pPr>
            <w:r>
              <w:rPr>
                <w:rFonts w:hint="eastAsia"/>
                <w:lang w:val="en-US" w:eastAsia="zh-CN"/>
              </w:rPr>
              <w:t>业务流水号</w:t>
            </w:r>
          </w:p>
        </w:tc>
      </w:tr>
      <w:tr>
        <w:trPr>
          <w:trHeight w:val="349"/>
        </w:trPr>
        <w:tc>
          <w:tcPr>
            <w:tcW w:w="2169" w:type="dxa"/>
          </w:tcPr>
          <w:p>
            <w:pPr>
              <w:jc w:val="left"/>
            </w:pPr>
            <w:r>
              <w:rPr>
                <w:rFonts w:hint="eastAsia"/>
              </w:rPr>
              <w:t>sign</w:t>
            </w:r>
          </w:p>
        </w:tc>
        <w:tc>
          <w:tcPr>
            <w:tcW w:w="1143" w:type="dxa"/>
          </w:tcPr>
          <w:p>
            <w:pPr>
              <w:jc w:val="left"/>
              <w:rPr>
                <w:rFonts w:hint="eastAsia"/>
              </w:rPr>
            </w:pPr>
            <w:r>
              <w:rPr>
                <w:rFonts w:hint="eastAsia"/>
                <w:lang w:val="en-US" w:eastAsia="zh-CN"/>
              </w:rPr>
              <w:t>string</w:t>
            </w:r>
          </w:p>
        </w:tc>
        <w:tc>
          <w:tcPr>
            <w:tcW w:w="1143" w:type="dxa"/>
          </w:tcPr>
          <w:p>
            <w:pPr>
              <w:jc w:val="left"/>
              <w:rPr>
                <w:rFonts w:eastAsia="宋体"/>
                <w:lang w:val="en-US" w:eastAsia="zh-CN"/>
              </w:rPr>
            </w:pPr>
            <w:r>
              <w:rPr>
                <w:rFonts w:hint="eastAsia"/>
                <w:lang w:val="en-US" w:eastAsia="zh-CN"/>
              </w:rPr>
              <w:t>200</w:t>
            </w:r>
          </w:p>
        </w:tc>
        <w:tc>
          <w:tcPr>
            <w:tcW w:w="1085" w:type="dxa"/>
          </w:tcPr>
          <w:p>
            <w:pPr>
              <w:jc w:val="left"/>
            </w:pPr>
            <w:r>
              <w:rPr>
                <w:rFonts w:hint="eastAsia"/>
              </w:rPr>
              <w:t>是</w:t>
            </w:r>
          </w:p>
        </w:tc>
        <w:tc>
          <w:tcPr>
            <w:tcW w:w="3108" w:type="dxa"/>
            <w:vAlign w:val="center"/>
          </w:tcPr>
          <w:p>
            <w:pPr>
              <w:jc w:val="left"/>
              <w:rPr>
                <w:rFonts w:eastAsia="宋体" w:hint="eastAsia"/>
                <w:lang w:val="en-US" w:eastAsia="zh-CN"/>
              </w:rPr>
            </w:pPr>
            <w:r>
              <w:rPr>
                <w:rFonts w:hint="eastAsia"/>
              </w:rPr>
              <w:t>报文</w:t>
            </w:r>
            <w:r>
              <w:rPr>
                <w:rFonts w:hint="eastAsia"/>
                <w:lang w:val="en-US" w:eastAsia="zh-CN"/>
              </w:rPr>
              <w:t>摘要</w:t>
            </w:r>
          </w:p>
        </w:tc>
      </w:tr>
    </w:tbl>
    <w:p>
      <w:pPr>
        <w:rPr>
          <w:rFonts w:hint="eastAsia"/>
          <w:lang w:val="en-US" w:eastAsia="zh-CN"/>
        </w:rPr>
      </w:pPr>
    </w:p>
    <w:p>
      <w:pPr>
        <w:rPr>
          <w:rFonts w:hint="eastAsia"/>
          <w:lang w:val="en-US" w:eastAsia="zh-CN"/>
        </w:rPr>
      </w:pPr>
      <w:r>
        <w:rPr>
          <w:rFonts w:hint="eastAsia"/>
          <w:lang w:val="en-US" w:eastAsia="zh-CN"/>
        </w:rPr>
        <w:t>返回值</w:t>
      </w:r>
    </w:p>
    <w:tbl>
      <w:tblPr>
        <w:jc w:val="left"/>
        <w:tblInd w:w="0" w:type="dxa"/>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8"/>
        <w:gridCol w:w="1084"/>
        <w:gridCol w:w="4776"/>
      </w:tblGrid>
      <w:tr>
        <w:trPr>
          <w:trHeight w:val="270"/>
        </w:trPr>
        <w:tc>
          <w:tcPr>
            <w:tcW w:w="2808" w:type="dxa"/>
            <w:shd w:val="clear" w:color="000000" w:fill="D9D9D9"/>
            <w:vAlign w:val="center"/>
          </w:tcPr>
          <w:p>
            <w:pPr>
              <w:jc w:val="both"/>
              <w:rPr>
                <w:rFonts w:hint="eastAsia"/>
                <w:lang w:val="en-US" w:eastAsia="zh-CN"/>
              </w:rPr>
            </w:pPr>
            <w:r>
              <w:rPr>
                <w:rFonts w:ascii="宋体" w:cs="宋体" w:hint="eastAsia"/>
                <w:b/>
                <w:bCs/>
                <w:kern w:val="0"/>
                <w:szCs w:val="21"/>
              </w:rPr>
              <w:t>名称</w:t>
            </w:r>
          </w:p>
        </w:tc>
        <w:tc>
          <w:tcPr>
            <w:tcW w:w="1084" w:type="dxa"/>
            <w:shd w:val="clear" w:color="000000" w:fill="D9D9D9"/>
            <w:vAlign w:val="center"/>
          </w:tcPr>
          <w:p>
            <w:pPr>
              <w:widowControl/>
              <w:jc w:val="left"/>
              <w:rPr>
                <w:rFonts w:hint="eastAsia"/>
                <w:b/>
                <w:bCs/>
                <w:lang w:val="en-US" w:eastAsia="zh-CN"/>
              </w:rPr>
            </w:pPr>
            <w:r>
              <w:rPr>
                <w:rFonts w:ascii="宋体" w:cs="宋体" w:hint="eastAsia"/>
                <w:b/>
                <w:bCs/>
                <w:kern w:val="0"/>
                <w:szCs w:val="21"/>
                <w:lang w:eastAsia="zh-CN"/>
              </w:rPr>
              <w:t>是否必须</w:t>
            </w:r>
          </w:p>
        </w:tc>
        <w:tc>
          <w:tcPr>
            <w:tcW w:w="4776" w:type="dxa"/>
            <w:shd w:val="clear" w:color="000000" w:fill="D9D9D9"/>
            <w:vAlign w:val="center"/>
          </w:tcPr>
          <w:p>
            <w:pPr>
              <w:jc w:val="both"/>
              <w:rPr>
                <w:rFonts w:hint="eastAsia"/>
                <w:b/>
                <w:bCs/>
                <w:lang w:val="en-US" w:eastAsia="zh-CN"/>
              </w:rPr>
            </w:pPr>
            <w:r>
              <w:rPr>
                <w:rFonts w:hint="eastAsia"/>
                <w:b/>
                <w:bCs/>
                <w:lang w:val="en-US" w:eastAsia="zh-CN"/>
              </w:rPr>
              <w:t>说明</w:t>
            </w:r>
          </w:p>
        </w:tc>
      </w:tr>
      <w:tr>
        <w:trPr>
          <w:trHeight w:val="331"/>
        </w:trPr>
        <w:tc>
          <w:tcPr>
            <w:tcW w:w="2808" w:type="dxa"/>
          </w:tcPr>
          <w:p>
            <w:pPr>
              <w:jc w:val="both"/>
              <w:rPr>
                <w:rFonts w:hint="eastAsia"/>
                <w:lang w:val="en-US" w:eastAsia="zh-CN"/>
              </w:rPr>
            </w:pPr>
            <w:r>
              <w:rPr>
                <w:rFonts w:hint="eastAsia"/>
                <w:lang w:val="en-US" w:eastAsia="zh-CN"/>
              </w:rPr>
              <w:t>code</w:t>
            </w:r>
          </w:p>
        </w:tc>
        <w:tc>
          <w:tcPr>
            <w:tcW w:w="1084" w:type="dxa"/>
            <w:vAlign w:val="center"/>
          </w:tcPr>
          <w:p>
            <w:pPr>
              <w:jc w:val="both"/>
              <w:rPr>
                <w:rFonts w:hint="eastAsia"/>
                <w:lang w:val="en-US" w:eastAsia="zh-CN"/>
              </w:rPr>
            </w:pPr>
            <w:r>
              <w:rPr>
                <w:rFonts w:hint="eastAsia"/>
                <w:lang w:val="en-US" w:eastAsia="zh-CN"/>
              </w:rPr>
              <w:t>是</w:t>
            </w:r>
          </w:p>
        </w:tc>
        <w:tc>
          <w:tcPr>
            <w:tcW w:w="4776" w:type="dxa"/>
            <w:vAlign w:val="center"/>
          </w:tcPr>
          <w:p>
            <w:pPr>
              <w:jc w:val="both"/>
              <w:rPr>
                <w:rFonts w:hint="eastAsia"/>
                <w:lang w:val="en-US" w:eastAsia="zh-CN"/>
              </w:rPr>
            </w:pPr>
            <w:r>
              <w:rPr>
                <w:rFonts w:hint="eastAsia"/>
                <w:lang w:val="en-US" w:eastAsia="zh-CN"/>
              </w:rPr>
              <w:t>响应代码 0失败 1成功</w:t>
            </w:r>
          </w:p>
        </w:tc>
      </w:tr>
      <w:tr>
        <w:trPr>
          <w:trHeight w:val="331"/>
        </w:trPr>
        <w:tc>
          <w:tcPr>
            <w:tcW w:w="2808" w:type="dxa"/>
          </w:tcPr>
          <w:p>
            <w:pPr>
              <w:jc w:val="both"/>
              <w:rPr>
                <w:rFonts w:hint="eastAsia"/>
                <w:lang w:val="en-US" w:eastAsia="zh-CN"/>
              </w:rPr>
            </w:pPr>
            <w:r>
              <w:rPr>
                <w:rFonts w:hint="eastAsia"/>
                <w:lang w:val="en-US" w:eastAsia="zh-CN"/>
              </w:rPr>
              <w:t>message</w:t>
            </w:r>
          </w:p>
        </w:tc>
        <w:tc>
          <w:tcPr>
            <w:tcW w:w="1084" w:type="dxa"/>
          </w:tcPr>
          <w:p>
            <w:pPr>
              <w:jc w:val="both"/>
              <w:rPr>
                <w:rFonts w:hint="eastAsia"/>
                <w:lang w:val="en-US" w:eastAsia="zh-CN"/>
              </w:rPr>
            </w:pPr>
            <w:r>
              <w:rPr>
                <w:rFonts w:hint="eastAsia"/>
                <w:lang w:val="en-US" w:eastAsia="zh-CN"/>
              </w:rPr>
              <w:t>是</w:t>
            </w:r>
          </w:p>
        </w:tc>
        <w:tc>
          <w:tcPr>
            <w:tcW w:w="4776" w:type="dxa"/>
            <w:vAlign w:val="center"/>
          </w:tcPr>
          <w:p>
            <w:pPr>
              <w:widowControl/>
              <w:rPr>
                <w:rFonts w:hint="eastAsia"/>
                <w:lang w:val="en-US" w:eastAsia="zh-CN"/>
              </w:rPr>
            </w:pPr>
            <w:r>
              <w:rPr>
                <w:rFonts w:hint="eastAsia"/>
                <w:lang w:val="en-US" w:eastAsia="zh-CN"/>
              </w:rPr>
              <w:t>响应信息，失败时提示错误原因</w:t>
            </w:r>
          </w:p>
        </w:tc>
      </w:tr>
      <w:tr>
        <w:trPr>
          <w:trHeight w:val="270"/>
        </w:trPr>
        <w:tc>
          <w:tcPr>
            <w:tcW w:w="2808" w:type="dxa"/>
          </w:tcPr>
          <w:p>
            <w:pPr>
              <w:jc w:val="both"/>
              <w:rPr>
                <w:rFonts w:ascii="Calibri" w:eastAsia="宋体" w:cs="Arial" w:hAnsi="Calibri" w:hint="eastAsia"/>
                <w:kern w:val="2"/>
                <w:sz w:val="21"/>
                <w:szCs w:val="24"/>
                <w:lang w:val="en-US" w:eastAsia="zh-CN" w:bidi="ar-SA"/>
              </w:rPr>
            </w:pPr>
            <w:r>
              <w:rPr>
                <w:rFonts w:hint="eastAsia"/>
                <w:lang w:val="en-US" w:eastAsia="zh-CN"/>
              </w:rPr>
              <w:t>data</w:t>
            </w:r>
          </w:p>
        </w:tc>
        <w:tc>
          <w:tcPr>
            <w:tcW w:w="1084" w:type="dxa"/>
          </w:tcPr>
          <w:p>
            <w:pPr>
              <w:jc w:val="both"/>
              <w:rPr>
                <w:rFonts w:ascii="Calibri" w:eastAsia="宋体" w:cs="Arial" w:hAnsi="Calibri" w:hint="eastAsia"/>
                <w:kern w:val="2"/>
                <w:sz w:val="21"/>
                <w:szCs w:val="24"/>
                <w:lang w:val="en-US" w:eastAsia="zh-CN" w:bidi="ar-SA"/>
              </w:rPr>
            </w:pPr>
            <w:r>
              <w:rPr>
                <w:rFonts w:hint="eastAsia"/>
                <w:lang w:val="en-US" w:eastAsia="zh-CN"/>
              </w:rPr>
              <w:t>否</w:t>
            </w:r>
          </w:p>
        </w:tc>
        <w:tc>
          <w:tcPr>
            <w:tcW w:w="4776" w:type="dxa"/>
            <w:vAlign w:val="center"/>
          </w:tcPr>
          <w:p>
            <w:pPr>
              <w:widowControl/>
              <w:rPr>
                <w:rFonts w:ascii="Calibri" w:eastAsia="宋体" w:cs="Arial" w:hAnsi="Calibri" w:hint="eastAsia"/>
                <w:kern w:val="2"/>
                <w:sz w:val="21"/>
                <w:szCs w:val="24"/>
                <w:lang w:val="en-US" w:eastAsia="zh-CN" w:bidi="ar-SA"/>
              </w:rPr>
            </w:pPr>
            <w:r>
              <w:rPr>
                <w:rFonts w:cs="Arial" w:hint="eastAsia"/>
                <w:kern w:val="2"/>
                <w:sz w:val="21"/>
                <w:szCs w:val="24"/>
                <w:lang w:val="en-US" w:eastAsia="zh-CN" w:bidi="ar-SA"/>
              </w:rPr>
              <w:t>预留字段，默认空的json</w:t>
            </w:r>
          </w:p>
        </w:tc>
      </w:tr>
    </w:tbl>
    <w:p>
      <w:pPr>
        <w:rPr>
          <w:rFonts w:hint="eastAsia"/>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34"/>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Times New Roman">
    <w:panose1 w:val="02020603050405020304"/>
    <w:charset w:val="81"/>
    <w:family w:val="modern"/>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monospace">
    <w:altName w:val="Arial"/>
    <w:panose1 w:val="00000000000000000000"/>
    <w:charset w:val="00"/>
    <w:family w:val="auto"/>
    <w:pitch w:val="variable"/>
    <w:sig w:usb0="00000000" w:usb1="00000000" w:usb2="00000000" w:usb3="00000000" w:csb0="00000000" w:csb1="00000000"/>
  </w:font>
  <w:font w:name="Consolas">
    <w:altName w:val="Arial"/>
    <w:panose1 w:val="020B0609020204030204"/>
    <w:charset w:val="00"/>
    <w:family w:val="auto"/>
    <w:pitch w:val="variable"/>
    <w:sig w:usb0="E00006FF" w:usb1="0000FCFF" w:usb2="00000001" w:usb3="00000000" w:csb0="6000019F" w:csb1="DFD7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E4A7537"/>
    <w:multiLevelType w:val="singleLevel"/>
    <w:tmpl w:val="0E4A7537"/>
    <w:lvl w:ilvl="0">
      <w:start w:val="1"/>
      <w:numFmt w:val="decimal"/>
      <w:lvlRestart w:val="0"/>
      <w:lvlText w:val="%1."/>
      <w:lvlJc w:val="left"/>
      <w:pPr>
        <w:tabs>
          <w:tab w:val="num" w:pos="0"/>
        </w:tabs>
        <w:ind w:left="425" w:hanging="425"/>
      </w:pPr>
      <w:rPr>
        <w:rFonts w:hint="default"/>
      </w:rPr>
    </w:lvl>
  </w:abstractNum>
  <w:abstractNum w:abstractNumId="1">
    <w:nsid w:val="C81E3E83"/>
    <w:multiLevelType w:val="singleLevel"/>
    <w:tmpl w:val="C81E3E83"/>
    <w:lvl w:ilvl="0">
      <w:start w:val="1"/>
      <w:numFmt w:val="decimal"/>
      <w:lvlRestart w:val="0"/>
      <w:suff w:val="space"/>
      <w:lvlText w:val="%1."/>
      <w:lvlJc w:val="left"/>
      <w:pPr>
        <w:tabs>
          <w:tab w:val="num" w:pos="0"/>
        </w:tabs>
        <w:ind w:left="0" w:hanging="0"/>
      </w:pPr>
    </w:lvl>
  </w:abstractNum>
  <w:abstractNum w:abstractNumId="2">
    <w:nsid w:val="26857717"/>
    <w:multiLevelType w:val="multilevel"/>
    <w:tmpl w:val="26857717"/>
    <w:lvl w:ilvl="0">
      <w:start w:val="1"/>
      <w:numFmt w:val="chineseCountingThousand"/>
      <w:lvlRestart w:val="0"/>
      <w:pStyle w:val="1"/>
      <w:lvlText w:val="%1、"/>
      <w:lvlJc w:val="left"/>
      <w:pPr>
        <w:tabs>
          <w:tab w:val="num" w:pos="0"/>
        </w:tabs>
        <w:ind w:left="-51" w:hanging="425"/>
      </w:pPr>
    </w:lvl>
    <w:lvl w:ilvl="1">
      <w:start w:val="1"/>
      <w:numFmt w:val="decimal"/>
      <w:pStyle w:val="2"/>
      <w:isLgl/>
      <w:lvlText w:val="%1.%2"/>
      <w:lvlJc w:val="left"/>
      <w:pPr>
        <w:tabs>
          <w:tab w:val="num" w:pos="0"/>
        </w:tabs>
        <w:ind w:left="91" w:hanging="567"/>
      </w:pPr>
      <w:rPr>
        <w:rFonts w:ascii="黑体" w:hAnsi="黑体" w:eastAsia="黑体" w:hint="eastAsia"/>
      </w:rPr>
    </w:lvl>
    <w:lvl w:ilvl="2">
      <w:start w:val="1"/>
      <w:numFmt w:val="decimal"/>
      <w:pStyle w:val="3"/>
      <w:isLgl/>
      <w:lvlText w:val="%1.%2.%3"/>
      <w:lvlJc w:val="left"/>
      <w:pPr>
        <w:tabs>
          <w:tab w:val="num" w:pos="0"/>
        </w:tabs>
        <w:ind w:left="593" w:hanging="709"/>
      </w:pPr>
      <w:rPr>
        <w:rFonts w:ascii="黑体" w:hAnsi="黑体" w:eastAsia="黑体" w:hint="eastAsia"/>
      </w:rPr>
    </w:lvl>
    <w:lvl w:ilvl="3">
      <w:start w:val="1"/>
      <w:numFmt w:val="decimal"/>
      <w:isLgl/>
      <w:lvlText w:val="%1.%2.%3.%4"/>
      <w:lvlJc w:val="left"/>
      <w:pPr>
        <w:tabs>
          <w:tab w:val="num" w:pos="0"/>
        </w:tabs>
        <w:ind w:left="375" w:hanging="851"/>
      </w:pPr>
      <w:rPr>
        <w:rFonts w:ascii="黑体" w:hAnsi="黑体" w:eastAsia="黑体" w:hint="eastAsia"/>
      </w:rPr>
    </w:lvl>
    <w:lvl w:ilvl="4">
      <w:start w:val="1"/>
      <w:numFmt w:val="decimal"/>
      <w:isLgl/>
      <w:lvlText w:val="%1.%2.%3.%4.%5"/>
      <w:lvlJc w:val="left"/>
      <w:pPr>
        <w:tabs>
          <w:tab w:val="num" w:pos="0"/>
        </w:tabs>
        <w:ind w:left="516" w:hanging="992"/>
      </w:pPr>
      <w:rPr>
        <w:rFonts w:hint="eastAsia"/>
      </w:rPr>
    </w:lvl>
    <w:lvl w:ilvl="5">
      <w:start w:val="1"/>
      <w:numFmt w:val="decimal"/>
      <w:isLgl/>
      <w:lvlText w:val="%1.%2.%3.%4.%5.%6"/>
      <w:lvlJc w:val="left"/>
      <w:pPr>
        <w:tabs>
          <w:tab w:val="num" w:pos="0"/>
        </w:tabs>
        <w:ind w:left="658" w:hanging="1134"/>
      </w:pPr>
      <w:rPr>
        <w:rFonts w:hint="eastAsia"/>
      </w:rPr>
    </w:lvl>
    <w:lvl w:ilvl="6">
      <w:start w:val="1"/>
      <w:numFmt w:val="decimal"/>
      <w:isLgl/>
      <w:lvlText w:val="%1.%2.%3.%4.%5.%6.%7"/>
      <w:lvlJc w:val="left"/>
      <w:pPr>
        <w:tabs>
          <w:tab w:val="num" w:pos="0"/>
        </w:tabs>
        <w:ind w:left="800" w:hanging="1276"/>
      </w:pPr>
      <w:rPr>
        <w:rFonts w:hint="eastAsia"/>
      </w:rPr>
    </w:lvl>
    <w:lvl w:ilvl="7">
      <w:start w:val="1"/>
      <w:numFmt w:val="decimal"/>
      <w:isLgl/>
      <w:lvlText w:val="%1.%2.%3.%4.%5.%6.%7.%8"/>
      <w:lvlJc w:val="left"/>
      <w:pPr>
        <w:tabs>
          <w:tab w:val="num" w:pos="0"/>
        </w:tabs>
        <w:ind w:left="942" w:hanging="1418"/>
      </w:pPr>
      <w:rPr>
        <w:rFonts w:hint="eastAsia"/>
      </w:rPr>
    </w:lvl>
    <w:lvl w:ilvl="8">
      <w:start w:val="1"/>
      <w:numFmt w:val="decimal"/>
      <w:isLgl/>
      <w:lvlText w:val="%1.%2.%3.%4.%5.%6.%7.%8.%9"/>
      <w:lvlJc w:val="left"/>
      <w:pPr>
        <w:tabs>
          <w:tab w:val="num" w:pos="0"/>
        </w:tabs>
        <w:ind w:left="1083" w:hanging="1559"/>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zExZDQ2ZTllODNhZTFkYmVjYmIzOTQ4NWMyNjliYjUifQ=="/>
    <w:docVar w:name="KSO_WPS_MARK_KEY" w:val="05a7a3ca-56a0-45e5-b3fa-16fff6d1b8cf"/>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Arial" w:hAnsi="Calibri"/>
      <w:kern w:val="2"/>
      <w:sz w:val="21"/>
      <w:szCs w:val="24"/>
      <w:lang w:val="en-US" w:eastAsia="zh-CN" w:bidi="ar-SA"/>
    </w:rPr>
  </w:style>
  <w:style w:type="paragraph" w:styleId="1">
    <w:name w:val="heading 1"/>
    <w:basedOn w:val="0"/>
    <w:autoRedefine/>
    <w:next w:val="0"/>
    <w:pPr>
      <w:keepNext/>
      <w:keepLines/>
      <w:widowControl w:val="0"/>
      <w:numPr>
        <w:ilvl w:val="0"/>
        <w:numId w:val="3"/>
      </w:numPr>
      <w:spacing w:before="340" w:after="330" w:line="360" w:lineRule="auto"/>
      <w:outlineLvl w:val="0"/>
    </w:pPr>
    <w:rPr>
      <w:rFonts w:eastAsia="黑体"/>
      <w:b/>
      <w:bCs/>
      <w:kern w:val="44"/>
      <w:sz w:val="32"/>
      <w:szCs w:val="28"/>
    </w:rPr>
  </w:style>
  <w:style w:type="paragraph" w:styleId="2">
    <w:name w:val="heading 2"/>
    <w:basedOn w:val="0"/>
    <w:autoRedefine/>
    <w:next w:val="0"/>
    <w:pPr>
      <w:keepNext/>
      <w:keepLines/>
      <w:widowControl w:val="0"/>
      <w:numPr>
        <w:ilvl w:val="1"/>
        <w:numId w:val="3"/>
      </w:numPr>
      <w:spacing w:before="260" w:after="260" w:line="360" w:lineRule="auto"/>
      <w:outlineLvl w:val="1"/>
    </w:pPr>
    <w:rPr>
      <w:b/>
      <w:bCs/>
      <w:sz w:val="30"/>
      <w:szCs w:val="32"/>
    </w:rPr>
  </w:style>
  <w:style w:type="paragraph" w:styleId="3">
    <w:name w:val="heading 3"/>
    <w:basedOn w:val="0"/>
    <w:next w:val="0"/>
    <w:pPr>
      <w:keepNext/>
      <w:keepLines/>
      <w:widowControl w:val="0"/>
      <w:numPr>
        <w:ilvl w:val="2"/>
        <w:numId w:val="3"/>
      </w:numPr>
      <w:tabs>
        <w:tab w:val="left" w:pos="567"/>
      </w:tabs>
      <w:spacing w:before="260" w:after="260" w:line="360" w:lineRule="auto"/>
      <w:outlineLvl w:val="2"/>
    </w:pPr>
    <w:rPr>
      <w:rFonts w:eastAsia="黑体"/>
      <w:b/>
      <w:bCs/>
      <w:sz w:val="28"/>
      <w:szCs w:val="18"/>
    </w:rPr>
  </w:style>
  <w:style w:type="character" w:default="1" w:styleId="10">
    <w:name w:val="Default Paragraph Font"/>
    <w:autoRedefine/>
  </w:style>
  <w:style w:type="paragraph" w:styleId="15">
    <w:name w:val="annotation text"/>
    <w:basedOn w:val="0"/>
    <w:autoRedefine/>
    <w:pPr>
      <w:jc w:val="left"/>
    </w:pPr>
  </w:style>
  <w:style w:type="paragraph" w:styleId="16">
    <w:name w:val="Normal (Web)"/>
    <w:basedOn w:val="0"/>
    <w:autoRedefine/>
    <w:pPr>
      <w:spacing w:before="0" w:beforeAutospacing="1" w:after="0" w:afterAutospacing="1"/>
      <w:ind w:left="0" w:right="0"/>
      <w:jc w:val="left"/>
    </w:pPr>
    <w:rPr>
      <w:kern w:val="0"/>
      <w:sz w:val="24"/>
      <w:lang w:val="en-US" w:eastAsia="zh-CN"/>
    </w:rPr>
  </w:style>
  <w:style w:type="character" w:styleId="17">
    <w:name w:val="Strong"/>
    <w:basedOn w:val="10"/>
    <w:autoRedefine/>
    <w:rPr>
      <w:b/>
    </w:rPr>
  </w:style>
  <w:style w:type="character" w:styleId="18">
    <w:name w:val="FollowedHyperlink"/>
    <w:basedOn w:val="10"/>
    <w:autoRedefine/>
    <w:rPr>
      <w:color w:val="145CCD"/>
      <w:u w:val="none"/>
    </w:rPr>
  </w:style>
  <w:style w:type="character" w:styleId="19">
    <w:name w:val="Emphasis"/>
    <w:basedOn w:val="10"/>
    <w:autoRedefine/>
  </w:style>
  <w:style w:type="character" w:styleId="20">
    <w:name w:val="HTML Definition"/>
    <w:basedOn w:val="10"/>
    <w:autoRedefine/>
    <w:rPr>
      <w:i/>
    </w:rPr>
  </w:style>
  <w:style w:type="character" w:styleId="21">
    <w:name w:val="HTML Typewriter"/>
    <w:basedOn w:val="10"/>
    <w:autoRedefine/>
    <w:rPr>
      <w:rFonts w:ascii="monospace" w:eastAsia="monospace" w:cs="monospace" w:hAnsi="monospace"/>
      <w:sz w:val="20"/>
    </w:rPr>
  </w:style>
  <w:style w:type="character" w:styleId="22">
    <w:name w:val="HTML Acronym"/>
    <w:basedOn w:val="10"/>
    <w:autoRedefine/>
  </w:style>
  <w:style w:type="character" w:styleId="23">
    <w:name w:val="HTML Variable"/>
    <w:basedOn w:val="10"/>
    <w:autoRedefine/>
  </w:style>
  <w:style w:type="character" w:styleId="24">
    <w:name w:val="Hyperlink"/>
    <w:basedOn w:val="10"/>
    <w:autoRedefine/>
    <w:rPr>
      <w:color w:val="145CCD"/>
      <w:u w:val="none"/>
    </w:rPr>
  </w:style>
  <w:style w:type="character" w:styleId="25">
    <w:name w:val="HTML Code"/>
    <w:basedOn w:val="10"/>
    <w:autoRedefine/>
    <w:rPr>
      <w:rFonts w:ascii="Consolas" w:eastAsia="Consolas" w:cs="Consolas" w:hAnsi="Consolas"/>
      <w:color w:val="EA644A"/>
      <w:sz w:val="21"/>
      <w:szCs w:val="21"/>
      <w:shd w:val="clear" w:color="auto" w:fill="F9F2F4"/>
    </w:rPr>
  </w:style>
  <w:style w:type="character" w:styleId="26">
    <w:name w:val="HTML Cite"/>
    <w:basedOn w:val="10"/>
    <w:autoRedefine/>
  </w:style>
  <w:style w:type="character" w:styleId="27">
    <w:name w:val="HTML Keyboard"/>
    <w:basedOn w:val="10"/>
    <w:autoRedefine/>
    <w:rPr>
      <w:rFonts w:ascii="Consolas" w:eastAsia="Consolas" w:cs="Consolas" w:hAnsi="Consolas"/>
      <w:b/>
      <w:color w:val="666666"/>
      <w:sz w:val="21"/>
      <w:szCs w:val="21"/>
      <w:bdr w:val="single" w:sz="6" w:space="0" w:color="D7D7D7"/>
      <w:shd w:val="clear" w:color="auto" w:fill="F1F1F1"/>
    </w:rPr>
  </w:style>
  <w:style w:type="character" w:styleId="28">
    <w:name w:val="HTML Sample"/>
    <w:basedOn w:val="10"/>
    <w:autoRedefine/>
    <w:rPr>
      <w:rFonts w:ascii="Consolas" w:eastAsia="Consolas" w:cs="Consolas" w:hAnsi="Consolas"/>
      <w:color w:val="333333"/>
      <w:sz w:val="21"/>
      <w:szCs w:val="21"/>
      <w:shd w:val="clear" w:color="auto" w:fill="F8F8F8"/>
    </w:rPr>
  </w:style>
  <w:style w:type="character" w:customStyle="1" w:styleId="29">
    <w:name w:val="json_key"/>
    <w:autoRedefine/>
  </w:style>
  <w:style w:type="character" w:customStyle="1" w:styleId="30">
    <w:name w:val="button"/>
    <w:basedOn w:val="10"/>
    <w:autoRedefine/>
  </w:style>
  <w:style w:type="character" w:customStyle="1" w:styleId="31">
    <w:name w:val="tmpztreemove_arrow"/>
    <w:basedOn w:val="10"/>
    <w:autoRedefine/>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16</Pages>
  <Words>4613</Words>
  <Characters>7445</Characters>
  <Lines>1188</Lines>
  <Paragraphs>1025</Paragraphs>
  <CharactersWithSpaces>7596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Luyang</dc:creator>
  <cp:lastModifiedBy>user</cp:lastModifiedBy>
  <cp:revision>0</cp:revision>
  <dcterms:created xsi:type="dcterms:W3CDTF">2014-10-29T12:08:00Z</dcterms:created>
  <dcterms:modified xsi:type="dcterms:W3CDTF">2026-08-31T01:58:27Z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2052-12.1.0.20784</vt:lpwstr>
  </property>
  <property fmtid="{D5CDD505-2E9C-101B-9397-08002B2CF9AE}" pid="3" name="ICV">
    <vt:lpwstr>A569B15A8AC543F6849F29EC17EDC861_13</vt:lpwstr>
  </property>
  <property fmtid="{D5CDD505-2E9C-101B-9397-08002B2CF9AE}" pid="4" name="KSOTemplateDocerSaveRecord">
    <vt:lpwstr>eyJoZGlkIjoiMmMxNTRjNzhlZGJlOTk3YmY1ODY5NDYxOTQzMjcyNGMiLCJ1c2VySWQiOiI1NTExMjIyMjMifQ==</vt:lpwstr>
  </property>
</Properties>
</file>